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A11A" w14:textId="77777777" w:rsidR="00CC14B6" w:rsidRPr="00DE7118" w:rsidRDefault="00000000">
      <w:pPr>
        <w:spacing w:line="276" w:lineRule="auto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DE7118">
        <w:rPr>
          <w:rFonts w:ascii="Times New Roman" w:hAnsi="Times New Roman"/>
          <w:b/>
          <w:bCs/>
          <w:sz w:val="20"/>
          <w:szCs w:val="20"/>
          <w:lang w:val="en-GB"/>
        </w:rPr>
        <w:t xml:space="preserve">Supplemental data </w:t>
      </w:r>
      <w:proofErr w:type="gramStart"/>
      <w:r w:rsidRPr="00DE7118">
        <w:rPr>
          <w:rFonts w:ascii="Times New Roman" w:hAnsi="Times New Roman"/>
          <w:b/>
          <w:bCs/>
          <w:sz w:val="20"/>
          <w:szCs w:val="20"/>
          <w:lang w:val="en-GB"/>
        </w:rPr>
        <w:t>1</w:t>
      </w:r>
      <w:proofErr w:type="gramEnd"/>
      <w:r w:rsidRPr="00DE7118">
        <w:rPr>
          <w:rFonts w:ascii="Times New Roman" w:hAnsi="Times New Roman"/>
          <w:b/>
          <w:bCs/>
          <w:sz w:val="20"/>
          <w:szCs w:val="20"/>
          <w:lang w:val="en-GB"/>
        </w:rPr>
        <w:t xml:space="preserve">. </w:t>
      </w:r>
      <w:r w:rsidRPr="00DE7118">
        <w:rPr>
          <w:rFonts w:ascii="Times New Roman" w:hAnsi="Times New Roman"/>
          <w:sz w:val="20"/>
          <w:szCs w:val="20"/>
          <w:lang w:val="en-GB"/>
        </w:rPr>
        <w:t>English version of the questionnaire.</w:t>
      </w:r>
    </w:p>
    <w:p w14:paraId="00532882" w14:textId="77777777" w:rsidR="00CC14B6" w:rsidRDefault="00000000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Gender</w:t>
      </w:r>
    </w:p>
    <w:p w14:paraId="1145B056" w14:textId="77777777" w:rsidR="00CC14B6" w:rsidRDefault="00000000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Female</w:t>
      </w:r>
    </w:p>
    <w:p w14:paraId="398A940F" w14:textId="77777777" w:rsidR="00CC14B6" w:rsidRDefault="00000000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Male</w:t>
      </w:r>
    </w:p>
    <w:p w14:paraId="145EC9DE" w14:textId="77777777" w:rsidR="00CC14B6" w:rsidRDefault="00000000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Other</w:t>
      </w:r>
    </w:p>
    <w:p w14:paraId="1372FB1B" w14:textId="77777777" w:rsidR="00CC14B6" w:rsidRDefault="00000000">
      <w:pPr>
        <w:pStyle w:val="Prrafodelist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Prefer not to </w:t>
      </w:r>
      <w:proofErr w:type="gramStart"/>
      <w:r>
        <w:rPr>
          <w:rFonts w:ascii="Times New Roman" w:hAnsi="Times New Roman"/>
          <w:sz w:val="20"/>
          <w:szCs w:val="20"/>
          <w:lang w:val="en-GB"/>
        </w:rPr>
        <w:t>say</w:t>
      </w:r>
      <w:proofErr w:type="gramEnd"/>
    </w:p>
    <w:p w14:paraId="3D17E9CA" w14:textId="77777777" w:rsidR="00CC14B6" w:rsidRDefault="00000000">
      <w:pPr>
        <w:pStyle w:val="Prrafodelista"/>
        <w:numPr>
          <w:ilvl w:val="0"/>
          <w:numId w:val="1"/>
        </w:numPr>
        <w:spacing w:before="240" w:after="240" w:line="276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Age:</w:t>
      </w:r>
    </w:p>
    <w:p w14:paraId="5970BFF3" w14:textId="77777777" w:rsidR="00CC14B6" w:rsidRDefault="00000000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Place of residence (City):</w:t>
      </w:r>
    </w:p>
    <w:p w14:paraId="5580B7C0" w14:textId="77777777" w:rsidR="00CC14B6" w:rsidRDefault="00000000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What is your actual occupation? (Specify the job or studies you are doing):</w:t>
      </w:r>
    </w:p>
    <w:p w14:paraId="46161EDC" w14:textId="77777777" w:rsidR="00CC14B6" w:rsidRDefault="00000000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 xml:space="preserve">Name the types of cancer you know of </w:t>
      </w:r>
      <w:r>
        <w:rPr>
          <w:rFonts w:ascii="Times New Roman" w:hAnsi="Times New Roman"/>
          <w:sz w:val="20"/>
          <w:szCs w:val="20"/>
          <w:lang w:val="en-GB"/>
        </w:rPr>
        <w:t>(10 types separated by commas)</w:t>
      </w:r>
    </w:p>
    <w:p w14:paraId="59AABD28" w14:textId="77777777" w:rsidR="00CC14B6" w:rsidRDefault="00000000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Were you aware of the existence of oral or mouth cancer?</w:t>
      </w:r>
    </w:p>
    <w:p w14:paraId="06277C34" w14:textId="77777777" w:rsidR="00CC14B6" w:rsidRDefault="00000000">
      <w:pPr>
        <w:pStyle w:val="Prrafodelista"/>
        <w:numPr>
          <w:ilvl w:val="0"/>
          <w:numId w:val="3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Yes</w:t>
      </w:r>
    </w:p>
    <w:p w14:paraId="33D4941C" w14:textId="77777777" w:rsidR="00CC14B6" w:rsidRDefault="00000000">
      <w:pPr>
        <w:pStyle w:val="Prrafodelista"/>
        <w:numPr>
          <w:ilvl w:val="0"/>
          <w:numId w:val="3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No </w:t>
      </w:r>
    </w:p>
    <w:p w14:paraId="7D42B901" w14:textId="77777777" w:rsidR="00CC14B6" w:rsidRDefault="00000000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 xml:space="preserve">How </w:t>
      </w:r>
      <w:proofErr w:type="gramStart"/>
      <w:r>
        <w:rPr>
          <w:rFonts w:ascii="Times New Roman" w:hAnsi="Times New Roman"/>
          <w:b/>
          <w:bCs/>
          <w:sz w:val="20"/>
          <w:szCs w:val="20"/>
          <w:lang w:val="en-GB"/>
        </w:rPr>
        <w:t>many</w:t>
      </w:r>
      <w:proofErr w:type="gramEnd"/>
      <w:r>
        <w:rPr>
          <w:rFonts w:ascii="Times New Roman" w:hAnsi="Times New Roman"/>
          <w:b/>
          <w:bCs/>
          <w:sz w:val="20"/>
          <w:szCs w:val="20"/>
          <w:lang w:val="en-GB"/>
        </w:rPr>
        <w:t xml:space="preserve"> cases of oral cancer do you think are diagnosed in Spain each year?</w:t>
      </w:r>
    </w:p>
    <w:p w14:paraId="03C05C78" w14:textId="77777777" w:rsidR="00CC14B6" w:rsidRDefault="00000000">
      <w:pPr>
        <w:pStyle w:val="Prrafodelista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Less than </w:t>
      </w:r>
      <w:proofErr w:type="gramStart"/>
      <w:r>
        <w:rPr>
          <w:rFonts w:ascii="Times New Roman" w:hAnsi="Times New Roman"/>
          <w:sz w:val="20"/>
          <w:szCs w:val="20"/>
          <w:lang w:val="en-GB"/>
        </w:rPr>
        <w:t>500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</w:t>
      </w:r>
    </w:p>
    <w:p w14:paraId="05A819E0" w14:textId="77777777" w:rsidR="00CC14B6" w:rsidRDefault="00000000">
      <w:pPr>
        <w:pStyle w:val="Prrafodelista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Between 500 and 2,500</w:t>
      </w:r>
    </w:p>
    <w:p w14:paraId="1CF55548" w14:textId="77777777" w:rsidR="00CC14B6" w:rsidRDefault="00000000">
      <w:pPr>
        <w:pStyle w:val="Prrafodelista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Between 2,500 and 5,000 </w:t>
      </w:r>
    </w:p>
    <w:p w14:paraId="0AD579C2" w14:textId="77777777" w:rsidR="00CC14B6" w:rsidRDefault="00000000">
      <w:pPr>
        <w:pStyle w:val="Prrafodelista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More than 5,000</w:t>
      </w:r>
    </w:p>
    <w:p w14:paraId="3AACCFB5" w14:textId="77777777" w:rsidR="00CC14B6" w:rsidRDefault="00000000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 xml:space="preserve">Which risk factors do you think that are associated with the appearance of oral cancer? </w:t>
      </w:r>
      <w:r>
        <w:rPr>
          <w:rFonts w:ascii="Times New Roman" w:hAnsi="Times New Roman"/>
          <w:sz w:val="20"/>
          <w:szCs w:val="20"/>
          <w:lang w:val="en-GB"/>
        </w:rPr>
        <w:t xml:space="preserve">(at least </w:t>
      </w:r>
      <w:proofErr w:type="gramStart"/>
      <w:r>
        <w:rPr>
          <w:rFonts w:ascii="Times New Roman" w:hAnsi="Times New Roman"/>
          <w:sz w:val="20"/>
          <w:szCs w:val="20"/>
          <w:lang w:val="en-GB"/>
        </w:rPr>
        <w:t>3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>, separated by commas)</w:t>
      </w:r>
    </w:p>
    <w:p w14:paraId="12A9307E" w14:textId="77777777" w:rsidR="00CC14B6" w:rsidRDefault="00000000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 xml:space="preserve">Which of these features do you think may be initial presentations of oral cancer? </w:t>
      </w:r>
      <w:r>
        <w:rPr>
          <w:rFonts w:ascii="Times New Roman" w:hAnsi="Times New Roman"/>
          <w:sz w:val="20"/>
          <w:szCs w:val="20"/>
          <w:lang w:val="en-GB"/>
        </w:rPr>
        <w:t>(You can select more than one option)</w:t>
      </w:r>
    </w:p>
    <w:p w14:paraId="7FB60E29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White spot</w:t>
      </w:r>
    </w:p>
    <w:p w14:paraId="064A4A89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Red spot</w:t>
      </w:r>
    </w:p>
    <w:p w14:paraId="6B1A252F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Lump</w:t>
      </w:r>
    </w:p>
    <w:p w14:paraId="65117DD9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Ulcer</w:t>
      </w:r>
    </w:p>
    <w:p w14:paraId="6B15DEBF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Burning sensation in the mouth</w:t>
      </w:r>
    </w:p>
    <w:p w14:paraId="410F3B53" w14:textId="77777777" w:rsidR="00CC14B6" w:rsidRDefault="00000000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If you see an ulcer on your tongue, how long would you wait to consult?</w:t>
      </w:r>
    </w:p>
    <w:p w14:paraId="0063B566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2 weeks </w:t>
      </w:r>
    </w:p>
    <w:p w14:paraId="0C32C028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2 months </w:t>
      </w:r>
    </w:p>
    <w:p w14:paraId="1202778E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4 months </w:t>
      </w:r>
    </w:p>
    <w:p w14:paraId="03B14D36" w14:textId="77777777" w:rsidR="00CC14B6" w:rsidRDefault="00000000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Which professional would you go to?</w:t>
      </w:r>
    </w:p>
    <w:p w14:paraId="43EBB18C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Primary care physician</w:t>
      </w:r>
    </w:p>
    <w:p w14:paraId="44072E66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Hospital emergencies</w:t>
      </w:r>
    </w:p>
    <w:p w14:paraId="628BDBD0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Dentist</w:t>
      </w:r>
    </w:p>
    <w:p w14:paraId="2A7CB5D2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Otolaryngologist</w:t>
      </w:r>
    </w:p>
    <w:p w14:paraId="0D580B6A" w14:textId="77777777" w:rsidR="00CC14B6" w:rsidRDefault="00000000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Do you know how to self-examine your mouth for signs of oral cancer?</w:t>
      </w:r>
    </w:p>
    <w:p w14:paraId="05BA97FC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Yes </w:t>
      </w:r>
    </w:p>
    <w:p w14:paraId="6265540B" w14:textId="77777777" w:rsidR="00CC14B6" w:rsidRDefault="00000000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No </w:t>
      </w:r>
    </w:p>
    <w:p w14:paraId="64561E5C" w14:textId="77777777" w:rsidR="00CC14B6" w:rsidRDefault="00000000">
      <w:pPr>
        <w:pStyle w:val="Prrafodelista"/>
        <w:keepNext/>
        <w:numPr>
          <w:ilvl w:val="0"/>
          <w:numId w:val="1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Would you like to learn?</w:t>
      </w:r>
    </w:p>
    <w:p w14:paraId="56D78CA2" w14:textId="77777777" w:rsidR="00CC14B6" w:rsidRDefault="00000000">
      <w:pPr>
        <w:pStyle w:val="Prrafodelista"/>
        <w:keepNext/>
        <w:numPr>
          <w:ilvl w:val="0"/>
          <w:numId w:val="6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Yes</w:t>
      </w:r>
    </w:p>
    <w:p w14:paraId="263AFB32" w14:textId="77777777" w:rsidR="00CC14B6" w:rsidRDefault="00000000">
      <w:pPr>
        <w:pStyle w:val="Prrafodelista"/>
        <w:keepNext/>
        <w:numPr>
          <w:ilvl w:val="0"/>
          <w:numId w:val="6"/>
        </w:numPr>
        <w:spacing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No</w:t>
      </w:r>
    </w:p>
    <w:p w14:paraId="3FC3668F" w14:textId="77777777" w:rsidR="00CC14B6" w:rsidRDefault="00CC14B6">
      <w:pPr>
        <w:keepNext/>
        <w:ind w:left="113" w:right="113"/>
        <w:jc w:val="center"/>
        <w:rPr>
          <w:rFonts w:ascii="Times New Roman" w:hAnsi="Times New Roman"/>
          <w:b/>
          <w:bCs/>
          <w:sz w:val="14"/>
          <w:szCs w:val="14"/>
          <w:lang w:val="en-GB"/>
        </w:rPr>
        <w:sectPr w:rsidR="00CC14B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4901" w:type="dxa"/>
        <w:jc w:val="center"/>
        <w:tblLook w:val="04A0" w:firstRow="1" w:lastRow="0" w:firstColumn="1" w:lastColumn="0" w:noHBand="0" w:noVBand="1"/>
      </w:tblPr>
      <w:tblGrid>
        <w:gridCol w:w="620"/>
        <w:gridCol w:w="454"/>
        <w:gridCol w:w="674"/>
        <w:gridCol w:w="675"/>
        <w:gridCol w:w="675"/>
        <w:gridCol w:w="675"/>
        <w:gridCol w:w="675"/>
        <w:gridCol w:w="453"/>
      </w:tblGrid>
      <w:tr w:rsidR="00CC14B6" w14:paraId="61C4ACF6" w14:textId="77777777">
        <w:trPr>
          <w:cantSplit/>
          <w:trHeight w:val="924"/>
          <w:jc w:val="center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425B08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lastRenderedPageBreak/>
              <w:t>Willingness to learn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AB2F0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0.118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36FED3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0.926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DAA6D1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0.063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3E6251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0.558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4E6E5A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0.549</w:t>
            </w:r>
          </w:p>
        </w:tc>
        <w:tc>
          <w:tcPr>
            <w:tcW w:w="453" w:type="dxa"/>
            <w:vMerge w:val="restart"/>
            <w:tcBorders>
              <w:left w:val="single" w:sz="4" w:space="0" w:color="auto"/>
            </w:tcBorders>
            <w:textDirection w:val="btLr"/>
          </w:tcPr>
          <w:p w14:paraId="22EC63FD" w14:textId="062340E1" w:rsidR="00CC14B6" w:rsidRDefault="00000000">
            <w:pPr>
              <w:keepNext/>
              <w:ind w:left="113" w:right="113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E7118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Supplemental data </w:t>
            </w:r>
            <w:proofErr w:type="gramStart"/>
            <w:r w:rsidRPr="00DE7118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2</w:t>
            </w:r>
            <w:proofErr w:type="gramEnd"/>
            <w:r w:rsidRPr="00DE7118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. </w:t>
            </w:r>
            <w:r w:rsidRPr="00DE711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Results of statistical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analysis.</w:t>
            </w:r>
          </w:p>
        </w:tc>
      </w:tr>
      <w:tr w:rsidR="00CC14B6" w14:paraId="15A31C52" w14:textId="77777777">
        <w:trPr>
          <w:cantSplit/>
          <w:trHeight w:val="833"/>
          <w:jc w:val="center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12C4138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Self-inspection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CED1BE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513C0A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0.475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9398E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A1C20A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9E0873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2FB6DF59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</w:tr>
      <w:tr w:rsidR="00CC14B6" w14:paraId="5B1D01FF" w14:textId="77777777">
        <w:trPr>
          <w:cantSplit/>
          <w:trHeight w:val="958"/>
          <w:jc w:val="center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D82381A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Professional reference figure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AF0DC4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00D9E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0.003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73227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1BCE25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C04253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34BD3EBF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</w:tr>
      <w:tr w:rsidR="00CC14B6" w14:paraId="6C19B4B3" w14:textId="77777777">
        <w:trPr>
          <w:cantSplit/>
          <w:trHeight w:val="845"/>
          <w:jc w:val="center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2E280F6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Time before consulting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7A115E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0.315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F91F3D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0.351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303AB5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0.868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48F989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0.004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99D70E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0.668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7ADC2F91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</w:tr>
      <w:tr w:rsidR="00CC14B6" w14:paraId="7CF17DE3" w14:textId="77777777">
        <w:trPr>
          <w:cantSplit/>
          <w:trHeight w:val="624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1362DF1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Alarm sign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68D3438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Red spot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190EA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0.578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52F88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142163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0.139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51B978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44F6A7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51B73823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</w:tr>
      <w:tr w:rsidR="00CC14B6" w14:paraId="5844C6A2" w14:textId="77777777">
        <w:trPr>
          <w:cantSplit/>
          <w:trHeight w:val="624"/>
          <w:jc w:val="center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777723D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C6662E8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White spot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D2278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0.004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0145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27F5D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E019B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60775E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7CD025BD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</w:tr>
      <w:tr w:rsidR="00CC14B6" w14:paraId="534D0D74" w14:textId="77777777">
        <w:trPr>
          <w:cantSplit/>
          <w:trHeight w:val="782"/>
          <w:jc w:val="center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85222C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B7CCC59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Burning sensation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B84E6C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0.648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541C6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D94024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0.674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7E7E9E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0.202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C4F8F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0.977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45150AD3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</w:tr>
      <w:tr w:rsidR="00CC14B6" w14:paraId="63D09F4A" w14:textId="77777777">
        <w:trPr>
          <w:cantSplit/>
          <w:trHeight w:val="595"/>
          <w:jc w:val="center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E09FBF3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01366D3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Lump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5CACC8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0.816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D3F83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0.026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5A49AC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0.961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C93775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0.185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615386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0.216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55CE3B95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</w:tr>
      <w:tr w:rsidR="00CC14B6" w14:paraId="5076DC61" w14:textId="77777777">
        <w:trPr>
          <w:cantSplit/>
          <w:trHeight w:val="624"/>
          <w:jc w:val="center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57BC3C1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11B635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Ulcer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87C2BB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46519B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0.394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580B2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0.247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17214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63865E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0.001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46269033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</w:tr>
      <w:tr w:rsidR="00CC14B6" w14:paraId="46C1457A" w14:textId="77777777">
        <w:trPr>
          <w:cantSplit/>
          <w:trHeight w:val="567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AF145A2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Risk factors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509543C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Sex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F1495B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0.859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97ED71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0.501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7CE989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0.153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17EC5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0.823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D16DBD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0.063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336BB9BD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</w:tr>
      <w:tr w:rsidR="00CC14B6" w14:paraId="783346CD" w14:textId="77777777">
        <w:trPr>
          <w:cantSplit/>
          <w:trHeight w:val="743"/>
          <w:jc w:val="center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932D89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C46E744" w14:textId="77777777" w:rsidR="00CC14B6" w:rsidRDefault="00000000">
            <w:pPr>
              <w:keepNext/>
              <w:ind w:left="113" w:right="113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Genetics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22F757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0.941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77A41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0.282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DDE363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0.848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692442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0.004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0C2E7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0.232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1C620A56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</w:tr>
      <w:tr w:rsidR="00CC14B6" w14:paraId="3DB006DF" w14:textId="77777777">
        <w:trPr>
          <w:cantSplit/>
          <w:trHeight w:val="567"/>
          <w:jc w:val="center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2302433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BE9B0EF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Diet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5BD0D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0.945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A2A238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0.325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3619FB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0.599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8F91A4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0.259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D32A26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0.089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2904F176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</w:tr>
      <w:tr w:rsidR="00CC14B6" w14:paraId="2A4B4697" w14:textId="77777777">
        <w:trPr>
          <w:cantSplit/>
          <w:trHeight w:val="720"/>
          <w:jc w:val="center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5046C09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5B152A3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Hygiene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BC07FC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0.311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8B4768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0.109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3F3A2D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0.424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77836" w14:textId="77777777" w:rsidR="00CC14B6" w:rsidRDefault="00000000">
            <w:pPr>
              <w:keepNext/>
              <w:ind w:left="708" w:right="113" w:hanging="595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0.023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BB7B5E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0.135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6E78C5DB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</w:tr>
      <w:tr w:rsidR="00CC14B6" w14:paraId="40BAE8EF" w14:textId="77777777">
        <w:trPr>
          <w:cantSplit/>
          <w:trHeight w:val="686"/>
          <w:jc w:val="center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4DFD537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A0367F6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Alcohol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81F0F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0.161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8C625B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0.263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A62A15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0.759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9261F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0.97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83978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0.968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18319201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</w:tr>
      <w:tr w:rsidR="00CC14B6" w14:paraId="581F2D63" w14:textId="77777777">
        <w:trPr>
          <w:cantSplit/>
          <w:trHeight w:val="737"/>
          <w:jc w:val="center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86F7FB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DE44C4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Tobacco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4DF496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0.106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AD075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0.039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FE8CB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0.709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802E5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0.626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3E58F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0.337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67CA54AC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</w:tr>
      <w:tr w:rsidR="00CC14B6" w14:paraId="520A4229" w14:textId="77777777">
        <w:trPr>
          <w:cantSplit/>
          <w:trHeight w:val="805"/>
          <w:jc w:val="center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F1D262D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Incidence in Spain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4E65D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0.078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A4B1C2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44271C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0.077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9D2986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0.221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4ED70A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0.25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1F9C80EA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14B6" w14:paraId="155AAF77" w14:textId="77777777">
        <w:trPr>
          <w:cantSplit/>
          <w:trHeight w:val="828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E98FEBA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Oral cancer knowledge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E710B9F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Prompted mention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7BBE3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0.354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4FC74F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9E055A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0.626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403DDC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21DFA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2794DFCE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</w:tr>
      <w:tr w:rsidR="00CC14B6" w14:paraId="7D195E86" w14:textId="77777777">
        <w:trPr>
          <w:cantSplit/>
          <w:trHeight w:val="737"/>
          <w:jc w:val="center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0A2299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DE3487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3</w:t>
            </w:r>
            <w:proofErr w:type="gramEnd"/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 xml:space="preserve"> first answers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91FCED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0.338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A100CA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A8266B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0.548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D692F6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D0DB21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19737342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</w:tr>
      <w:tr w:rsidR="00CC14B6" w14:paraId="0D4A5288" w14:textId="77777777">
        <w:trPr>
          <w:cantSplit/>
          <w:trHeight w:val="998"/>
          <w:jc w:val="center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14C39AF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44DC3EA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Unprompted mention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61E3F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0.611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7258CF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0.349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C5E93F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sz w:val="14"/>
                <w:szCs w:val="14"/>
                <w:lang w:val="en-GB"/>
              </w:rPr>
              <w:t>0.394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91ECE0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0.044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394928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&lt;0.001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btLr"/>
          </w:tcPr>
          <w:p w14:paraId="05B86012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</w:tr>
      <w:tr w:rsidR="00CC14B6" w14:paraId="2CD2152E" w14:textId="77777777">
        <w:trPr>
          <w:cantSplit/>
          <w:trHeight w:val="964"/>
          <w:jc w:val="center"/>
        </w:trPr>
        <w:tc>
          <w:tcPr>
            <w:tcW w:w="107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74CE386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BC18DC1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Gender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B680B8B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Age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18F9296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Residence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BF75C16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Health professional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B94786F" w14:textId="77777777" w:rsidR="00CC14B6" w:rsidRDefault="00000000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  <w:t>Dental professional</w:t>
            </w: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9DCF5E4" w14:textId="77777777" w:rsidR="00CC14B6" w:rsidRDefault="00CC14B6">
            <w:pPr>
              <w:keepNext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en-GB"/>
              </w:rPr>
            </w:pPr>
          </w:p>
        </w:tc>
      </w:tr>
    </w:tbl>
    <w:p w14:paraId="1283482D" w14:textId="77777777" w:rsidR="00CC14B6" w:rsidRDefault="00CC14B6">
      <w:pPr>
        <w:rPr>
          <w:sz w:val="2"/>
          <w:szCs w:val="2"/>
        </w:rPr>
      </w:pPr>
    </w:p>
    <w:sectPr w:rsidR="00CC1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EB76" w14:textId="77777777" w:rsidR="00DC1FE6" w:rsidRDefault="00DC1FE6">
      <w:r>
        <w:separator/>
      </w:r>
    </w:p>
  </w:endnote>
  <w:endnote w:type="continuationSeparator" w:id="0">
    <w:p w14:paraId="4E1B7C26" w14:textId="77777777" w:rsidR="00DC1FE6" w:rsidRDefault="00DC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2E89" w14:textId="77777777" w:rsidR="00DC1FE6" w:rsidRDefault="00DC1FE6">
      <w:r>
        <w:separator/>
      </w:r>
    </w:p>
  </w:footnote>
  <w:footnote w:type="continuationSeparator" w:id="0">
    <w:p w14:paraId="4AD34608" w14:textId="77777777" w:rsidR="00DC1FE6" w:rsidRDefault="00DC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4163"/>
    <w:multiLevelType w:val="multilevel"/>
    <w:tmpl w:val="0F2F4163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74603F"/>
    <w:multiLevelType w:val="multilevel"/>
    <w:tmpl w:val="2374603F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F726E8"/>
    <w:multiLevelType w:val="multilevel"/>
    <w:tmpl w:val="30F72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7581"/>
    <w:multiLevelType w:val="multilevel"/>
    <w:tmpl w:val="484A7581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2C20BF"/>
    <w:multiLevelType w:val="multilevel"/>
    <w:tmpl w:val="5D2C20BF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403682"/>
    <w:multiLevelType w:val="multilevel"/>
    <w:tmpl w:val="7A403682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32883801">
    <w:abstractNumId w:val="2"/>
  </w:num>
  <w:num w:numId="2" w16cid:durableId="2008706291">
    <w:abstractNumId w:val="1"/>
  </w:num>
  <w:num w:numId="3" w16cid:durableId="1976376694">
    <w:abstractNumId w:val="4"/>
  </w:num>
  <w:num w:numId="4" w16cid:durableId="2018389453">
    <w:abstractNumId w:val="0"/>
  </w:num>
  <w:num w:numId="5" w16cid:durableId="1871724598">
    <w:abstractNumId w:val="3"/>
  </w:num>
  <w:num w:numId="6" w16cid:durableId="261767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63"/>
    <w:rsid w:val="000E3E6B"/>
    <w:rsid w:val="0024356F"/>
    <w:rsid w:val="002621B9"/>
    <w:rsid w:val="00373443"/>
    <w:rsid w:val="007B132A"/>
    <w:rsid w:val="00AC21D1"/>
    <w:rsid w:val="00AE4763"/>
    <w:rsid w:val="00B1208A"/>
    <w:rsid w:val="00B552BD"/>
    <w:rsid w:val="00BE4ABA"/>
    <w:rsid w:val="00C022E4"/>
    <w:rsid w:val="00C64771"/>
    <w:rsid w:val="00CC14B6"/>
    <w:rsid w:val="00CE4480"/>
    <w:rsid w:val="00DC1FE6"/>
    <w:rsid w:val="00DE7118"/>
    <w:rsid w:val="00EB2034"/>
    <w:rsid w:val="333B2CF9"/>
    <w:rsid w:val="459A4484"/>
    <w:rsid w:val="638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B870"/>
  <w15:docId w15:val="{61F686DF-E1EB-48DE-8EEB-BC54EE69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Palatino Linotype" w:eastAsia="SimSun" w:hAnsi="Palatino Linotype" w:cs="Times New Roman"/>
      <w:color w:val="00000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qFormat/>
    <w:rPr>
      <w:rFonts w:ascii="Times New Roman" w:eastAsia="Times New Roman" w:hAnsi="Times New Roman" w:cs="Times New Roman"/>
      <w:lang w:eastAsia="es-ES"/>
    </w:rPr>
    <w:tblPr>
      <w:tblCellMar>
        <w:left w:w="0" w:type="dxa"/>
        <w:right w:w="0" w:type="dxa"/>
      </w:tblCellMar>
    </w:tblPr>
  </w:style>
  <w:style w:type="paragraph" w:customStyle="1" w:styleId="Epgrafe1">
    <w:name w:val="Epígrafe1"/>
    <w:basedOn w:val="Normal"/>
    <w:next w:val="Normal"/>
    <w:semiHidden/>
    <w:qFormat/>
    <w:pPr>
      <w:spacing w:before="100" w:beforeAutospacing="1" w:after="100" w:afterAutospacing="1"/>
    </w:pPr>
    <w:rPr>
      <w:i/>
      <w:iCs/>
      <w:color w:val="44546A"/>
    </w:rPr>
  </w:style>
  <w:style w:type="table" w:customStyle="1" w:styleId="Tablaconcuadrculaclara1">
    <w:name w:val="Tabla con cuadrícula clara1"/>
    <w:basedOn w:val="Tablanormal"/>
    <w:qFormat/>
    <w:rPr>
      <w:rFonts w:ascii="Times New Roman" w:eastAsia="Times New Roman" w:hAnsi="Times New Roman" w:cs="Times New Roman"/>
      <w:lang w:eastAsia="es-ES"/>
    </w:rPr>
    <w:tblPr>
      <w:tblCellMar>
        <w:left w:w="0" w:type="dxa"/>
        <w:right w:w="0" w:type="dxa"/>
      </w:tblCellMar>
    </w:tblPr>
  </w:style>
  <w:style w:type="table" w:customStyle="1" w:styleId="Tablaconcuadrculaclara11">
    <w:name w:val="Tabla con cuadrícula clara11"/>
    <w:basedOn w:val="Tablanormal"/>
    <w:uiPriority w:val="40"/>
    <w:qFormat/>
    <w:rPr>
      <w:lang w:eastAsia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CARLOTA SUAREZ FERNANDEZ</dc:creator>
  <cp:lastModifiedBy>Carlota Suárez Fernández</cp:lastModifiedBy>
  <cp:revision>9</cp:revision>
  <dcterms:created xsi:type="dcterms:W3CDTF">2023-03-13T17:57:00Z</dcterms:created>
  <dcterms:modified xsi:type="dcterms:W3CDTF">2023-10-08T14:52:00Z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DB3C54559F3D4CF3B54F1FB12F388557</vt:lpwstr>
  </property>
</Properties>
</file>