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573" w:rsidRDefault="00684573" w:rsidP="00684573">
      <w:r w:rsidRPr="003E669B">
        <w:rPr>
          <w:rFonts w:asciiTheme="majorBidi" w:hAnsiTheme="majorBidi" w:cstheme="majorBidi"/>
          <w:b/>
          <w:bCs/>
          <w:sz w:val="28"/>
          <w:szCs w:val="28"/>
        </w:rPr>
        <w:t>Supplementary table</w:t>
      </w:r>
      <w:r w:rsidRPr="003E669B">
        <w:rPr>
          <w:rFonts w:asciiTheme="majorBidi" w:hAnsiTheme="majorBidi" w:cstheme="majorBidi"/>
          <w:sz w:val="28"/>
          <w:szCs w:val="28"/>
        </w:rPr>
        <w:t>:</w:t>
      </w:r>
    </w:p>
    <w:p w:rsidR="00684573" w:rsidRDefault="00684573" w:rsidP="00684573">
      <w:r>
        <w:t xml:space="preserve">Table 3. </w:t>
      </w:r>
      <w:r>
        <w:t>Meta-analysis of diagnostic accuracy(TIC)</w:t>
      </w:r>
    </w:p>
    <w:p w:rsidR="00684573" w:rsidRDefault="00684573" w:rsidP="00684573">
      <w:r w:rsidRPr="00B672C3">
        <w:t xml:space="preserve">Log likelihood   = -48.14007             </w:t>
      </w:r>
      <w:r>
        <w:t xml:space="preserve">                                                                 </w:t>
      </w:r>
      <w:r w:rsidRPr="00B672C3">
        <w:t xml:space="preserve">         Number of studies =       10</w:t>
      </w:r>
    </w:p>
    <w:p w:rsidR="00684573" w:rsidRDefault="00684573" w:rsidP="00684573">
      <w:pPr>
        <w:jc w:val="both"/>
      </w:pPr>
      <w:r w:rsidRPr="00B672C3">
        <w:t>Covariance between estimates of E(</w:t>
      </w:r>
      <w:proofErr w:type="spellStart"/>
      <w:r w:rsidRPr="00B672C3">
        <w:t>logitSe</w:t>
      </w:r>
      <w:proofErr w:type="spellEnd"/>
      <w:r w:rsidRPr="00B672C3">
        <w:t>) &amp; E(</w:t>
      </w:r>
      <w:proofErr w:type="spellStart"/>
      <w:proofErr w:type="gramStart"/>
      <w:r w:rsidRPr="00B672C3">
        <w:t>logitSp</w:t>
      </w:r>
      <w:proofErr w:type="spellEnd"/>
      <w:r w:rsidRPr="00B672C3">
        <w:t>)  -</w:t>
      </w:r>
      <w:proofErr w:type="gramEnd"/>
      <w:r w:rsidRPr="00B672C3">
        <w:t>.0495708</w:t>
      </w:r>
    </w:p>
    <w:p w:rsidR="00497B7C" w:rsidRDefault="00497B7C"/>
    <w:p w:rsidR="00497B7C" w:rsidRDefault="00497B7C"/>
    <w:p w:rsidR="00497B7C" w:rsidRPr="00497B7C" w:rsidRDefault="00497B7C" w:rsidP="00497B7C"/>
    <w:p w:rsidR="00497B7C" w:rsidRPr="00497B7C" w:rsidRDefault="00497B7C" w:rsidP="00497B7C"/>
    <w:p w:rsidR="00497B7C" w:rsidRPr="00497B7C" w:rsidRDefault="00497B7C" w:rsidP="00497B7C"/>
    <w:p w:rsidR="00497B7C" w:rsidRPr="00497B7C" w:rsidRDefault="00497B7C" w:rsidP="00497B7C"/>
    <w:p w:rsidR="00497B7C" w:rsidRDefault="00497B7C" w:rsidP="00497B7C"/>
    <w:p w:rsidR="00497B7C" w:rsidRPr="00497B7C" w:rsidRDefault="00497B7C" w:rsidP="00497B7C">
      <w:pPr>
        <w:tabs>
          <w:tab w:val="left" w:pos="8124"/>
        </w:tabs>
      </w:pPr>
      <w:r>
        <w:tab/>
      </w:r>
    </w:p>
    <w:tbl>
      <w:tblPr>
        <w:tblStyle w:val="TableGrid"/>
        <w:tblpPr w:leftFromText="180" w:rightFromText="180" w:vertAnchor="page" w:horzAnchor="margin" w:tblpY="3073"/>
        <w:tblW w:w="5000" w:type="pct"/>
        <w:tblLook w:val="04A0" w:firstRow="1" w:lastRow="0" w:firstColumn="1" w:lastColumn="0" w:noHBand="0" w:noVBand="1"/>
      </w:tblPr>
      <w:tblGrid>
        <w:gridCol w:w="1889"/>
        <w:gridCol w:w="1406"/>
        <w:gridCol w:w="1408"/>
        <w:gridCol w:w="769"/>
        <w:gridCol w:w="914"/>
        <w:gridCol w:w="1488"/>
        <w:gridCol w:w="1486"/>
      </w:tblGrid>
      <w:tr w:rsidR="00497B7C" w:rsidRPr="000D49D1" w:rsidTr="00684573">
        <w:trPr>
          <w:trHeight w:val="288"/>
        </w:trPr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97B7C" w:rsidRPr="006C2812" w:rsidRDefault="00497B7C" w:rsidP="0068457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C28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Coef</w:t>
            </w:r>
            <w:proofErr w:type="spellEnd"/>
            <w:r w:rsidRPr="006C28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97B7C" w:rsidRPr="006C2812" w:rsidRDefault="00497B7C" w:rsidP="0068457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C28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Std. Err.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7B7C" w:rsidRPr="006C2812" w:rsidRDefault="00497B7C" w:rsidP="0068457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C28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97B7C" w:rsidRPr="006C2812" w:rsidRDefault="00497B7C" w:rsidP="0068457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C28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P&gt;|z|</w:t>
            </w:r>
          </w:p>
        </w:tc>
        <w:tc>
          <w:tcPr>
            <w:tcW w:w="15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97B7C" w:rsidRPr="006C2812" w:rsidRDefault="00497B7C" w:rsidP="0068457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C28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[95% </w:t>
            </w:r>
            <w:proofErr w:type="spellStart"/>
            <w:r w:rsidRPr="006C28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Conf.Interval</w:t>
            </w:r>
            <w:proofErr w:type="spellEnd"/>
            <w:r w:rsidRPr="006C28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]</w:t>
            </w: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9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Bivariate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49D1">
              <w:rPr>
                <w:rFonts w:asciiTheme="majorBidi" w:hAnsiTheme="majorBidi" w:cstheme="majorBidi"/>
                <w:sz w:val="24"/>
                <w:szCs w:val="24"/>
              </w:rPr>
              <w:t>E(</w:t>
            </w:r>
            <w:proofErr w:type="spellStart"/>
            <w:r w:rsidRPr="000D49D1">
              <w:rPr>
                <w:rFonts w:asciiTheme="majorBidi" w:hAnsiTheme="majorBidi" w:cstheme="majorBidi"/>
                <w:sz w:val="24"/>
                <w:szCs w:val="24"/>
              </w:rPr>
              <w:t>logitSe</w:t>
            </w:r>
            <w:proofErr w:type="spellEnd"/>
            <w:r w:rsidRPr="000D49D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1.594209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0.2052066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1.192012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1.996407</w:t>
            </w: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49D1">
              <w:rPr>
                <w:rFonts w:asciiTheme="majorBidi" w:hAnsiTheme="majorBidi" w:cstheme="majorBidi"/>
                <w:sz w:val="24"/>
                <w:szCs w:val="24"/>
              </w:rPr>
              <w:t>E(</w:t>
            </w:r>
            <w:proofErr w:type="spellStart"/>
            <w:r w:rsidRPr="000D49D1">
              <w:rPr>
                <w:rFonts w:asciiTheme="majorBidi" w:hAnsiTheme="majorBidi" w:cstheme="majorBidi"/>
                <w:sz w:val="24"/>
                <w:szCs w:val="24"/>
              </w:rPr>
              <w:t>logitSp</w:t>
            </w:r>
            <w:proofErr w:type="spellEnd"/>
            <w:r w:rsidRPr="000D49D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4.90434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0.3136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4.289695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5.518984</w:t>
            </w: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D49D1">
              <w:rPr>
                <w:rFonts w:asciiTheme="majorBidi" w:hAnsiTheme="majorBidi" w:cstheme="majorBidi"/>
                <w:sz w:val="24"/>
                <w:szCs w:val="24"/>
              </w:rPr>
              <w:t>Var</w:t>
            </w:r>
            <w:proofErr w:type="spellEnd"/>
            <w:r w:rsidRPr="000D49D1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Pr="000D49D1">
              <w:rPr>
                <w:rFonts w:asciiTheme="majorBidi" w:hAnsiTheme="majorBidi" w:cstheme="majorBidi"/>
                <w:sz w:val="24"/>
                <w:szCs w:val="24"/>
              </w:rPr>
              <w:t>logitSe</w:t>
            </w:r>
            <w:proofErr w:type="spellEnd"/>
            <w:r w:rsidRPr="000D49D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0.2470086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0.1980255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0.0513226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1.188819</w:t>
            </w: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D49D1">
              <w:rPr>
                <w:rFonts w:asciiTheme="majorBidi" w:hAnsiTheme="majorBidi" w:cstheme="majorBidi"/>
                <w:sz w:val="24"/>
                <w:szCs w:val="24"/>
              </w:rPr>
              <w:t>Var</w:t>
            </w:r>
            <w:proofErr w:type="spellEnd"/>
            <w:r w:rsidRPr="000D49D1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Pr="000D49D1">
              <w:rPr>
                <w:rFonts w:asciiTheme="majorBidi" w:hAnsiTheme="majorBidi" w:cstheme="majorBidi"/>
                <w:sz w:val="24"/>
                <w:szCs w:val="24"/>
              </w:rPr>
              <w:t>logitSp</w:t>
            </w:r>
            <w:proofErr w:type="spellEnd"/>
            <w:r w:rsidRPr="000D49D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497B7C" w:rsidRPr="000D49D1" w:rsidRDefault="00497B7C" w:rsidP="0068457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D49D1">
              <w:rPr>
                <w:rFonts w:asciiTheme="majorBidi" w:hAnsiTheme="majorBidi" w:cstheme="majorBidi"/>
                <w:sz w:val="24"/>
                <w:szCs w:val="24"/>
              </w:rPr>
              <w:t>Corr</w:t>
            </w:r>
            <w:proofErr w:type="spellEnd"/>
            <w:r w:rsidRPr="000D49D1">
              <w:rPr>
                <w:rFonts w:asciiTheme="majorBidi" w:hAnsiTheme="majorBidi" w:cstheme="majorBidi"/>
                <w:sz w:val="24"/>
                <w:szCs w:val="24"/>
              </w:rPr>
              <w:t>(logits)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0.4435987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0.3546483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0.0925703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2.125734</w:t>
            </w: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-1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.</w:t>
            </w: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9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HSROC</w:t>
            </w:r>
          </w:p>
        </w:tc>
        <w:tc>
          <w:tcPr>
            <w:tcW w:w="751" w:type="pct"/>
            <w:tcBorders>
              <w:left w:val="single" w:sz="4" w:space="0" w:color="auto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</w:p>
        </w:tc>
        <w:tc>
          <w:tcPr>
            <w:tcW w:w="752" w:type="pct"/>
            <w:tcBorders>
              <w:left w:val="nil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</w:p>
        </w:tc>
        <w:tc>
          <w:tcPr>
            <w:tcW w:w="411" w:type="pct"/>
            <w:tcBorders>
              <w:left w:val="nil"/>
              <w:bottom w:val="nil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</w:p>
        </w:tc>
        <w:tc>
          <w:tcPr>
            <w:tcW w:w="794" w:type="pct"/>
            <w:tcBorders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49D1">
              <w:rPr>
                <w:rFonts w:asciiTheme="majorBidi" w:hAnsiTheme="majorBidi" w:cstheme="majorBidi"/>
                <w:sz w:val="24"/>
                <w:szCs w:val="24"/>
              </w:rPr>
              <w:t>Lambda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6.082041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0.3310434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5.433207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6.730874</w:t>
            </w: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49D1">
              <w:rPr>
                <w:rFonts w:asciiTheme="majorBidi" w:hAnsiTheme="majorBidi" w:cstheme="majorBidi"/>
                <w:sz w:val="24"/>
                <w:szCs w:val="24"/>
              </w:rPr>
              <w:t>Theta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-1.195517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0.5233606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-2.221284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-0.1697488</w:t>
            </w: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49D1">
              <w:rPr>
                <w:rFonts w:asciiTheme="majorBidi" w:hAnsiTheme="majorBidi" w:cstheme="majorBidi"/>
                <w:sz w:val="24"/>
                <w:szCs w:val="24"/>
              </w:rPr>
              <w:t>beta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0.2927485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0.3260046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9D1">
              <w:rPr>
                <w:rFonts w:asciiTheme="majorBidi" w:hAnsiTheme="majorBidi" w:cstheme="majorBidi"/>
                <w:sz w:val="24"/>
                <w:szCs w:val="24"/>
              </w:rPr>
              <w:t>0.9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0.369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497B7C" w:rsidRPr="004A5C31" w:rsidRDefault="00497B7C" w:rsidP="00684573">
            <w:pPr>
              <w:jc w:val="center"/>
            </w:pPr>
            <w:r w:rsidRPr="004A5C31">
              <w:t>-0.3462088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497B7C" w:rsidRPr="004A5C31" w:rsidRDefault="00497B7C" w:rsidP="00684573">
            <w:pPr>
              <w:jc w:val="center"/>
            </w:pPr>
            <w:r w:rsidRPr="004A5C31">
              <w:t>0.9317059</w:t>
            </w: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49D1">
              <w:rPr>
                <w:rFonts w:asciiTheme="majorBidi" w:hAnsiTheme="majorBidi" w:cstheme="majorBidi"/>
                <w:sz w:val="24"/>
                <w:szCs w:val="24"/>
              </w:rPr>
              <w:t>s2alpha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.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.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.</w:t>
            </w: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49D1">
              <w:rPr>
                <w:rFonts w:asciiTheme="majorBidi" w:hAnsiTheme="majorBidi" w:cstheme="majorBidi"/>
                <w:sz w:val="24"/>
                <w:szCs w:val="24"/>
              </w:rPr>
              <w:t>s2theta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0.3310177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0.2420421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0.0789673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1.38757</w:t>
            </w: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9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Summary pt.</w:t>
            </w:r>
          </w:p>
        </w:tc>
        <w:tc>
          <w:tcPr>
            <w:tcW w:w="1503" w:type="pct"/>
            <w:gridSpan w:val="2"/>
            <w:tcBorders>
              <w:left w:val="single" w:sz="4" w:space="0" w:color="auto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</w:p>
        </w:tc>
        <w:tc>
          <w:tcPr>
            <w:tcW w:w="411" w:type="pct"/>
            <w:tcBorders>
              <w:left w:val="nil"/>
              <w:bottom w:val="nil"/>
              <w:right w:val="nil"/>
            </w:tcBorders>
          </w:tcPr>
          <w:p w:rsidR="00497B7C" w:rsidRPr="00F47720" w:rsidRDefault="00497B7C" w:rsidP="00684573">
            <w:pPr>
              <w:jc w:val="center"/>
            </w:pPr>
          </w:p>
        </w:tc>
        <w:tc>
          <w:tcPr>
            <w:tcW w:w="488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pct"/>
            <w:tcBorders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49D1">
              <w:rPr>
                <w:rFonts w:asciiTheme="majorBidi" w:hAnsiTheme="majorBidi" w:cstheme="majorBidi"/>
                <w:sz w:val="24"/>
                <w:szCs w:val="24"/>
              </w:rPr>
              <w:t>Se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0.8312075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0.0287908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0.7671007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0.8804193</w:t>
            </w: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D49D1">
              <w:rPr>
                <w:rFonts w:asciiTheme="majorBidi" w:hAnsiTheme="majorBidi" w:cstheme="majorBidi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0.9926402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0.002291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0.9864763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0.9960061</w:t>
            </w: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49D1">
              <w:rPr>
                <w:rFonts w:asciiTheme="majorBidi" w:hAnsiTheme="majorBidi" w:cstheme="majorBidi"/>
                <w:sz w:val="24"/>
                <w:szCs w:val="24"/>
              </w:rPr>
              <w:t>DOR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664.1772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134.9983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445.9352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989.2276</w:t>
            </w: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49D1">
              <w:rPr>
                <w:rFonts w:asciiTheme="majorBidi" w:hAnsiTheme="majorBidi" w:cstheme="majorBidi"/>
                <w:sz w:val="24"/>
                <w:szCs w:val="24"/>
              </w:rPr>
              <w:t>LR+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112.9393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32.24043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64.54394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197.6219</w:t>
            </w: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49D1">
              <w:rPr>
                <w:rFonts w:asciiTheme="majorBidi" w:hAnsiTheme="majorBidi" w:cstheme="majorBidi"/>
                <w:sz w:val="24"/>
                <w:szCs w:val="24"/>
              </w:rPr>
              <w:t>LR-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0.170044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0.028703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0.1221463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0.2367239</w:t>
            </w:r>
          </w:p>
        </w:tc>
      </w:tr>
      <w:tr w:rsidR="00497B7C" w:rsidRPr="000D49D1" w:rsidTr="00684573">
        <w:trPr>
          <w:trHeight w:val="288"/>
        </w:trPr>
        <w:tc>
          <w:tcPr>
            <w:tcW w:w="1009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97B7C" w:rsidRPr="000D49D1" w:rsidRDefault="00497B7C" w:rsidP="00684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49D1">
              <w:rPr>
                <w:rFonts w:asciiTheme="majorBidi" w:hAnsiTheme="majorBidi" w:cstheme="majorBidi"/>
                <w:sz w:val="24"/>
                <w:szCs w:val="24"/>
              </w:rPr>
              <w:t>1/LR-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right w:val="nil"/>
            </w:tcBorders>
            <w:noWrap/>
            <w:hideMark/>
          </w:tcPr>
          <w:p w:rsidR="00497B7C" w:rsidRPr="00F47720" w:rsidRDefault="00497B7C" w:rsidP="00684573">
            <w:pPr>
              <w:jc w:val="center"/>
            </w:pPr>
            <w:r w:rsidRPr="00F47720">
              <w:t>5.880832</w:t>
            </w:r>
          </w:p>
        </w:tc>
        <w:tc>
          <w:tcPr>
            <w:tcW w:w="752" w:type="pct"/>
            <w:tcBorders>
              <w:top w:val="nil"/>
              <w:left w:val="nil"/>
              <w:right w:val="nil"/>
            </w:tcBorders>
            <w:noWrap/>
            <w:hideMark/>
          </w:tcPr>
          <w:p w:rsidR="00497B7C" w:rsidRDefault="00497B7C" w:rsidP="00684573">
            <w:pPr>
              <w:jc w:val="center"/>
            </w:pPr>
            <w:r w:rsidRPr="00F47720">
              <w:t>0.9926714</w:t>
            </w:r>
          </w:p>
        </w:tc>
        <w:tc>
          <w:tcPr>
            <w:tcW w:w="411" w:type="pct"/>
            <w:tcBorders>
              <w:top w:val="nil"/>
              <w:left w:val="nil"/>
              <w:right w:val="nil"/>
            </w:tcBorders>
            <w:vAlign w:val="center"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497B7C" w:rsidRPr="000D49D1" w:rsidRDefault="00497B7C" w:rsidP="006845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right w:val="nil"/>
            </w:tcBorders>
            <w:noWrap/>
            <w:hideMark/>
          </w:tcPr>
          <w:p w:rsidR="00497B7C" w:rsidRPr="004A5C31" w:rsidRDefault="00497B7C" w:rsidP="00684573">
            <w:pPr>
              <w:jc w:val="center"/>
            </w:pPr>
            <w:r w:rsidRPr="004A5C31">
              <w:t>4.22433</w:t>
            </w:r>
          </w:p>
        </w:tc>
        <w:tc>
          <w:tcPr>
            <w:tcW w:w="794" w:type="pct"/>
            <w:tcBorders>
              <w:top w:val="nil"/>
              <w:left w:val="nil"/>
              <w:right w:val="nil"/>
            </w:tcBorders>
            <w:noWrap/>
            <w:hideMark/>
          </w:tcPr>
          <w:p w:rsidR="00497B7C" w:rsidRDefault="00497B7C" w:rsidP="00684573">
            <w:pPr>
              <w:jc w:val="center"/>
            </w:pPr>
            <w:r w:rsidRPr="004A5C31">
              <w:t>8.186904</w:t>
            </w:r>
          </w:p>
        </w:tc>
      </w:tr>
    </w:tbl>
    <w:p w:rsidR="00497B7C" w:rsidRDefault="00497B7C" w:rsidP="00497B7C"/>
    <w:p w:rsidR="00497B7C" w:rsidRDefault="00497B7C" w:rsidP="00497B7C"/>
    <w:p w:rsidR="00497B7C" w:rsidRDefault="00497B7C" w:rsidP="00497B7C"/>
    <w:p w:rsidR="00497B7C" w:rsidRDefault="00497B7C" w:rsidP="00497B7C"/>
    <w:p w:rsidR="00497B7C" w:rsidRDefault="00497B7C" w:rsidP="00497B7C"/>
    <w:p w:rsidR="00497B7C" w:rsidRDefault="00684573" w:rsidP="00497B7C">
      <w:r>
        <w:t xml:space="preserve">Table 4. </w:t>
      </w:r>
      <w:r w:rsidR="00497B7C">
        <w:t>Meta-analysis of diagnostic accuracy(FS)</w:t>
      </w:r>
    </w:p>
    <w:p w:rsidR="00497B7C" w:rsidRDefault="00497B7C" w:rsidP="00497B7C">
      <w:r w:rsidRPr="00C47194">
        <w:t xml:space="preserve">Log likelihood   = -9.1731748                </w:t>
      </w:r>
      <w:r>
        <w:t xml:space="preserve">                                                               </w:t>
      </w:r>
      <w:r w:rsidRPr="00C47194">
        <w:t xml:space="preserve">     Number of studies =        6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822"/>
        <w:gridCol w:w="1449"/>
        <w:gridCol w:w="1451"/>
        <w:gridCol w:w="796"/>
        <w:gridCol w:w="947"/>
        <w:gridCol w:w="1498"/>
        <w:gridCol w:w="1397"/>
      </w:tblGrid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97B7C" w:rsidRPr="006B2DF7" w:rsidRDefault="00497B7C" w:rsidP="007614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B2DF7">
              <w:rPr>
                <w:rFonts w:asciiTheme="majorBidi" w:hAnsiTheme="majorBidi" w:cstheme="majorBidi"/>
                <w:sz w:val="24"/>
                <w:szCs w:val="24"/>
              </w:rPr>
              <w:t>Coef</w:t>
            </w:r>
            <w:proofErr w:type="spellEnd"/>
            <w:r w:rsidRPr="006B2DF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97B7C" w:rsidRPr="006B2DF7" w:rsidRDefault="00497B7C" w:rsidP="007614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Std. Err.</w:t>
            </w:r>
          </w:p>
        </w:tc>
        <w:tc>
          <w:tcPr>
            <w:tcW w:w="425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97B7C" w:rsidRPr="006B2DF7" w:rsidRDefault="00497B7C" w:rsidP="007614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z</w:t>
            </w:r>
          </w:p>
        </w:tc>
        <w:tc>
          <w:tcPr>
            <w:tcW w:w="50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97B7C" w:rsidRPr="006B2DF7" w:rsidRDefault="00497B7C" w:rsidP="007614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P&gt;|z|</w:t>
            </w:r>
          </w:p>
        </w:tc>
        <w:tc>
          <w:tcPr>
            <w:tcW w:w="1546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97B7C" w:rsidRPr="006B2DF7" w:rsidRDefault="00497B7C" w:rsidP="007614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B47B7">
              <w:rPr>
                <w:rFonts w:asciiTheme="majorBidi" w:hAnsiTheme="majorBidi" w:cstheme="majorBidi"/>
                <w:sz w:val="24"/>
                <w:szCs w:val="24"/>
              </w:rPr>
              <w:t>[95% Conf. Interval]</w:t>
            </w: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left w:val="nil"/>
              <w:bottom w:val="nil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Bivariate</w:t>
            </w:r>
          </w:p>
        </w:tc>
        <w:tc>
          <w:tcPr>
            <w:tcW w:w="774" w:type="pct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7614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7614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7614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7614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7614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6" w:type="pct"/>
            <w:tcBorders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7614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E(</w:t>
            </w:r>
            <w:proofErr w:type="spellStart"/>
            <w:r w:rsidRPr="006B2DF7">
              <w:rPr>
                <w:rFonts w:asciiTheme="majorBidi" w:hAnsiTheme="majorBidi" w:cstheme="majorBidi"/>
                <w:sz w:val="24"/>
                <w:szCs w:val="24"/>
              </w:rPr>
              <w:t>logitSe</w:t>
            </w:r>
            <w:proofErr w:type="spellEnd"/>
            <w:r w:rsidRPr="006B2DF7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97B7C" w:rsidRPr="00066F4D" w:rsidRDefault="00497B7C" w:rsidP="00610176">
            <w:pPr>
              <w:jc w:val="right"/>
            </w:pPr>
            <w:r w:rsidRPr="00066F4D">
              <w:t>2.15182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02673" w:rsidRDefault="00497B7C" w:rsidP="00610176">
            <w:pPr>
              <w:jc w:val="right"/>
            </w:pPr>
            <w:r w:rsidRPr="00602673">
              <w:t>0.272804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5E4600" w:rsidRDefault="00497B7C" w:rsidP="00610176">
            <w:pPr>
              <w:jc w:val="right"/>
            </w:pPr>
            <w:r w:rsidRPr="005E4600">
              <w:t>1.617134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5E4600" w:rsidRDefault="00497B7C" w:rsidP="00610176">
            <w:pPr>
              <w:jc w:val="right"/>
            </w:pPr>
            <w:r w:rsidRPr="005E4600">
              <w:t>2.686506</w:t>
            </w: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E(</w:t>
            </w:r>
            <w:proofErr w:type="spellStart"/>
            <w:r w:rsidRPr="006B2DF7">
              <w:rPr>
                <w:rFonts w:asciiTheme="majorBidi" w:hAnsiTheme="majorBidi" w:cstheme="majorBidi"/>
                <w:sz w:val="24"/>
                <w:szCs w:val="24"/>
              </w:rPr>
              <w:t>logitSp</w:t>
            </w:r>
            <w:proofErr w:type="spellEnd"/>
            <w:r w:rsidRPr="006B2DF7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97B7C" w:rsidRPr="00066F4D" w:rsidRDefault="00497B7C" w:rsidP="00610176">
            <w:pPr>
              <w:jc w:val="right"/>
            </w:pPr>
            <w:r w:rsidRPr="00066F4D">
              <w:t>23.41285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Default="00497B7C" w:rsidP="00610176">
            <w:pPr>
              <w:jc w:val="right"/>
            </w:pPr>
            <w:r w:rsidRPr="00602673">
              <w:t>5614.689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5E4600" w:rsidRDefault="00497B7C" w:rsidP="00610176">
            <w:pPr>
              <w:jc w:val="right"/>
            </w:pPr>
            <w:r w:rsidRPr="005E4600">
              <w:t>-10981.18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Default="00497B7C" w:rsidP="00610176">
            <w:pPr>
              <w:jc w:val="right"/>
            </w:pPr>
            <w:r w:rsidRPr="005E4600">
              <w:t>11028</w:t>
            </w: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B2DF7">
              <w:rPr>
                <w:rFonts w:asciiTheme="majorBidi" w:hAnsiTheme="majorBidi" w:cstheme="majorBidi"/>
                <w:sz w:val="24"/>
                <w:szCs w:val="24"/>
              </w:rPr>
              <w:t>Var</w:t>
            </w:r>
            <w:proofErr w:type="spellEnd"/>
            <w:r w:rsidRPr="006B2DF7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Pr="006B2DF7">
              <w:rPr>
                <w:rFonts w:asciiTheme="majorBidi" w:hAnsiTheme="majorBidi" w:cstheme="majorBidi"/>
                <w:sz w:val="24"/>
                <w:szCs w:val="24"/>
              </w:rPr>
              <w:t>logitSe</w:t>
            </w:r>
            <w:proofErr w:type="spellEnd"/>
            <w:r w:rsidRPr="006B2DF7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97B7C" w:rsidRPr="00066F4D" w:rsidRDefault="00497B7C" w:rsidP="00610176">
            <w:pPr>
              <w:jc w:val="right"/>
            </w:pPr>
            <w:r w:rsidRPr="00066F4D">
              <w:t>3.76E-09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B2DF7">
              <w:rPr>
                <w:rFonts w:asciiTheme="majorBidi" w:hAnsiTheme="majorBidi" w:cstheme="majorBidi"/>
                <w:sz w:val="24"/>
                <w:szCs w:val="24"/>
              </w:rPr>
              <w:t>Var</w:t>
            </w:r>
            <w:proofErr w:type="spellEnd"/>
            <w:r w:rsidRPr="006B2DF7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Pr="006B2DF7">
              <w:rPr>
                <w:rFonts w:asciiTheme="majorBidi" w:hAnsiTheme="majorBidi" w:cstheme="majorBidi"/>
                <w:sz w:val="24"/>
                <w:szCs w:val="24"/>
              </w:rPr>
              <w:t>logitSp</w:t>
            </w:r>
            <w:proofErr w:type="spellEnd"/>
            <w:r w:rsidRPr="006B2DF7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97B7C" w:rsidRPr="00066F4D" w:rsidRDefault="00497B7C" w:rsidP="00610176">
            <w:pPr>
              <w:jc w:val="right"/>
            </w:pPr>
            <w:r w:rsidRPr="00066F4D">
              <w:t>1.634201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B2DF7">
              <w:rPr>
                <w:rFonts w:asciiTheme="majorBidi" w:hAnsiTheme="majorBidi" w:cstheme="majorBidi"/>
                <w:sz w:val="24"/>
                <w:szCs w:val="24"/>
              </w:rPr>
              <w:t>Corr</w:t>
            </w:r>
            <w:proofErr w:type="spellEnd"/>
            <w:r w:rsidRPr="006B2DF7">
              <w:rPr>
                <w:rFonts w:asciiTheme="majorBidi" w:hAnsiTheme="majorBidi" w:cstheme="majorBidi"/>
                <w:sz w:val="24"/>
                <w:szCs w:val="24"/>
              </w:rPr>
              <w:t>(logits)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97B7C" w:rsidRDefault="00497B7C" w:rsidP="00610176">
            <w:pPr>
              <w:jc w:val="right"/>
            </w:pPr>
            <w:r w:rsidRPr="00066F4D">
              <w:t>-0.2452329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left w:val="nil"/>
              <w:bottom w:val="nil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HSROC</w:t>
            </w:r>
          </w:p>
        </w:tc>
        <w:tc>
          <w:tcPr>
            <w:tcW w:w="774" w:type="pct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6" w:type="pct"/>
            <w:tcBorders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Lambda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97B7C" w:rsidRPr="00663B1A" w:rsidRDefault="00497B7C" w:rsidP="00610176">
            <w:pPr>
              <w:jc w:val="right"/>
            </w:pPr>
            <w:r w:rsidRPr="00663B1A">
              <w:t>310.9337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63B1A" w:rsidRDefault="00497B7C" w:rsidP="00610176">
            <w:pPr>
              <w:jc w:val="right"/>
            </w:pPr>
            <w:r w:rsidRPr="00663B1A">
              <w:t>391718.7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F220EC" w:rsidRDefault="00497B7C" w:rsidP="00610176">
            <w:pPr>
              <w:jc w:val="right"/>
            </w:pPr>
            <w:r w:rsidRPr="00F220EC">
              <w:t>-767443.6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F220EC" w:rsidRDefault="00497B7C" w:rsidP="00610176">
            <w:pPr>
              <w:jc w:val="right"/>
            </w:pPr>
            <w:r w:rsidRPr="00F220EC">
              <w:t>768065.4</w:t>
            </w: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Theta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97B7C" w:rsidRPr="00663B1A" w:rsidRDefault="00497B7C" w:rsidP="00610176">
            <w:pPr>
              <w:jc w:val="right"/>
            </w:pPr>
            <w:r w:rsidRPr="00663B1A">
              <w:t>155.3047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63B1A" w:rsidRDefault="00497B7C" w:rsidP="00610176">
            <w:pPr>
              <w:jc w:val="right"/>
            </w:pPr>
            <w:r w:rsidRPr="00663B1A">
              <w:t>196032.8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F220EC" w:rsidRDefault="00497B7C" w:rsidP="00610176">
            <w:pPr>
              <w:jc w:val="right"/>
            </w:pPr>
            <w:r w:rsidRPr="00F220EC">
              <w:t>-384062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F220EC" w:rsidRDefault="00497B7C" w:rsidP="00610176">
            <w:pPr>
              <w:jc w:val="right"/>
            </w:pPr>
            <w:r w:rsidRPr="00F220EC">
              <w:t>384372.6</w:t>
            </w: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beta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97B7C" w:rsidRPr="00663B1A" w:rsidRDefault="00497B7C" w:rsidP="00610176">
            <w:pPr>
              <w:jc w:val="right"/>
            </w:pPr>
            <w:r w:rsidRPr="00663B1A">
              <w:t>9.945488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63B1A" w:rsidRDefault="00497B7C" w:rsidP="00610176">
            <w:pPr>
              <w:jc w:val="right"/>
            </w:pPr>
            <w:r w:rsidRPr="00663B1A">
              <w:t>2522.059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0.997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F220EC" w:rsidRDefault="00497B7C" w:rsidP="00610176">
            <w:pPr>
              <w:jc w:val="right"/>
            </w:pPr>
            <w:r w:rsidRPr="00F220EC">
              <w:t>-4933.2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Default="00497B7C" w:rsidP="00610176">
            <w:pPr>
              <w:jc w:val="right"/>
            </w:pPr>
            <w:r w:rsidRPr="00F220EC">
              <w:t>4953.091</w:t>
            </w: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s2alpha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97B7C" w:rsidRPr="00663B1A" w:rsidRDefault="00497B7C" w:rsidP="00610176">
            <w:pPr>
              <w:jc w:val="right"/>
            </w:pPr>
            <w:r w:rsidRPr="00663B1A">
              <w:t>0.0001183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63B1A" w:rsidRDefault="00497B7C" w:rsidP="00610176">
            <w:pPr>
              <w:jc w:val="right"/>
            </w:pPr>
            <w:r w:rsidRPr="00663B1A">
              <w:t>0.98966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s2theta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97B7C" w:rsidRPr="00663B1A" w:rsidRDefault="00497B7C" w:rsidP="00610176">
            <w:pPr>
              <w:jc w:val="right"/>
            </w:pPr>
            <w:r w:rsidRPr="00663B1A">
              <w:t>0.0000488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97B7C" w:rsidRDefault="00497B7C" w:rsidP="00610176">
            <w:pPr>
              <w:jc w:val="right"/>
            </w:pPr>
            <w:r w:rsidRPr="00663B1A">
              <w:t>0.2667798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left w:val="nil"/>
              <w:bottom w:val="nil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Summary pt.</w:t>
            </w:r>
          </w:p>
        </w:tc>
        <w:tc>
          <w:tcPr>
            <w:tcW w:w="1549" w:type="pct"/>
            <w:gridSpan w:val="2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6" w:type="pct"/>
            <w:tcBorders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Se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97B7C" w:rsidRPr="00AB1295" w:rsidRDefault="00497B7C" w:rsidP="00610176">
            <w:pPr>
              <w:jc w:val="right"/>
            </w:pPr>
            <w:r w:rsidRPr="00AB1295">
              <w:t>0.8958387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AB1295" w:rsidRDefault="00497B7C" w:rsidP="00610176">
            <w:pPr>
              <w:jc w:val="right"/>
            </w:pPr>
            <w:r w:rsidRPr="00AB1295">
              <w:t>0.0254558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193EB9" w:rsidRDefault="00497B7C" w:rsidP="00610176">
            <w:pPr>
              <w:jc w:val="right"/>
            </w:pPr>
            <w:r w:rsidRPr="00193EB9">
              <w:t>0.8343995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193EB9" w:rsidRDefault="00497B7C" w:rsidP="00610176">
            <w:pPr>
              <w:jc w:val="right"/>
            </w:pPr>
            <w:r w:rsidRPr="00193EB9">
              <w:t>0.9362257</w:t>
            </w: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B2DF7">
              <w:rPr>
                <w:rFonts w:asciiTheme="majorBidi" w:hAnsiTheme="majorBidi" w:cstheme="majorBidi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97B7C" w:rsidRPr="00AB1295" w:rsidRDefault="00497B7C" w:rsidP="00610176">
            <w:pPr>
              <w:jc w:val="right"/>
            </w:pPr>
            <w:r w:rsidRPr="00AB1295"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AB1295" w:rsidRDefault="00497B7C" w:rsidP="00610176">
            <w:pPr>
              <w:jc w:val="right"/>
            </w:pPr>
            <w:r w:rsidRPr="00AB1295">
              <w:t>3.81E-07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193EB9" w:rsidRDefault="00497B7C" w:rsidP="00610176">
            <w:pPr>
              <w:jc w:val="right"/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193EB9" w:rsidRDefault="00497B7C" w:rsidP="00610176">
            <w:pPr>
              <w:jc w:val="right"/>
            </w:pPr>
            <w:r w:rsidRPr="00193EB9">
              <w:t>1</w:t>
            </w: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DOR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97B7C" w:rsidRPr="00AB1295" w:rsidRDefault="00497B7C" w:rsidP="00610176">
            <w:pPr>
              <w:jc w:val="right"/>
            </w:pPr>
            <w:r w:rsidRPr="00AB1295">
              <w:t>1.27E+11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AB1295" w:rsidRDefault="00497B7C" w:rsidP="00610176">
            <w:pPr>
              <w:jc w:val="right"/>
            </w:pPr>
            <w:r w:rsidRPr="00AB1295">
              <w:t>7.11E+14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193EB9" w:rsidRDefault="00497B7C" w:rsidP="00610176">
            <w:pPr>
              <w:jc w:val="right"/>
            </w:pPr>
            <w:r w:rsidRPr="00193EB9">
              <w:t>0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193EB9" w:rsidRDefault="00497B7C" w:rsidP="00610176">
            <w:pPr>
              <w:jc w:val="right"/>
            </w:pP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LR+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97B7C" w:rsidRPr="00AB1295" w:rsidRDefault="00497B7C" w:rsidP="00610176">
            <w:pPr>
              <w:jc w:val="right"/>
            </w:pPr>
            <w:r w:rsidRPr="00AB1295">
              <w:t>1.32E+10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AB1295" w:rsidRDefault="00497B7C" w:rsidP="00610176">
            <w:pPr>
              <w:jc w:val="right"/>
            </w:pPr>
            <w:r w:rsidRPr="00AB1295">
              <w:t>7.41E+13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193EB9" w:rsidRDefault="00497B7C" w:rsidP="00610176">
            <w:pPr>
              <w:jc w:val="right"/>
            </w:pPr>
            <w:r w:rsidRPr="00193EB9">
              <w:t>0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193EB9" w:rsidRDefault="00497B7C" w:rsidP="00610176">
            <w:pPr>
              <w:jc w:val="right"/>
            </w:pP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LR-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97B7C" w:rsidRPr="00AB1295" w:rsidRDefault="00497B7C" w:rsidP="00610176">
            <w:pPr>
              <w:jc w:val="right"/>
            </w:pPr>
            <w:r w:rsidRPr="00AB1295">
              <w:t>0.1041613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AB1295" w:rsidRDefault="00497B7C" w:rsidP="00610176">
            <w:pPr>
              <w:jc w:val="right"/>
            </w:pPr>
            <w:r w:rsidRPr="00AB1295">
              <w:t>0.0254558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193EB9" w:rsidRDefault="00497B7C" w:rsidP="00610176">
            <w:pPr>
              <w:jc w:val="right"/>
            </w:pPr>
            <w:r w:rsidRPr="00193EB9">
              <w:t>0.0645182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B7C" w:rsidRPr="00193EB9" w:rsidRDefault="00497B7C" w:rsidP="00610176">
            <w:pPr>
              <w:jc w:val="right"/>
            </w:pPr>
            <w:r w:rsidRPr="00193EB9">
              <w:t>0.1681628</w:t>
            </w:r>
          </w:p>
        </w:tc>
      </w:tr>
      <w:tr w:rsidR="00497B7C" w:rsidRPr="006B2DF7" w:rsidTr="0076141C">
        <w:trPr>
          <w:trHeight w:val="288"/>
          <w:jc w:val="center"/>
        </w:trPr>
        <w:tc>
          <w:tcPr>
            <w:tcW w:w="973" w:type="pc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:rsidR="00497B7C" w:rsidRPr="006B2DF7" w:rsidRDefault="00497B7C" w:rsidP="007614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2DF7">
              <w:rPr>
                <w:rFonts w:asciiTheme="majorBidi" w:hAnsiTheme="majorBidi" w:cstheme="majorBidi"/>
                <w:sz w:val="24"/>
                <w:szCs w:val="24"/>
              </w:rPr>
              <w:t>1/LR-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:rsidR="00497B7C" w:rsidRPr="00AB1295" w:rsidRDefault="00497B7C" w:rsidP="00610176">
            <w:pPr>
              <w:jc w:val="right"/>
            </w:pPr>
            <w:r w:rsidRPr="00AB1295">
              <w:t>9.600498</w:t>
            </w:r>
          </w:p>
        </w:tc>
        <w:tc>
          <w:tcPr>
            <w:tcW w:w="775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497B7C" w:rsidRDefault="00497B7C" w:rsidP="00610176">
            <w:pPr>
              <w:jc w:val="right"/>
            </w:pPr>
            <w:r w:rsidRPr="00AB1295">
              <w:t>2.34625</w:t>
            </w:r>
          </w:p>
        </w:tc>
        <w:tc>
          <w:tcPr>
            <w:tcW w:w="425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vAlign w:val="center"/>
          </w:tcPr>
          <w:p w:rsidR="00497B7C" w:rsidRPr="006B2DF7" w:rsidRDefault="00497B7C" w:rsidP="0061017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right w:val="nil"/>
            </w:tcBorders>
            <w:vAlign w:val="center"/>
          </w:tcPr>
          <w:p w:rsidR="00497B7C" w:rsidRPr="00193EB9" w:rsidRDefault="00497B7C" w:rsidP="00610176">
            <w:pPr>
              <w:jc w:val="right"/>
            </w:pPr>
            <w:r w:rsidRPr="00193EB9">
              <w:t>5.946618</w:t>
            </w:r>
          </w:p>
        </w:tc>
        <w:tc>
          <w:tcPr>
            <w:tcW w:w="746" w:type="pct"/>
            <w:tcBorders>
              <w:top w:val="nil"/>
              <w:left w:val="nil"/>
              <w:right w:val="nil"/>
            </w:tcBorders>
            <w:vAlign w:val="center"/>
          </w:tcPr>
          <w:p w:rsidR="00497B7C" w:rsidRDefault="00497B7C" w:rsidP="00610176">
            <w:pPr>
              <w:jc w:val="right"/>
            </w:pPr>
            <w:r w:rsidRPr="00193EB9">
              <w:t>15.49949</w:t>
            </w:r>
          </w:p>
        </w:tc>
      </w:tr>
    </w:tbl>
    <w:p w:rsidR="00497B7C" w:rsidRPr="0092561D" w:rsidRDefault="00497B7C" w:rsidP="00497B7C">
      <w:r w:rsidRPr="00C47194">
        <w:t>Covariance between estimates of E(</w:t>
      </w:r>
      <w:proofErr w:type="spellStart"/>
      <w:r w:rsidRPr="00C47194">
        <w:t>logitSe</w:t>
      </w:r>
      <w:proofErr w:type="spellEnd"/>
      <w:r w:rsidRPr="00C47194">
        <w:t>) &amp; E(</w:t>
      </w:r>
      <w:proofErr w:type="spellStart"/>
      <w:proofErr w:type="gramStart"/>
      <w:r w:rsidRPr="00C47194">
        <w:t>logitSp</w:t>
      </w:r>
      <w:proofErr w:type="spellEnd"/>
      <w:r w:rsidRPr="00C47194">
        <w:t xml:space="preserve">)   </w:t>
      </w:r>
      <w:proofErr w:type="gramEnd"/>
      <w:r w:rsidRPr="00C47194">
        <w:t xml:space="preserve"> .002994</w:t>
      </w:r>
    </w:p>
    <w:p w:rsidR="00497B7C" w:rsidRDefault="00497B7C" w:rsidP="00497B7C">
      <w:pPr>
        <w:jc w:val="both"/>
        <w:rPr>
          <w:rFonts w:asciiTheme="majorBidi" w:hAnsiTheme="majorBidi" w:cstheme="majorBidi"/>
          <w:sz w:val="28"/>
          <w:szCs w:val="28"/>
        </w:rPr>
      </w:pPr>
    </w:p>
    <w:p w:rsidR="00497B7C" w:rsidRPr="0092561D" w:rsidRDefault="00497B7C" w:rsidP="00497B7C"/>
    <w:p w:rsidR="00497B7C" w:rsidRPr="0092561D" w:rsidRDefault="00497B7C" w:rsidP="00497B7C"/>
    <w:p w:rsidR="00497B7C" w:rsidRPr="0092561D" w:rsidRDefault="00497B7C" w:rsidP="00497B7C"/>
    <w:p w:rsidR="0027021D" w:rsidRPr="00B725EE" w:rsidRDefault="0027021D" w:rsidP="00B725EE">
      <w:bookmarkStart w:id="0" w:name="_GoBack"/>
      <w:bookmarkEnd w:id="0"/>
    </w:p>
    <w:sectPr w:rsidR="0027021D" w:rsidRPr="00B72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BD"/>
    <w:rsid w:val="00134856"/>
    <w:rsid w:val="0027021D"/>
    <w:rsid w:val="00497B7C"/>
    <w:rsid w:val="00610176"/>
    <w:rsid w:val="00677EBD"/>
    <w:rsid w:val="00684573"/>
    <w:rsid w:val="00887604"/>
    <w:rsid w:val="00B725EE"/>
    <w:rsid w:val="00E5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D45A"/>
  <w15:chartTrackingRefBased/>
  <w15:docId w15:val="{88820584-BD57-448D-9445-E0A4D7D2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2024-01-16T15:49:00Z</dcterms:created>
  <dcterms:modified xsi:type="dcterms:W3CDTF">2024-02-05T14:37:00Z</dcterms:modified>
</cp:coreProperties>
</file>