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30C3" w14:textId="3FBC48C3" w:rsidR="00D31D7F" w:rsidRPr="009112B4" w:rsidRDefault="00D31D7F" w:rsidP="00247C84">
      <w:pPr>
        <w:pStyle w:val="TOCHeading"/>
        <w:spacing w:before="0"/>
        <w:jc w:val="center"/>
        <w:rPr>
          <w:rFonts w:ascii="Calibri" w:hAnsi="Calibri" w:cs="Calibri"/>
          <w:color w:val="000000" w:themeColor="text1"/>
          <w:sz w:val="22"/>
          <w:szCs w:val="22"/>
        </w:rPr>
      </w:pPr>
      <w:r w:rsidRPr="009112B4">
        <w:rPr>
          <w:rFonts w:ascii="Calibri" w:hAnsi="Calibri" w:cs="Calibri"/>
          <w:color w:val="000000" w:themeColor="text1"/>
          <w:sz w:val="22"/>
          <w:szCs w:val="22"/>
        </w:rPr>
        <w:t>SUPPLEMENTA</w:t>
      </w:r>
      <w:r w:rsidR="00247C84" w:rsidRPr="009112B4">
        <w:rPr>
          <w:rFonts w:ascii="Calibri" w:hAnsi="Calibri" w:cs="Calibri"/>
          <w:color w:val="000000" w:themeColor="text1"/>
          <w:sz w:val="22"/>
          <w:szCs w:val="22"/>
        </w:rPr>
        <w:t>L</w:t>
      </w:r>
      <w:r w:rsidRPr="009112B4">
        <w:rPr>
          <w:rFonts w:ascii="Calibri" w:hAnsi="Calibri" w:cs="Calibri"/>
          <w:color w:val="000000" w:themeColor="text1"/>
          <w:sz w:val="22"/>
          <w:szCs w:val="22"/>
        </w:rPr>
        <w:t xml:space="preserve"> MATERIAL:</w:t>
      </w:r>
    </w:p>
    <w:p w14:paraId="3D26DC64" w14:textId="7E1CA59C" w:rsidR="00D31D7F" w:rsidRPr="009112B4" w:rsidRDefault="00D31D7F" w:rsidP="00247C84">
      <w:pPr>
        <w:pStyle w:val="TOCHeading"/>
        <w:spacing w:before="0"/>
        <w:jc w:val="center"/>
        <w:rPr>
          <w:rFonts w:ascii="Calibri" w:hAnsi="Calibri" w:cs="Calibri"/>
          <w:color w:val="000000" w:themeColor="text1"/>
          <w:sz w:val="22"/>
          <w:szCs w:val="22"/>
        </w:rPr>
      </w:pPr>
      <w:r w:rsidRPr="009112B4">
        <w:rPr>
          <w:rFonts w:ascii="Calibri" w:hAnsi="Calibri" w:cs="Calibri"/>
          <w:color w:val="000000" w:themeColor="text1"/>
          <w:sz w:val="22"/>
          <w:szCs w:val="22"/>
        </w:rPr>
        <w:t>Industry Strategies for Attracting Youth to Cigarettes, E-cig</w:t>
      </w:r>
      <w:r w:rsidR="00247C84" w:rsidRPr="009112B4">
        <w:rPr>
          <w:rFonts w:ascii="Calibri" w:hAnsi="Calibri" w:cs="Calibri"/>
          <w:color w:val="000000" w:themeColor="text1"/>
          <w:sz w:val="22"/>
          <w:szCs w:val="22"/>
        </w:rPr>
        <w:t>a</w:t>
      </w:r>
      <w:r w:rsidRPr="009112B4">
        <w:rPr>
          <w:rFonts w:ascii="Calibri" w:hAnsi="Calibri" w:cs="Calibri"/>
          <w:color w:val="000000" w:themeColor="text1"/>
          <w:sz w:val="22"/>
          <w:szCs w:val="22"/>
        </w:rPr>
        <w:t>rettes, and HTPs: Retailer Density and Marketing at Points-of-Sale in Vietnam and the Philippines</w:t>
      </w:r>
    </w:p>
    <w:p w14:paraId="2F6E019F" w14:textId="77777777" w:rsidR="00247C84" w:rsidRPr="009112B4" w:rsidRDefault="00247C84" w:rsidP="00247C84">
      <w:pPr>
        <w:rPr>
          <w:rFonts w:ascii="Calibri" w:hAnsi="Calibri" w:cs="Calibri"/>
        </w:rPr>
      </w:pPr>
    </w:p>
    <w:sdt>
      <w:sdtPr>
        <w:rPr>
          <w:rFonts w:ascii="Calibri" w:eastAsiaTheme="minorHAnsi" w:hAnsi="Calibri" w:cs="Calibri"/>
          <w:b w:val="0"/>
          <w:bCs w:val="0"/>
          <w:color w:val="000000" w:themeColor="text1"/>
          <w:sz w:val="22"/>
          <w:szCs w:val="22"/>
        </w:rPr>
        <w:id w:val="-1038580469"/>
        <w:docPartObj>
          <w:docPartGallery w:val="Table of Contents"/>
          <w:docPartUnique/>
        </w:docPartObj>
      </w:sdtPr>
      <w:sdtEndPr>
        <w:rPr>
          <w:noProof/>
          <w:color w:val="auto"/>
        </w:rPr>
      </w:sdtEndPr>
      <w:sdtContent>
        <w:p w14:paraId="543C7A79" w14:textId="20C55FD0" w:rsidR="00103583" w:rsidRPr="009112B4" w:rsidRDefault="00E24604" w:rsidP="00247C84">
          <w:pPr>
            <w:pStyle w:val="TOCHeading"/>
            <w:spacing w:before="0"/>
            <w:rPr>
              <w:rFonts w:ascii="Calibri" w:hAnsi="Calibri" w:cs="Calibri"/>
              <w:color w:val="000000" w:themeColor="text1"/>
              <w:sz w:val="22"/>
              <w:szCs w:val="22"/>
            </w:rPr>
          </w:pPr>
          <w:r w:rsidRPr="009112B4">
            <w:rPr>
              <w:rFonts w:ascii="Calibri" w:hAnsi="Calibri" w:cs="Calibri"/>
              <w:color w:val="000000" w:themeColor="text1"/>
              <w:sz w:val="22"/>
              <w:szCs w:val="22"/>
            </w:rPr>
            <w:t>TABLE OF CONTENTS</w:t>
          </w:r>
        </w:p>
        <w:p w14:paraId="3E47A876" w14:textId="6A68DF13" w:rsidR="000739D3" w:rsidRDefault="00103583">
          <w:pPr>
            <w:pStyle w:val="TOC1"/>
            <w:tabs>
              <w:tab w:val="right" w:leader="dot" w:pos="9350"/>
            </w:tabs>
            <w:rPr>
              <w:rFonts w:eastAsiaTheme="minorEastAsia" w:cstheme="minorBidi"/>
              <w:b w:val="0"/>
              <w:bCs w:val="0"/>
              <w:caps w:val="0"/>
              <w:noProof/>
              <w:kern w:val="2"/>
              <w:sz w:val="24"/>
              <w:szCs w:val="24"/>
              <w14:ligatures w14:val="standardContextual"/>
            </w:rPr>
          </w:pPr>
          <w:r w:rsidRPr="009112B4">
            <w:rPr>
              <w:rFonts w:ascii="Calibri" w:hAnsi="Calibri" w:cs="Calibri"/>
              <w:b w:val="0"/>
              <w:bCs w:val="0"/>
              <w:sz w:val="22"/>
              <w:szCs w:val="22"/>
            </w:rPr>
            <w:fldChar w:fldCharType="begin"/>
          </w:r>
          <w:r w:rsidRPr="009112B4">
            <w:rPr>
              <w:rFonts w:ascii="Calibri" w:hAnsi="Calibri" w:cs="Calibri"/>
              <w:b w:val="0"/>
              <w:bCs w:val="0"/>
              <w:sz w:val="22"/>
              <w:szCs w:val="22"/>
            </w:rPr>
            <w:instrText xml:space="preserve"> TOC \o "1-3" \h \z \u </w:instrText>
          </w:r>
          <w:r w:rsidRPr="009112B4">
            <w:rPr>
              <w:rFonts w:ascii="Calibri" w:hAnsi="Calibri" w:cs="Calibri"/>
              <w:b w:val="0"/>
              <w:bCs w:val="0"/>
              <w:sz w:val="22"/>
              <w:szCs w:val="22"/>
            </w:rPr>
            <w:fldChar w:fldCharType="separate"/>
          </w:r>
          <w:hyperlink w:anchor="_Toc176113874" w:history="1">
            <w:r w:rsidR="000739D3" w:rsidRPr="007B4A7C">
              <w:rPr>
                <w:rStyle w:val="Hyperlink"/>
                <w:rFonts w:ascii="Calibri" w:hAnsi="Calibri" w:cs="Calibri"/>
                <w:noProof/>
              </w:rPr>
              <w:t>FIGURE S1. Sample selection in Vietnam and the Philippines</w:t>
            </w:r>
            <w:r w:rsidR="000739D3">
              <w:rPr>
                <w:noProof/>
                <w:webHidden/>
              </w:rPr>
              <w:tab/>
            </w:r>
            <w:r w:rsidR="000739D3">
              <w:rPr>
                <w:noProof/>
                <w:webHidden/>
              </w:rPr>
              <w:fldChar w:fldCharType="begin"/>
            </w:r>
            <w:r w:rsidR="000739D3">
              <w:rPr>
                <w:noProof/>
                <w:webHidden/>
              </w:rPr>
              <w:instrText xml:space="preserve"> PAGEREF _Toc176113874 \h </w:instrText>
            </w:r>
            <w:r w:rsidR="000739D3">
              <w:rPr>
                <w:noProof/>
                <w:webHidden/>
              </w:rPr>
            </w:r>
            <w:r w:rsidR="000739D3">
              <w:rPr>
                <w:noProof/>
                <w:webHidden/>
              </w:rPr>
              <w:fldChar w:fldCharType="separate"/>
            </w:r>
            <w:r w:rsidR="000739D3">
              <w:rPr>
                <w:noProof/>
                <w:webHidden/>
              </w:rPr>
              <w:t>2</w:t>
            </w:r>
            <w:r w:rsidR="000739D3">
              <w:rPr>
                <w:noProof/>
                <w:webHidden/>
              </w:rPr>
              <w:fldChar w:fldCharType="end"/>
            </w:r>
          </w:hyperlink>
        </w:p>
        <w:p w14:paraId="5E16955A" w14:textId="710EAEE0" w:rsidR="000739D3" w:rsidRDefault="000739D3">
          <w:pPr>
            <w:pStyle w:val="TOC1"/>
            <w:tabs>
              <w:tab w:val="right" w:leader="dot" w:pos="9350"/>
            </w:tabs>
            <w:rPr>
              <w:rFonts w:eastAsiaTheme="minorEastAsia" w:cstheme="minorBidi"/>
              <w:b w:val="0"/>
              <w:bCs w:val="0"/>
              <w:caps w:val="0"/>
              <w:noProof/>
              <w:kern w:val="2"/>
              <w:sz w:val="24"/>
              <w:szCs w:val="24"/>
              <w14:ligatures w14:val="standardContextual"/>
            </w:rPr>
          </w:pPr>
          <w:hyperlink w:anchor="_Toc176113875" w:history="1">
            <w:r w:rsidRPr="007B4A7C">
              <w:rPr>
                <w:rStyle w:val="Hyperlink"/>
                <w:rFonts w:ascii="Calibri" w:hAnsi="Calibri" w:cs="Calibri"/>
                <w:noProof/>
              </w:rPr>
              <w:t>TABLE S1. TAPS policies in areas without sales restrictions (i.e., greater than 100m from a youth-oriented center such as a school) in Vietnam and the Philippines</w:t>
            </w:r>
            <w:r>
              <w:rPr>
                <w:noProof/>
                <w:webHidden/>
              </w:rPr>
              <w:tab/>
            </w:r>
            <w:r>
              <w:rPr>
                <w:noProof/>
                <w:webHidden/>
              </w:rPr>
              <w:fldChar w:fldCharType="begin"/>
            </w:r>
            <w:r>
              <w:rPr>
                <w:noProof/>
                <w:webHidden/>
              </w:rPr>
              <w:instrText xml:space="preserve"> PAGEREF _Toc176113875 \h </w:instrText>
            </w:r>
            <w:r>
              <w:rPr>
                <w:noProof/>
                <w:webHidden/>
              </w:rPr>
            </w:r>
            <w:r>
              <w:rPr>
                <w:noProof/>
                <w:webHidden/>
              </w:rPr>
              <w:fldChar w:fldCharType="separate"/>
            </w:r>
            <w:r>
              <w:rPr>
                <w:noProof/>
                <w:webHidden/>
              </w:rPr>
              <w:t>3</w:t>
            </w:r>
            <w:r>
              <w:rPr>
                <w:noProof/>
                <w:webHidden/>
              </w:rPr>
              <w:fldChar w:fldCharType="end"/>
            </w:r>
          </w:hyperlink>
        </w:p>
        <w:p w14:paraId="236C7969" w14:textId="2FF9E015" w:rsidR="000739D3" w:rsidRDefault="000739D3">
          <w:pPr>
            <w:pStyle w:val="TOC1"/>
            <w:tabs>
              <w:tab w:val="right" w:leader="dot" w:pos="9350"/>
            </w:tabs>
            <w:rPr>
              <w:rFonts w:eastAsiaTheme="minorEastAsia" w:cstheme="minorBidi"/>
              <w:b w:val="0"/>
              <w:bCs w:val="0"/>
              <w:caps w:val="0"/>
              <w:noProof/>
              <w:kern w:val="2"/>
              <w:sz w:val="24"/>
              <w:szCs w:val="24"/>
              <w14:ligatures w14:val="standardContextual"/>
            </w:rPr>
          </w:pPr>
          <w:hyperlink w:anchor="_Toc176113876" w:history="1">
            <w:r w:rsidRPr="007B4A7C">
              <w:rPr>
                <w:rStyle w:val="Hyperlink"/>
                <w:rFonts w:ascii="Calibri" w:hAnsi="Calibri" w:cs="Calibri"/>
                <w:noProof/>
              </w:rPr>
              <w:t>TABLE S2. Retailer types in areas with and without sales restrictions, by country and product type</w:t>
            </w:r>
            <w:r>
              <w:rPr>
                <w:noProof/>
                <w:webHidden/>
              </w:rPr>
              <w:tab/>
            </w:r>
            <w:r>
              <w:rPr>
                <w:noProof/>
                <w:webHidden/>
              </w:rPr>
              <w:fldChar w:fldCharType="begin"/>
            </w:r>
            <w:r>
              <w:rPr>
                <w:noProof/>
                <w:webHidden/>
              </w:rPr>
              <w:instrText xml:space="preserve"> PAGEREF _Toc176113876 \h </w:instrText>
            </w:r>
            <w:r>
              <w:rPr>
                <w:noProof/>
                <w:webHidden/>
              </w:rPr>
            </w:r>
            <w:r>
              <w:rPr>
                <w:noProof/>
                <w:webHidden/>
              </w:rPr>
              <w:fldChar w:fldCharType="separate"/>
            </w:r>
            <w:r>
              <w:rPr>
                <w:noProof/>
                <w:webHidden/>
              </w:rPr>
              <w:t>4</w:t>
            </w:r>
            <w:r>
              <w:rPr>
                <w:noProof/>
                <w:webHidden/>
              </w:rPr>
              <w:fldChar w:fldCharType="end"/>
            </w:r>
          </w:hyperlink>
        </w:p>
        <w:p w14:paraId="137A7136" w14:textId="2A8D211E" w:rsidR="000739D3" w:rsidRDefault="000739D3">
          <w:pPr>
            <w:pStyle w:val="TOC1"/>
            <w:tabs>
              <w:tab w:val="right" w:leader="dot" w:pos="9350"/>
            </w:tabs>
            <w:rPr>
              <w:rFonts w:eastAsiaTheme="minorEastAsia" w:cstheme="minorBidi"/>
              <w:b w:val="0"/>
              <w:bCs w:val="0"/>
              <w:caps w:val="0"/>
              <w:noProof/>
              <w:kern w:val="2"/>
              <w:sz w:val="24"/>
              <w:szCs w:val="24"/>
              <w14:ligatures w14:val="standardContextual"/>
            </w:rPr>
          </w:pPr>
          <w:hyperlink w:anchor="_Toc176113877" w:history="1">
            <w:r w:rsidRPr="007B4A7C">
              <w:rPr>
                <w:rStyle w:val="Hyperlink"/>
                <w:rFonts w:ascii="Calibri" w:hAnsi="Calibri" w:cs="Calibri"/>
                <w:noProof/>
              </w:rPr>
              <w:t>Table S3. Retailer marketing tactics in areas with (i.e., within 100m of schools) and without (VT: within 100m of post offices; PH: 100-200m from schools) sales restrictions in Vietnam</w:t>
            </w:r>
            <w:r w:rsidRPr="007B4A7C">
              <w:rPr>
                <w:rStyle w:val="Hyperlink"/>
                <w:rFonts w:ascii="Calibri" w:hAnsi="Calibri" w:cs="Calibri"/>
                <w:noProof/>
                <w:vertAlign w:val="superscript"/>
              </w:rPr>
              <w:t>a</w:t>
            </w:r>
            <w:r w:rsidRPr="007B4A7C">
              <w:rPr>
                <w:rStyle w:val="Hyperlink"/>
                <w:rFonts w:ascii="Calibri" w:hAnsi="Calibri" w:cs="Calibri"/>
                <w:noProof/>
              </w:rPr>
              <w:t xml:space="preserve"> and the Philippines and compliance with TAPS regulations in areas without sales restrictions</w:t>
            </w:r>
            <w:r>
              <w:rPr>
                <w:noProof/>
                <w:webHidden/>
              </w:rPr>
              <w:tab/>
            </w:r>
            <w:r>
              <w:rPr>
                <w:noProof/>
                <w:webHidden/>
              </w:rPr>
              <w:fldChar w:fldCharType="begin"/>
            </w:r>
            <w:r>
              <w:rPr>
                <w:noProof/>
                <w:webHidden/>
              </w:rPr>
              <w:instrText xml:space="preserve"> PAGEREF _Toc176113877 \h </w:instrText>
            </w:r>
            <w:r>
              <w:rPr>
                <w:noProof/>
                <w:webHidden/>
              </w:rPr>
            </w:r>
            <w:r>
              <w:rPr>
                <w:noProof/>
                <w:webHidden/>
              </w:rPr>
              <w:fldChar w:fldCharType="separate"/>
            </w:r>
            <w:r>
              <w:rPr>
                <w:noProof/>
                <w:webHidden/>
              </w:rPr>
              <w:t>5</w:t>
            </w:r>
            <w:r>
              <w:rPr>
                <w:noProof/>
                <w:webHidden/>
              </w:rPr>
              <w:fldChar w:fldCharType="end"/>
            </w:r>
          </w:hyperlink>
        </w:p>
        <w:p w14:paraId="5B55E3B5" w14:textId="263CFD62" w:rsidR="000739D3" w:rsidRDefault="000739D3">
          <w:pPr>
            <w:pStyle w:val="TOC1"/>
            <w:tabs>
              <w:tab w:val="right" w:leader="dot" w:pos="9350"/>
            </w:tabs>
            <w:rPr>
              <w:rFonts w:eastAsiaTheme="minorEastAsia" w:cstheme="minorBidi"/>
              <w:b w:val="0"/>
              <w:bCs w:val="0"/>
              <w:caps w:val="0"/>
              <w:noProof/>
              <w:kern w:val="2"/>
              <w:sz w:val="24"/>
              <w:szCs w:val="24"/>
              <w14:ligatures w14:val="standardContextual"/>
            </w:rPr>
          </w:pPr>
          <w:hyperlink w:anchor="_Toc176113878" w:history="1">
            <w:r w:rsidRPr="007B4A7C">
              <w:rPr>
                <w:rStyle w:val="Hyperlink"/>
                <w:rFonts w:ascii="Calibri" w:hAnsi="Calibri" w:cs="Calibri"/>
                <w:noProof/>
              </w:rPr>
              <w:t>FIGURE S2. Example photos of marketing tactics observed in Vietnam and the Philippines</w:t>
            </w:r>
            <w:r>
              <w:rPr>
                <w:noProof/>
                <w:webHidden/>
              </w:rPr>
              <w:tab/>
            </w:r>
            <w:r>
              <w:rPr>
                <w:noProof/>
                <w:webHidden/>
              </w:rPr>
              <w:fldChar w:fldCharType="begin"/>
            </w:r>
            <w:r>
              <w:rPr>
                <w:noProof/>
                <w:webHidden/>
              </w:rPr>
              <w:instrText xml:space="preserve"> PAGEREF _Toc176113878 \h </w:instrText>
            </w:r>
            <w:r>
              <w:rPr>
                <w:noProof/>
                <w:webHidden/>
              </w:rPr>
            </w:r>
            <w:r>
              <w:rPr>
                <w:noProof/>
                <w:webHidden/>
              </w:rPr>
              <w:fldChar w:fldCharType="separate"/>
            </w:r>
            <w:r>
              <w:rPr>
                <w:noProof/>
                <w:webHidden/>
              </w:rPr>
              <w:t>6</w:t>
            </w:r>
            <w:r>
              <w:rPr>
                <w:noProof/>
                <w:webHidden/>
              </w:rPr>
              <w:fldChar w:fldCharType="end"/>
            </w:r>
          </w:hyperlink>
        </w:p>
        <w:p w14:paraId="090D6E59" w14:textId="64AEDA81" w:rsidR="000739D3" w:rsidRDefault="000739D3">
          <w:pPr>
            <w:pStyle w:val="TOC1"/>
            <w:tabs>
              <w:tab w:val="right" w:leader="dot" w:pos="9350"/>
            </w:tabs>
            <w:rPr>
              <w:rFonts w:eastAsiaTheme="minorEastAsia" w:cstheme="minorBidi"/>
              <w:b w:val="0"/>
              <w:bCs w:val="0"/>
              <w:caps w:val="0"/>
              <w:noProof/>
              <w:kern w:val="2"/>
              <w:sz w:val="24"/>
              <w:szCs w:val="24"/>
              <w14:ligatures w14:val="standardContextual"/>
            </w:rPr>
          </w:pPr>
          <w:hyperlink w:anchor="_Toc176113879" w:history="1">
            <w:r w:rsidRPr="007B4A7C">
              <w:rPr>
                <w:rStyle w:val="Hyperlink"/>
                <w:rFonts w:ascii="Calibri" w:hAnsi="Calibri" w:cs="Calibri"/>
                <w:noProof/>
              </w:rPr>
              <w:t>APPENDIX 1. OBSERVATION FORM (VIETNAM)</w:t>
            </w:r>
            <w:r>
              <w:rPr>
                <w:noProof/>
                <w:webHidden/>
              </w:rPr>
              <w:tab/>
            </w:r>
            <w:r>
              <w:rPr>
                <w:noProof/>
                <w:webHidden/>
              </w:rPr>
              <w:fldChar w:fldCharType="begin"/>
            </w:r>
            <w:r>
              <w:rPr>
                <w:noProof/>
                <w:webHidden/>
              </w:rPr>
              <w:instrText xml:space="preserve"> PAGEREF _Toc176113879 \h </w:instrText>
            </w:r>
            <w:r>
              <w:rPr>
                <w:noProof/>
                <w:webHidden/>
              </w:rPr>
            </w:r>
            <w:r>
              <w:rPr>
                <w:noProof/>
                <w:webHidden/>
              </w:rPr>
              <w:fldChar w:fldCharType="separate"/>
            </w:r>
            <w:r>
              <w:rPr>
                <w:noProof/>
                <w:webHidden/>
              </w:rPr>
              <w:t>7</w:t>
            </w:r>
            <w:r>
              <w:rPr>
                <w:noProof/>
                <w:webHidden/>
              </w:rPr>
              <w:fldChar w:fldCharType="end"/>
            </w:r>
          </w:hyperlink>
        </w:p>
        <w:p w14:paraId="634F0CC5" w14:textId="4B4E7EC4" w:rsidR="000739D3" w:rsidRDefault="000739D3">
          <w:pPr>
            <w:pStyle w:val="TOC1"/>
            <w:tabs>
              <w:tab w:val="right" w:leader="dot" w:pos="9350"/>
            </w:tabs>
            <w:rPr>
              <w:rFonts w:eastAsiaTheme="minorEastAsia" w:cstheme="minorBidi"/>
              <w:b w:val="0"/>
              <w:bCs w:val="0"/>
              <w:caps w:val="0"/>
              <w:noProof/>
              <w:kern w:val="2"/>
              <w:sz w:val="24"/>
              <w:szCs w:val="24"/>
              <w14:ligatures w14:val="standardContextual"/>
            </w:rPr>
          </w:pPr>
          <w:hyperlink w:anchor="_Toc176113880" w:history="1">
            <w:r w:rsidRPr="007B4A7C">
              <w:rPr>
                <w:rStyle w:val="Hyperlink"/>
                <w:rFonts w:ascii="Calibri" w:hAnsi="Calibri" w:cs="Calibri"/>
                <w:noProof/>
              </w:rPr>
              <w:t>APPENDIX 2. OBSERVATION FORM (THE PHILIPPINES)</w:t>
            </w:r>
            <w:r>
              <w:rPr>
                <w:noProof/>
                <w:webHidden/>
              </w:rPr>
              <w:tab/>
            </w:r>
            <w:r>
              <w:rPr>
                <w:noProof/>
                <w:webHidden/>
              </w:rPr>
              <w:fldChar w:fldCharType="begin"/>
            </w:r>
            <w:r>
              <w:rPr>
                <w:noProof/>
                <w:webHidden/>
              </w:rPr>
              <w:instrText xml:space="preserve"> PAGEREF _Toc176113880 \h </w:instrText>
            </w:r>
            <w:r>
              <w:rPr>
                <w:noProof/>
                <w:webHidden/>
              </w:rPr>
            </w:r>
            <w:r>
              <w:rPr>
                <w:noProof/>
                <w:webHidden/>
              </w:rPr>
              <w:fldChar w:fldCharType="separate"/>
            </w:r>
            <w:r>
              <w:rPr>
                <w:noProof/>
                <w:webHidden/>
              </w:rPr>
              <w:t>16</w:t>
            </w:r>
            <w:r>
              <w:rPr>
                <w:noProof/>
                <w:webHidden/>
              </w:rPr>
              <w:fldChar w:fldCharType="end"/>
            </w:r>
          </w:hyperlink>
        </w:p>
        <w:p w14:paraId="2F335C7C" w14:textId="6AA9C37F" w:rsidR="00103583" w:rsidRPr="009112B4" w:rsidRDefault="00103583" w:rsidP="00247C84">
          <w:pPr>
            <w:rPr>
              <w:rFonts w:ascii="Calibri" w:hAnsi="Calibri" w:cs="Calibri"/>
            </w:rPr>
          </w:pPr>
          <w:r w:rsidRPr="009112B4">
            <w:rPr>
              <w:rFonts w:ascii="Calibri" w:hAnsi="Calibri" w:cs="Calibri"/>
              <w:noProof/>
            </w:rPr>
            <w:fldChar w:fldCharType="end"/>
          </w:r>
        </w:p>
      </w:sdtContent>
    </w:sdt>
    <w:p w14:paraId="4E90DC72" w14:textId="31EB1809" w:rsidR="00E2173D" w:rsidRPr="009112B4" w:rsidRDefault="00E2173D" w:rsidP="00247C84">
      <w:pPr>
        <w:spacing w:after="0" w:line="240" w:lineRule="auto"/>
        <w:rPr>
          <w:rFonts w:ascii="Calibri" w:eastAsia="Times New Roman" w:hAnsi="Calibri" w:cs="Calibri"/>
        </w:rPr>
      </w:pPr>
    </w:p>
    <w:p w14:paraId="55355FC4" w14:textId="4758178B" w:rsidR="00E2173D" w:rsidRPr="009112B4" w:rsidRDefault="00E2173D" w:rsidP="00247C84">
      <w:pPr>
        <w:spacing w:after="0"/>
        <w:rPr>
          <w:rFonts w:ascii="Calibri" w:eastAsia="Times New Roman" w:hAnsi="Calibri" w:cs="Calibri"/>
        </w:rPr>
      </w:pPr>
      <w:r w:rsidRPr="009112B4">
        <w:rPr>
          <w:rFonts w:ascii="Calibri" w:eastAsia="Times New Roman" w:hAnsi="Calibri" w:cs="Calibri"/>
        </w:rPr>
        <w:br w:type="page"/>
      </w:r>
    </w:p>
    <w:p w14:paraId="7D051301" w14:textId="44D50663" w:rsidR="00BC221F" w:rsidRPr="00BC221F" w:rsidRDefault="00BC221F" w:rsidP="00BC221F">
      <w:pPr>
        <w:spacing w:after="0" w:line="240" w:lineRule="auto"/>
        <w:rPr>
          <w:rStyle w:val="Heading1Char"/>
          <w:rFonts w:ascii="Calibri" w:hAnsi="Calibri" w:cs="Calibri"/>
          <w:b/>
          <w:bCs/>
          <w:color w:val="000000" w:themeColor="text1"/>
          <w:sz w:val="22"/>
          <w:szCs w:val="22"/>
        </w:rPr>
      </w:pPr>
      <w:bookmarkStart w:id="0" w:name="_Toc176113874"/>
      <w:r w:rsidRPr="00BC221F">
        <w:rPr>
          <w:rStyle w:val="Heading1Char"/>
          <w:rFonts w:ascii="Calibri" w:hAnsi="Calibri" w:cs="Calibri"/>
          <w:b/>
          <w:bCs/>
          <w:color w:val="000000" w:themeColor="text1"/>
          <w:sz w:val="22"/>
          <w:szCs w:val="22"/>
        </w:rPr>
        <w:lastRenderedPageBreak/>
        <w:t>FIGURE S1. Sample selection in Vietnam and the Philippines</w:t>
      </w:r>
      <w:bookmarkEnd w:id="0"/>
    </w:p>
    <w:p w14:paraId="7CBB2FCA" w14:textId="23D24F1F" w:rsidR="00BC221F" w:rsidRDefault="00BC221F">
      <w:pPr>
        <w:rPr>
          <w:rStyle w:val="Heading1Char"/>
          <w:rFonts w:ascii="Calibri" w:hAnsi="Calibri" w:cs="Calibri"/>
          <w:b/>
          <w:bCs/>
          <w:color w:val="000000" w:themeColor="text1"/>
          <w:sz w:val="22"/>
          <w:szCs w:val="22"/>
        </w:rPr>
      </w:pPr>
      <w:r>
        <w:rPr>
          <w:rFonts w:ascii="Calibri" w:eastAsiaTheme="majorEastAsia" w:hAnsi="Calibri" w:cs="Calibri"/>
          <w:b/>
          <w:bCs/>
          <w:noProof/>
          <w:color w:val="000000" w:themeColor="text1"/>
        </w:rPr>
        <w:drawing>
          <wp:inline distT="0" distB="0" distL="0" distR="0" wp14:anchorId="56321840" wp14:editId="78645C11">
            <wp:extent cx="5943600" cy="6778625"/>
            <wp:effectExtent l="0" t="0" r="0" b="3175"/>
            <wp:docPr id="953905044" name="Picture 2" descr="A chart of a group of scho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05044" name="Picture 2" descr="A chart of a group of school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943600" cy="6778625"/>
                    </a:xfrm>
                    <a:prstGeom prst="rect">
                      <a:avLst/>
                    </a:prstGeom>
                  </pic:spPr>
                </pic:pic>
              </a:graphicData>
            </a:graphic>
          </wp:inline>
        </w:drawing>
      </w:r>
      <w:r>
        <w:rPr>
          <w:rStyle w:val="Heading1Char"/>
          <w:rFonts w:ascii="Calibri" w:hAnsi="Calibri" w:cs="Calibri"/>
          <w:b/>
          <w:bCs/>
          <w:color w:val="000000" w:themeColor="text1"/>
          <w:sz w:val="22"/>
          <w:szCs w:val="22"/>
        </w:rPr>
        <w:br w:type="page"/>
      </w:r>
    </w:p>
    <w:p w14:paraId="0FE5F6E1" w14:textId="5949BBEC" w:rsidR="009860BF" w:rsidRPr="009112B4" w:rsidRDefault="00FC6F3F" w:rsidP="00247C84">
      <w:pPr>
        <w:spacing w:after="0" w:line="240" w:lineRule="auto"/>
        <w:rPr>
          <w:rFonts w:ascii="Calibri" w:eastAsia="Calibri" w:hAnsi="Calibri" w:cs="Calibri"/>
        </w:rPr>
      </w:pPr>
      <w:bookmarkStart w:id="1" w:name="_Toc176113875"/>
      <w:r w:rsidRPr="009112B4">
        <w:rPr>
          <w:rStyle w:val="Heading1Char"/>
          <w:rFonts w:ascii="Calibri" w:hAnsi="Calibri" w:cs="Calibri"/>
          <w:b/>
          <w:bCs/>
          <w:color w:val="000000" w:themeColor="text1"/>
          <w:sz w:val="22"/>
          <w:szCs w:val="22"/>
        </w:rPr>
        <w:lastRenderedPageBreak/>
        <w:t>TABLE S1</w:t>
      </w:r>
      <w:r w:rsidR="009860BF" w:rsidRPr="009112B4">
        <w:rPr>
          <w:rStyle w:val="Heading1Char"/>
          <w:rFonts w:ascii="Calibri" w:hAnsi="Calibri" w:cs="Calibri"/>
          <w:b/>
          <w:bCs/>
          <w:color w:val="000000" w:themeColor="text1"/>
          <w:sz w:val="22"/>
          <w:szCs w:val="22"/>
        </w:rPr>
        <w:t xml:space="preserve">. TAPS </w:t>
      </w:r>
      <w:r w:rsidR="00A11B00" w:rsidRPr="009112B4">
        <w:rPr>
          <w:rStyle w:val="Heading1Char"/>
          <w:rFonts w:ascii="Calibri" w:hAnsi="Calibri" w:cs="Calibri"/>
          <w:b/>
          <w:bCs/>
          <w:color w:val="000000" w:themeColor="text1"/>
          <w:sz w:val="22"/>
          <w:szCs w:val="22"/>
        </w:rPr>
        <w:t>p</w:t>
      </w:r>
      <w:r w:rsidR="009860BF" w:rsidRPr="009112B4">
        <w:rPr>
          <w:rStyle w:val="Heading1Char"/>
          <w:rFonts w:ascii="Calibri" w:hAnsi="Calibri" w:cs="Calibri"/>
          <w:b/>
          <w:bCs/>
          <w:color w:val="000000" w:themeColor="text1"/>
          <w:sz w:val="22"/>
          <w:szCs w:val="22"/>
        </w:rPr>
        <w:t>olicies</w:t>
      </w:r>
      <w:r w:rsidR="00A11B00" w:rsidRPr="009112B4">
        <w:rPr>
          <w:rStyle w:val="Heading1Char"/>
          <w:rFonts w:ascii="Calibri" w:hAnsi="Calibri" w:cs="Calibri"/>
          <w:b/>
          <w:bCs/>
          <w:color w:val="000000" w:themeColor="text1"/>
          <w:sz w:val="22"/>
          <w:szCs w:val="22"/>
        </w:rPr>
        <w:t xml:space="preserve"> in areas without sales restrictions (i.e., greater than 100m from a youth-oriented center such as a school)</w:t>
      </w:r>
      <w:r w:rsidR="009860BF" w:rsidRPr="009112B4">
        <w:rPr>
          <w:rStyle w:val="Heading1Char"/>
          <w:rFonts w:ascii="Calibri" w:hAnsi="Calibri" w:cs="Calibri"/>
          <w:b/>
          <w:bCs/>
          <w:color w:val="000000" w:themeColor="text1"/>
          <w:sz w:val="22"/>
          <w:szCs w:val="22"/>
        </w:rPr>
        <w:t xml:space="preserve"> in Vietnam and the Philippines</w:t>
      </w:r>
      <w:bookmarkEnd w:id="1"/>
      <w:r w:rsidR="00797B35" w:rsidRPr="009112B4">
        <w:rPr>
          <w:rFonts w:ascii="Calibri" w:eastAsia="Times New Roman" w:hAnsi="Calibri" w:cs="Calibri"/>
          <w:b/>
          <w:bCs/>
        </w:rPr>
        <w:fldChar w:fldCharType="begin"/>
      </w:r>
      <w:r w:rsidR="00752556" w:rsidRPr="009112B4">
        <w:rPr>
          <w:rFonts w:ascii="Calibri" w:eastAsia="Times New Roman" w:hAnsi="Calibri" w:cs="Calibri"/>
          <w:b/>
          <w:bCs/>
        </w:rPr>
        <w:instrText xml:space="preserve"> ADDIN ZOTERO_ITEM CSL_CITATION {"citationID":"2MqLPStQ","properties":{"formattedCitation":"\\super 24,25\\nosupersub{}","plainCitation":"24,25","noteIndex":0},"citationItems":[{"id":65,"uris":["http://zotero.org/users/local/NQRqHZ7I/items/UTXNFNRP","http://zotero.org/users/6592950/items/UTXNFNRP"],"itemData":{"id":65,"type":"webpage","abstract":"Viet Nam became a Party to the WHO Framework Convention on Tobacco Control on March 17, 2005.  \tSmoke Free Places  Smoking is banned in the entire indoor and outdoor premises of health facilities, educational facilities (other than universities, colleges, and academic institutes where smoking is…","container-title":"Tobacco Control Laws","language":"en","title":"Vietnam","URL":"https://www.tobaccocontrollaws.org/legislation/viet-nam","accessed":{"date-parts":[["2023",9,4]]}}},{"id":67,"uris":["http://zotero.org/users/local/NQRqHZ7I/items/NZ49PCLD","http://zotero.org/users/6592950/items/NZ49PCLD"],"itemData":{"id":67,"type":"webpage","abstract":"The Philippines became a Party to the WHO Framework Convention on Tobacco Control on September 4, 2005.  \tSmoke Free Places  Smoking is prohibited in enumerated indoor public places and workplaces such as government facilities, healthcare and educational institutions, and facilities frequented by…","container-title":"Tobacco Control Laws","language":"en","title":"Philippines","URL":"https://www.tobaccocontrollaws.org/legislation/philippines","accessed":{"date-parts":[["2023",9,4]]}}}],"schema":"https://github.com/citation-style-language/schema/raw/master/csl-citation.json"} </w:instrText>
      </w:r>
      <w:r w:rsidR="00797B35" w:rsidRPr="009112B4">
        <w:rPr>
          <w:rFonts w:ascii="Calibri" w:eastAsia="Times New Roman" w:hAnsi="Calibri" w:cs="Calibri"/>
          <w:b/>
          <w:bCs/>
        </w:rPr>
        <w:fldChar w:fldCharType="separate"/>
      </w:r>
      <w:r w:rsidR="00752556" w:rsidRPr="009112B4">
        <w:rPr>
          <w:rFonts w:ascii="Calibri" w:hAnsi="Calibri" w:cs="Calibri"/>
          <w:vertAlign w:val="superscript"/>
        </w:rPr>
        <w:t>24,25</w:t>
      </w:r>
      <w:r w:rsidR="00797B35" w:rsidRPr="009112B4">
        <w:rPr>
          <w:rFonts w:ascii="Calibri" w:eastAsia="Times New Roman" w:hAnsi="Calibri" w:cs="Calibri"/>
          <w:b/>
          <w:bCs/>
        </w:rPr>
        <w:fldChar w:fldCharType="end"/>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9"/>
        <w:gridCol w:w="1745"/>
        <w:gridCol w:w="1766"/>
        <w:gridCol w:w="1745"/>
        <w:gridCol w:w="1759"/>
      </w:tblGrid>
      <w:tr w:rsidR="009860BF" w:rsidRPr="009112B4" w14:paraId="432720D8" w14:textId="77777777" w:rsidTr="00A11B00">
        <w:trPr>
          <w:trHeight w:val="300"/>
        </w:trPr>
        <w:tc>
          <w:tcPr>
            <w:tcW w:w="2329" w:type="dxa"/>
            <w:tcBorders>
              <w:top w:val="single" w:sz="6" w:space="0" w:color="000000"/>
              <w:left w:val="single" w:sz="6" w:space="0" w:color="000000"/>
              <w:bottom w:val="single" w:sz="6" w:space="0" w:color="000000"/>
              <w:right w:val="single" w:sz="6" w:space="0" w:color="000000"/>
            </w:tcBorders>
            <w:shd w:val="clear" w:color="auto" w:fill="auto"/>
            <w:hideMark/>
          </w:tcPr>
          <w:p w14:paraId="043CC300"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 </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A117F63" w14:textId="50F2DC83" w:rsidR="009860BF" w:rsidRPr="009112B4" w:rsidRDefault="009860BF" w:rsidP="00247C84">
            <w:pPr>
              <w:spacing w:after="0" w:line="240" w:lineRule="auto"/>
              <w:textAlignment w:val="baseline"/>
              <w:rPr>
                <w:rFonts w:ascii="Calibri" w:eastAsia="Times New Roman" w:hAnsi="Calibri" w:cs="Calibri"/>
              </w:rPr>
            </w:pPr>
            <w:proofErr w:type="spellStart"/>
            <w:r w:rsidRPr="009112B4">
              <w:rPr>
                <w:rFonts w:ascii="Calibri" w:eastAsia="Times New Roman" w:hAnsi="Calibri" w:cs="Calibri"/>
              </w:rPr>
              <w:t>Vietnam</w:t>
            </w:r>
            <w:r w:rsidR="00A11B00" w:rsidRPr="009112B4">
              <w:rPr>
                <w:rFonts w:ascii="Calibri" w:eastAsia="Times New Roman" w:hAnsi="Calibri" w:cs="Calibri"/>
                <w:vertAlign w:val="superscript"/>
              </w:rPr>
              <w:t>a</w:t>
            </w:r>
            <w:proofErr w:type="spellEnd"/>
            <w:r w:rsidRPr="009112B4">
              <w:rPr>
                <w:rFonts w:ascii="Calibri" w:eastAsia="Times New Roman" w:hAnsi="Calibri" w:cs="Calibri"/>
              </w:rPr>
              <w:t> </w:t>
            </w:r>
          </w:p>
        </w:tc>
        <w:tc>
          <w:tcPr>
            <w:tcW w:w="350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C50CF21"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Philippines </w:t>
            </w:r>
          </w:p>
        </w:tc>
      </w:tr>
      <w:tr w:rsidR="009860BF" w:rsidRPr="009112B4" w14:paraId="54171CE4" w14:textId="77777777" w:rsidTr="00A11B00">
        <w:trPr>
          <w:trHeight w:val="300"/>
        </w:trPr>
        <w:tc>
          <w:tcPr>
            <w:tcW w:w="2329" w:type="dxa"/>
            <w:tcBorders>
              <w:top w:val="single" w:sz="6" w:space="0" w:color="000000"/>
              <w:left w:val="single" w:sz="6" w:space="0" w:color="000000"/>
              <w:bottom w:val="single" w:sz="6" w:space="0" w:color="000000"/>
              <w:right w:val="single" w:sz="6" w:space="0" w:color="000000"/>
            </w:tcBorders>
            <w:shd w:val="clear" w:color="auto" w:fill="auto"/>
            <w:hideMark/>
          </w:tcPr>
          <w:p w14:paraId="4F23E20C"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2EA3CF8F"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Cigarettes </w:t>
            </w:r>
          </w:p>
        </w:tc>
        <w:tc>
          <w:tcPr>
            <w:tcW w:w="1766" w:type="dxa"/>
            <w:tcBorders>
              <w:top w:val="single" w:sz="6" w:space="0" w:color="000000"/>
              <w:left w:val="single" w:sz="6" w:space="0" w:color="000000"/>
              <w:bottom w:val="single" w:sz="6" w:space="0" w:color="000000"/>
              <w:right w:val="single" w:sz="6" w:space="0" w:color="000000"/>
            </w:tcBorders>
            <w:shd w:val="clear" w:color="auto" w:fill="auto"/>
            <w:hideMark/>
          </w:tcPr>
          <w:p w14:paraId="5D5E7BB0"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E-cigarettes &amp; </w:t>
            </w:r>
          </w:p>
          <w:p w14:paraId="0CBBE782"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HTPs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1FAD0E2A"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Cigarettes </w:t>
            </w:r>
          </w:p>
        </w:tc>
        <w:tc>
          <w:tcPr>
            <w:tcW w:w="1759" w:type="dxa"/>
            <w:tcBorders>
              <w:top w:val="single" w:sz="6" w:space="0" w:color="000000"/>
              <w:left w:val="single" w:sz="6" w:space="0" w:color="000000"/>
              <w:bottom w:val="single" w:sz="6" w:space="0" w:color="000000"/>
              <w:right w:val="single" w:sz="6" w:space="0" w:color="000000"/>
            </w:tcBorders>
            <w:shd w:val="clear" w:color="auto" w:fill="auto"/>
            <w:hideMark/>
          </w:tcPr>
          <w:p w14:paraId="4D0533FA"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E-cigarette &amp; </w:t>
            </w:r>
          </w:p>
          <w:p w14:paraId="5BA7EC0A"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HTPs </w:t>
            </w:r>
          </w:p>
        </w:tc>
      </w:tr>
      <w:tr w:rsidR="009860BF" w:rsidRPr="009112B4" w14:paraId="3EB02A3F" w14:textId="77777777" w:rsidTr="00A11B00">
        <w:trPr>
          <w:trHeight w:val="300"/>
        </w:trPr>
        <w:tc>
          <w:tcPr>
            <w:tcW w:w="2329" w:type="dxa"/>
            <w:tcBorders>
              <w:top w:val="single" w:sz="6" w:space="0" w:color="000000"/>
              <w:left w:val="single" w:sz="6" w:space="0" w:color="000000"/>
              <w:bottom w:val="single" w:sz="6" w:space="0" w:color="000000"/>
              <w:right w:val="single" w:sz="6" w:space="0" w:color="000000"/>
            </w:tcBorders>
            <w:shd w:val="clear" w:color="auto" w:fill="auto"/>
            <w:hideMark/>
          </w:tcPr>
          <w:p w14:paraId="15BC27D4"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Single stick sales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6E50B10D"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c>
          <w:tcPr>
            <w:tcW w:w="1766" w:type="dxa"/>
            <w:tcBorders>
              <w:top w:val="single" w:sz="6" w:space="0" w:color="000000"/>
              <w:left w:val="single" w:sz="6" w:space="0" w:color="000000"/>
              <w:bottom w:val="single" w:sz="6" w:space="0" w:color="000000"/>
              <w:right w:val="single" w:sz="6" w:space="0" w:color="000000"/>
            </w:tcBorders>
            <w:shd w:val="clear" w:color="auto" w:fill="auto"/>
            <w:hideMark/>
          </w:tcPr>
          <w:p w14:paraId="28A5330A"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NA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64A3CF16"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c>
          <w:tcPr>
            <w:tcW w:w="1759" w:type="dxa"/>
            <w:tcBorders>
              <w:top w:val="single" w:sz="6" w:space="0" w:color="000000"/>
              <w:left w:val="single" w:sz="6" w:space="0" w:color="000000"/>
              <w:bottom w:val="single" w:sz="6" w:space="0" w:color="000000"/>
              <w:right w:val="single" w:sz="6" w:space="0" w:color="000000"/>
            </w:tcBorders>
            <w:shd w:val="clear" w:color="auto" w:fill="auto"/>
            <w:hideMark/>
          </w:tcPr>
          <w:p w14:paraId="7B4C71A1"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NA </w:t>
            </w:r>
          </w:p>
        </w:tc>
      </w:tr>
      <w:tr w:rsidR="009860BF" w:rsidRPr="009112B4" w14:paraId="0C41399F" w14:textId="77777777" w:rsidTr="009369CF">
        <w:trPr>
          <w:trHeight w:val="246"/>
        </w:trPr>
        <w:tc>
          <w:tcPr>
            <w:tcW w:w="2329" w:type="dxa"/>
            <w:tcBorders>
              <w:top w:val="single" w:sz="6" w:space="0" w:color="000000"/>
              <w:left w:val="single" w:sz="6" w:space="0" w:color="000000"/>
              <w:bottom w:val="single" w:sz="6" w:space="0" w:color="000000"/>
              <w:right w:val="single" w:sz="6" w:space="0" w:color="000000"/>
            </w:tcBorders>
            <w:shd w:val="clear" w:color="auto" w:fill="auto"/>
            <w:hideMark/>
          </w:tcPr>
          <w:p w14:paraId="07517700"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Flavored product sales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5B4EF2BF"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c>
          <w:tcPr>
            <w:tcW w:w="1766" w:type="dxa"/>
            <w:tcBorders>
              <w:top w:val="single" w:sz="6" w:space="0" w:color="000000"/>
              <w:left w:val="single" w:sz="6" w:space="0" w:color="000000"/>
              <w:bottom w:val="single" w:sz="6" w:space="0" w:color="000000"/>
              <w:right w:val="single" w:sz="6" w:space="0" w:color="000000"/>
            </w:tcBorders>
            <w:shd w:val="clear" w:color="auto" w:fill="auto"/>
            <w:hideMark/>
          </w:tcPr>
          <w:p w14:paraId="2991706F" w14:textId="6295F5A9"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Unregulated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4B930F8A"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c>
          <w:tcPr>
            <w:tcW w:w="1759" w:type="dxa"/>
            <w:tcBorders>
              <w:top w:val="single" w:sz="6" w:space="0" w:color="000000"/>
              <w:left w:val="single" w:sz="6" w:space="0" w:color="000000"/>
              <w:bottom w:val="single" w:sz="6" w:space="0" w:color="000000"/>
              <w:right w:val="single" w:sz="6" w:space="0" w:color="000000"/>
            </w:tcBorders>
            <w:shd w:val="clear" w:color="auto" w:fill="auto"/>
            <w:hideMark/>
          </w:tcPr>
          <w:p w14:paraId="63C80A55" w14:textId="51D42A51"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Banned</w:t>
            </w:r>
          </w:p>
        </w:tc>
      </w:tr>
      <w:tr w:rsidR="009860BF" w:rsidRPr="009112B4" w14:paraId="38D81412" w14:textId="77777777" w:rsidTr="00A11B00">
        <w:trPr>
          <w:trHeight w:val="300"/>
        </w:trPr>
        <w:tc>
          <w:tcPr>
            <w:tcW w:w="2329" w:type="dxa"/>
            <w:tcBorders>
              <w:top w:val="single" w:sz="6" w:space="0" w:color="000000"/>
              <w:left w:val="single" w:sz="6" w:space="0" w:color="000000"/>
              <w:bottom w:val="single" w:sz="6" w:space="0" w:color="000000"/>
              <w:right w:val="single" w:sz="6" w:space="0" w:color="000000"/>
            </w:tcBorders>
            <w:shd w:val="clear" w:color="auto" w:fill="auto"/>
            <w:hideMark/>
          </w:tcPr>
          <w:p w14:paraId="3D4C3AF7"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Displays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307EE408"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Limited to one package per brand </w:t>
            </w:r>
          </w:p>
        </w:tc>
        <w:tc>
          <w:tcPr>
            <w:tcW w:w="1766" w:type="dxa"/>
            <w:tcBorders>
              <w:top w:val="single" w:sz="6" w:space="0" w:color="000000"/>
              <w:left w:val="single" w:sz="6" w:space="0" w:color="000000"/>
              <w:bottom w:val="single" w:sz="6" w:space="0" w:color="000000"/>
              <w:right w:val="single" w:sz="6" w:space="0" w:color="000000"/>
            </w:tcBorders>
            <w:shd w:val="clear" w:color="auto" w:fill="auto"/>
            <w:hideMark/>
          </w:tcPr>
          <w:p w14:paraId="0EFED9A1"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Unregulated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61EFBD58"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c>
          <w:tcPr>
            <w:tcW w:w="1759" w:type="dxa"/>
            <w:tcBorders>
              <w:top w:val="single" w:sz="6" w:space="0" w:color="000000"/>
              <w:left w:val="single" w:sz="6" w:space="0" w:color="000000"/>
              <w:bottom w:val="single" w:sz="6" w:space="0" w:color="000000"/>
              <w:right w:val="single" w:sz="6" w:space="0" w:color="000000"/>
            </w:tcBorders>
            <w:shd w:val="clear" w:color="auto" w:fill="auto"/>
            <w:hideMark/>
          </w:tcPr>
          <w:p w14:paraId="453FBA3A"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r>
      <w:tr w:rsidR="009860BF" w:rsidRPr="009112B4" w14:paraId="45E798C6" w14:textId="77777777" w:rsidTr="00A11B00">
        <w:trPr>
          <w:trHeight w:val="300"/>
        </w:trPr>
        <w:tc>
          <w:tcPr>
            <w:tcW w:w="2329" w:type="dxa"/>
            <w:tcBorders>
              <w:top w:val="single" w:sz="6" w:space="0" w:color="000000"/>
              <w:left w:val="single" w:sz="6" w:space="0" w:color="000000"/>
              <w:bottom w:val="single" w:sz="6" w:space="0" w:color="000000"/>
              <w:right w:val="single" w:sz="6" w:space="0" w:color="000000"/>
            </w:tcBorders>
            <w:shd w:val="clear" w:color="auto" w:fill="auto"/>
            <w:hideMark/>
          </w:tcPr>
          <w:p w14:paraId="5486B793"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Advertising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4F3D75B7"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Banned </w:t>
            </w:r>
          </w:p>
        </w:tc>
        <w:tc>
          <w:tcPr>
            <w:tcW w:w="1766" w:type="dxa"/>
            <w:tcBorders>
              <w:top w:val="single" w:sz="6" w:space="0" w:color="000000"/>
              <w:left w:val="single" w:sz="6" w:space="0" w:color="000000"/>
              <w:bottom w:val="single" w:sz="6" w:space="0" w:color="000000"/>
              <w:right w:val="single" w:sz="6" w:space="0" w:color="000000"/>
            </w:tcBorders>
            <w:shd w:val="clear" w:color="auto" w:fill="auto"/>
            <w:hideMark/>
          </w:tcPr>
          <w:p w14:paraId="03D9DC3A"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Unregulated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57E26261"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c>
          <w:tcPr>
            <w:tcW w:w="1759" w:type="dxa"/>
            <w:tcBorders>
              <w:top w:val="single" w:sz="6" w:space="0" w:color="000000"/>
              <w:left w:val="single" w:sz="6" w:space="0" w:color="000000"/>
              <w:bottom w:val="single" w:sz="6" w:space="0" w:color="000000"/>
              <w:right w:val="single" w:sz="6" w:space="0" w:color="000000"/>
            </w:tcBorders>
            <w:shd w:val="clear" w:color="auto" w:fill="auto"/>
            <w:hideMark/>
          </w:tcPr>
          <w:p w14:paraId="22E4FDC1"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r>
      <w:tr w:rsidR="009860BF" w:rsidRPr="009112B4" w14:paraId="425F305B" w14:textId="77777777" w:rsidTr="00A11B00">
        <w:trPr>
          <w:trHeight w:val="300"/>
        </w:trPr>
        <w:tc>
          <w:tcPr>
            <w:tcW w:w="2329" w:type="dxa"/>
            <w:tcBorders>
              <w:top w:val="single" w:sz="6" w:space="0" w:color="000000"/>
              <w:left w:val="single" w:sz="6" w:space="0" w:color="000000"/>
              <w:bottom w:val="single" w:sz="6" w:space="0" w:color="000000"/>
              <w:right w:val="single" w:sz="6" w:space="0" w:color="000000"/>
            </w:tcBorders>
            <w:shd w:val="clear" w:color="auto" w:fill="auto"/>
            <w:hideMark/>
          </w:tcPr>
          <w:p w14:paraId="60DCBE97"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Promotion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0F889ED2"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Banned </w:t>
            </w:r>
          </w:p>
        </w:tc>
        <w:tc>
          <w:tcPr>
            <w:tcW w:w="1766" w:type="dxa"/>
            <w:tcBorders>
              <w:top w:val="single" w:sz="6" w:space="0" w:color="000000"/>
              <w:left w:val="single" w:sz="6" w:space="0" w:color="000000"/>
              <w:bottom w:val="single" w:sz="6" w:space="0" w:color="000000"/>
              <w:right w:val="single" w:sz="6" w:space="0" w:color="000000"/>
            </w:tcBorders>
            <w:shd w:val="clear" w:color="auto" w:fill="auto"/>
            <w:hideMark/>
          </w:tcPr>
          <w:p w14:paraId="07418A5A"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Unregulated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78654AAD"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c>
          <w:tcPr>
            <w:tcW w:w="1759" w:type="dxa"/>
            <w:tcBorders>
              <w:top w:val="single" w:sz="6" w:space="0" w:color="000000"/>
              <w:left w:val="single" w:sz="6" w:space="0" w:color="000000"/>
              <w:bottom w:val="single" w:sz="6" w:space="0" w:color="000000"/>
              <w:right w:val="single" w:sz="6" w:space="0" w:color="000000"/>
            </w:tcBorders>
            <w:shd w:val="clear" w:color="auto" w:fill="auto"/>
            <w:hideMark/>
          </w:tcPr>
          <w:p w14:paraId="60EEC096"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Permitted </w:t>
            </w:r>
          </w:p>
        </w:tc>
      </w:tr>
      <w:tr w:rsidR="009860BF" w:rsidRPr="009112B4" w14:paraId="040E9B90" w14:textId="77777777" w:rsidTr="00A11B00">
        <w:trPr>
          <w:trHeight w:val="300"/>
        </w:trPr>
        <w:tc>
          <w:tcPr>
            <w:tcW w:w="2329" w:type="dxa"/>
            <w:tcBorders>
              <w:top w:val="single" w:sz="6" w:space="0" w:color="000000"/>
              <w:left w:val="single" w:sz="6" w:space="0" w:color="000000"/>
              <w:bottom w:val="single" w:sz="6" w:space="0" w:color="000000"/>
              <w:right w:val="single" w:sz="6" w:space="0" w:color="000000"/>
            </w:tcBorders>
            <w:shd w:val="clear" w:color="auto" w:fill="auto"/>
            <w:hideMark/>
          </w:tcPr>
          <w:p w14:paraId="58CEE22F"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Age sales restriction signage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13C7F7B9"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Required </w:t>
            </w:r>
          </w:p>
        </w:tc>
        <w:tc>
          <w:tcPr>
            <w:tcW w:w="1766" w:type="dxa"/>
            <w:tcBorders>
              <w:top w:val="single" w:sz="6" w:space="0" w:color="000000"/>
              <w:left w:val="single" w:sz="6" w:space="0" w:color="000000"/>
              <w:bottom w:val="single" w:sz="6" w:space="0" w:color="000000"/>
              <w:right w:val="single" w:sz="6" w:space="0" w:color="000000"/>
            </w:tcBorders>
            <w:shd w:val="clear" w:color="auto" w:fill="auto"/>
            <w:hideMark/>
          </w:tcPr>
          <w:p w14:paraId="79773517"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Required </w:t>
            </w:r>
          </w:p>
          <w:p w14:paraId="6D3CBF18"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4E7BF2C7"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Required </w:t>
            </w:r>
          </w:p>
          <w:p w14:paraId="041DAE43"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hideMark/>
          </w:tcPr>
          <w:p w14:paraId="01B2FE62"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Required </w:t>
            </w:r>
          </w:p>
          <w:p w14:paraId="4AD5B85D" w14:textId="77777777" w:rsidR="009860BF" w:rsidRPr="009112B4" w:rsidRDefault="009860BF" w:rsidP="00247C84">
            <w:pPr>
              <w:spacing w:after="0" w:line="240" w:lineRule="auto"/>
              <w:textAlignment w:val="baseline"/>
              <w:rPr>
                <w:rFonts w:ascii="Calibri" w:eastAsia="Times New Roman" w:hAnsi="Calibri" w:cs="Calibri"/>
              </w:rPr>
            </w:pPr>
            <w:r w:rsidRPr="009112B4">
              <w:rPr>
                <w:rFonts w:ascii="Calibri" w:eastAsia="Times New Roman" w:hAnsi="Calibri" w:cs="Calibri"/>
              </w:rPr>
              <w:t> </w:t>
            </w:r>
          </w:p>
        </w:tc>
      </w:tr>
    </w:tbl>
    <w:p w14:paraId="2B8B82B6" w14:textId="3B91C44D" w:rsidR="009860BF" w:rsidRPr="0075333A" w:rsidRDefault="00A11B00" w:rsidP="0075333A">
      <w:pPr>
        <w:spacing w:after="0" w:line="240" w:lineRule="auto"/>
        <w:textAlignment w:val="baseline"/>
        <w:rPr>
          <w:rFonts w:ascii="Calibri" w:eastAsia="Times New Roman" w:hAnsi="Calibri" w:cs="Calibri"/>
        </w:rPr>
      </w:pPr>
      <w:r w:rsidRPr="009112B4">
        <w:rPr>
          <w:rFonts w:ascii="Calibri" w:eastAsia="Times New Roman" w:hAnsi="Calibri" w:cs="Calibri"/>
          <w:vertAlign w:val="superscript"/>
        </w:rPr>
        <w:t xml:space="preserve">a </w:t>
      </w:r>
      <w:r w:rsidR="009860BF" w:rsidRPr="009112B4">
        <w:rPr>
          <w:rFonts w:ascii="Calibri" w:eastAsia="Times New Roman" w:hAnsi="Calibri" w:cs="Calibri"/>
        </w:rPr>
        <w:t>Vietnam has no law regulating ENDS and HTPs, meaning sales and marketing are presumed to be allowed; however, these products can only be imported by Vietnam Tobacco Corporation, which it has not done yet. </w:t>
      </w:r>
      <w:r w:rsidR="00E2173D" w:rsidRPr="009112B4">
        <w:rPr>
          <w:rFonts w:ascii="Calibri" w:hAnsi="Calibri" w:cs="Calibri"/>
          <w:b/>
          <w:bCs/>
        </w:rPr>
        <w:br w:type="page"/>
      </w:r>
    </w:p>
    <w:p w14:paraId="6E97FE3C" w14:textId="14EC9DB9" w:rsidR="00692F65" w:rsidRPr="009112B4" w:rsidRDefault="00FC6F3F" w:rsidP="00247C84">
      <w:pPr>
        <w:pStyle w:val="Heading1"/>
        <w:spacing w:before="0"/>
        <w:rPr>
          <w:rFonts w:ascii="Calibri" w:hAnsi="Calibri" w:cs="Calibri"/>
          <w:b/>
          <w:bCs/>
          <w:color w:val="000000" w:themeColor="text1"/>
          <w:sz w:val="22"/>
          <w:szCs w:val="22"/>
        </w:rPr>
      </w:pPr>
      <w:bookmarkStart w:id="2" w:name="_Toc176113876"/>
      <w:r w:rsidRPr="009112B4">
        <w:rPr>
          <w:rFonts w:ascii="Calibri" w:hAnsi="Calibri" w:cs="Calibri"/>
          <w:b/>
          <w:bCs/>
          <w:color w:val="000000" w:themeColor="text1"/>
          <w:sz w:val="22"/>
          <w:szCs w:val="22"/>
        </w:rPr>
        <w:lastRenderedPageBreak/>
        <w:t>TABLE</w:t>
      </w:r>
      <w:r w:rsidR="00692F65" w:rsidRPr="009112B4">
        <w:rPr>
          <w:rFonts w:ascii="Calibri" w:hAnsi="Calibri" w:cs="Calibri"/>
          <w:b/>
          <w:bCs/>
          <w:color w:val="000000" w:themeColor="text1"/>
          <w:sz w:val="22"/>
          <w:szCs w:val="22"/>
        </w:rPr>
        <w:t xml:space="preserve"> S2. Retailer types in areas with and without sales restrictions, by country and product type</w:t>
      </w:r>
      <w:bookmarkEnd w:id="2"/>
    </w:p>
    <w:tbl>
      <w:tblPr>
        <w:tblStyle w:val="TableGrid"/>
        <w:tblW w:w="9360" w:type="dxa"/>
        <w:tblLayout w:type="fixed"/>
        <w:tblLook w:val="06A0" w:firstRow="1" w:lastRow="0" w:firstColumn="1" w:lastColumn="0" w:noHBand="1" w:noVBand="1"/>
      </w:tblPr>
      <w:tblGrid>
        <w:gridCol w:w="345"/>
        <w:gridCol w:w="2775"/>
        <w:gridCol w:w="1560"/>
        <w:gridCol w:w="1560"/>
        <w:gridCol w:w="1560"/>
        <w:gridCol w:w="1560"/>
      </w:tblGrid>
      <w:tr w:rsidR="00692F65" w:rsidRPr="009112B4" w14:paraId="4D3CD91F" w14:textId="77777777" w:rsidTr="00FE6733">
        <w:trPr>
          <w:trHeight w:val="300"/>
        </w:trPr>
        <w:tc>
          <w:tcPr>
            <w:tcW w:w="345" w:type="dxa"/>
          </w:tcPr>
          <w:p w14:paraId="580137DC" w14:textId="77777777" w:rsidR="00692F65" w:rsidRPr="009112B4" w:rsidRDefault="00692F65" w:rsidP="00247C84">
            <w:pPr>
              <w:rPr>
                <w:rFonts w:ascii="Calibri" w:eastAsia="Calibri" w:hAnsi="Calibri" w:cs="Calibri"/>
                <w:color w:val="000000" w:themeColor="text1"/>
              </w:rPr>
            </w:pPr>
          </w:p>
        </w:tc>
        <w:tc>
          <w:tcPr>
            <w:tcW w:w="2775" w:type="dxa"/>
          </w:tcPr>
          <w:p w14:paraId="41C8DAB3" w14:textId="77777777" w:rsidR="00692F65" w:rsidRPr="009112B4" w:rsidRDefault="00692F65" w:rsidP="00247C84">
            <w:pPr>
              <w:rPr>
                <w:rFonts w:ascii="Calibri" w:eastAsia="Calibri" w:hAnsi="Calibri" w:cs="Calibri"/>
                <w:color w:val="000000" w:themeColor="text1"/>
              </w:rPr>
            </w:pPr>
          </w:p>
        </w:tc>
        <w:tc>
          <w:tcPr>
            <w:tcW w:w="3120" w:type="dxa"/>
            <w:gridSpan w:val="2"/>
          </w:tcPr>
          <w:p w14:paraId="517ACE75"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Vietnam</w:t>
            </w:r>
          </w:p>
        </w:tc>
        <w:tc>
          <w:tcPr>
            <w:tcW w:w="3120" w:type="dxa"/>
            <w:gridSpan w:val="2"/>
          </w:tcPr>
          <w:p w14:paraId="6F4F38A4"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Philippines</w:t>
            </w:r>
          </w:p>
        </w:tc>
      </w:tr>
      <w:tr w:rsidR="00692F65" w:rsidRPr="009112B4" w14:paraId="66730AF5" w14:textId="77777777" w:rsidTr="00FE6733">
        <w:trPr>
          <w:trHeight w:val="300"/>
        </w:trPr>
        <w:tc>
          <w:tcPr>
            <w:tcW w:w="345" w:type="dxa"/>
          </w:tcPr>
          <w:p w14:paraId="32626988" w14:textId="77777777" w:rsidR="00692F65" w:rsidRPr="009112B4" w:rsidRDefault="00692F65" w:rsidP="00247C84">
            <w:pPr>
              <w:rPr>
                <w:rFonts w:ascii="Calibri" w:eastAsia="Calibri" w:hAnsi="Calibri" w:cs="Calibri"/>
                <w:color w:val="000000" w:themeColor="text1"/>
              </w:rPr>
            </w:pPr>
          </w:p>
        </w:tc>
        <w:tc>
          <w:tcPr>
            <w:tcW w:w="2775" w:type="dxa"/>
          </w:tcPr>
          <w:p w14:paraId="04775622" w14:textId="77777777" w:rsidR="00692F65" w:rsidRPr="009112B4" w:rsidRDefault="00692F65" w:rsidP="00247C84">
            <w:pPr>
              <w:rPr>
                <w:rFonts w:ascii="Calibri" w:eastAsia="Calibri" w:hAnsi="Calibri" w:cs="Calibri"/>
                <w:color w:val="000000" w:themeColor="text1"/>
              </w:rPr>
            </w:pPr>
          </w:p>
        </w:tc>
        <w:tc>
          <w:tcPr>
            <w:tcW w:w="1560" w:type="dxa"/>
          </w:tcPr>
          <w:p w14:paraId="71301404"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Areas with sales restrictions</w:t>
            </w:r>
          </w:p>
        </w:tc>
        <w:tc>
          <w:tcPr>
            <w:tcW w:w="1560" w:type="dxa"/>
          </w:tcPr>
          <w:p w14:paraId="5C7CCA19"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Areas without sales restrictions</w:t>
            </w:r>
          </w:p>
        </w:tc>
        <w:tc>
          <w:tcPr>
            <w:tcW w:w="1560" w:type="dxa"/>
          </w:tcPr>
          <w:p w14:paraId="3A620975"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Areas with sales restrictions</w:t>
            </w:r>
          </w:p>
        </w:tc>
        <w:tc>
          <w:tcPr>
            <w:tcW w:w="1560" w:type="dxa"/>
          </w:tcPr>
          <w:p w14:paraId="5E11A851"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Areas without sales restrictions</w:t>
            </w:r>
          </w:p>
        </w:tc>
      </w:tr>
      <w:tr w:rsidR="00692F65" w:rsidRPr="009112B4" w14:paraId="17D2D7A1" w14:textId="77777777" w:rsidTr="00FE6733">
        <w:trPr>
          <w:trHeight w:val="300"/>
        </w:trPr>
        <w:tc>
          <w:tcPr>
            <w:tcW w:w="3120" w:type="dxa"/>
            <w:gridSpan w:val="2"/>
          </w:tcPr>
          <w:p w14:paraId="6678498B"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Cigarettes</w:t>
            </w:r>
          </w:p>
        </w:tc>
        <w:tc>
          <w:tcPr>
            <w:tcW w:w="1560" w:type="dxa"/>
          </w:tcPr>
          <w:p w14:paraId="2FAA52F5"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n=712</w:t>
            </w:r>
          </w:p>
        </w:tc>
        <w:tc>
          <w:tcPr>
            <w:tcW w:w="1560" w:type="dxa"/>
          </w:tcPr>
          <w:p w14:paraId="343D4557"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n=751</w:t>
            </w:r>
          </w:p>
        </w:tc>
        <w:tc>
          <w:tcPr>
            <w:tcW w:w="1560" w:type="dxa"/>
          </w:tcPr>
          <w:p w14:paraId="2D99E742"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n=2070</w:t>
            </w:r>
          </w:p>
        </w:tc>
        <w:tc>
          <w:tcPr>
            <w:tcW w:w="1560" w:type="dxa"/>
          </w:tcPr>
          <w:p w14:paraId="0449A1DA"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n=4496</w:t>
            </w:r>
          </w:p>
        </w:tc>
      </w:tr>
      <w:tr w:rsidR="00692F65" w:rsidRPr="009112B4" w14:paraId="5B011681" w14:textId="77777777" w:rsidTr="00FE6733">
        <w:trPr>
          <w:trHeight w:val="300"/>
        </w:trPr>
        <w:tc>
          <w:tcPr>
            <w:tcW w:w="345" w:type="dxa"/>
          </w:tcPr>
          <w:p w14:paraId="0EA6EE25" w14:textId="77777777" w:rsidR="00692F65" w:rsidRPr="009112B4" w:rsidRDefault="00692F65" w:rsidP="00247C84">
            <w:pPr>
              <w:rPr>
                <w:rFonts w:ascii="Calibri" w:eastAsia="Calibri" w:hAnsi="Calibri" w:cs="Calibri"/>
                <w:color w:val="000000" w:themeColor="text1"/>
              </w:rPr>
            </w:pPr>
          </w:p>
        </w:tc>
        <w:tc>
          <w:tcPr>
            <w:tcW w:w="2775" w:type="dxa"/>
          </w:tcPr>
          <w:p w14:paraId="350AACD3" w14:textId="77777777" w:rsidR="00692F65" w:rsidRPr="009112B4" w:rsidRDefault="00692F65" w:rsidP="00247C84">
            <w:pPr>
              <w:rPr>
                <w:rFonts w:ascii="Calibri" w:hAnsi="Calibri" w:cs="Calibri"/>
              </w:rPr>
            </w:pPr>
            <w:r w:rsidRPr="009112B4">
              <w:rPr>
                <w:rFonts w:ascii="Calibri" w:eastAsia="Calibri" w:hAnsi="Calibri" w:cs="Calibri"/>
                <w:color w:val="000000" w:themeColor="text1"/>
              </w:rPr>
              <w:t>Grocery/Convenience Store</w:t>
            </w:r>
          </w:p>
        </w:tc>
        <w:tc>
          <w:tcPr>
            <w:tcW w:w="1560" w:type="dxa"/>
          </w:tcPr>
          <w:p w14:paraId="7594FB02" w14:textId="797B78FD"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387 (54.4</w:t>
            </w:r>
            <w:r w:rsidR="00FE6733" w:rsidRPr="009112B4">
              <w:rPr>
                <w:rFonts w:ascii="Calibri" w:eastAsia="Calibri" w:hAnsi="Calibri" w:cs="Calibri"/>
                <w:color w:val="000000" w:themeColor="text1"/>
              </w:rPr>
              <w:t>%</w:t>
            </w:r>
            <w:r w:rsidRPr="009112B4">
              <w:rPr>
                <w:rFonts w:ascii="Calibri" w:eastAsia="Calibri" w:hAnsi="Calibri" w:cs="Calibri"/>
                <w:color w:val="000000" w:themeColor="text1"/>
              </w:rPr>
              <w:t>)</w:t>
            </w:r>
          </w:p>
        </w:tc>
        <w:tc>
          <w:tcPr>
            <w:tcW w:w="1560" w:type="dxa"/>
          </w:tcPr>
          <w:p w14:paraId="6F6E6C31" w14:textId="3DD91ED4"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377 (50.2</w:t>
            </w:r>
            <w:r w:rsidR="00FE6733" w:rsidRPr="009112B4">
              <w:rPr>
                <w:rFonts w:ascii="Calibri" w:eastAsia="Calibri" w:hAnsi="Calibri" w:cs="Calibri"/>
                <w:color w:val="000000" w:themeColor="text1"/>
              </w:rPr>
              <w:t>%</w:t>
            </w:r>
            <w:r w:rsidRPr="009112B4">
              <w:rPr>
                <w:rFonts w:ascii="Calibri" w:eastAsia="Calibri" w:hAnsi="Calibri" w:cs="Calibri"/>
                <w:color w:val="000000" w:themeColor="text1"/>
              </w:rPr>
              <w:t>)</w:t>
            </w:r>
          </w:p>
        </w:tc>
        <w:tc>
          <w:tcPr>
            <w:tcW w:w="1560" w:type="dxa"/>
          </w:tcPr>
          <w:p w14:paraId="7A39865D" w14:textId="643B50B9"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70 (3.4</w:t>
            </w:r>
            <w:r w:rsidR="00FE6733" w:rsidRPr="009112B4">
              <w:rPr>
                <w:rFonts w:ascii="Calibri" w:eastAsia="Calibri" w:hAnsi="Calibri" w:cs="Calibri"/>
                <w:color w:val="000000" w:themeColor="text1"/>
              </w:rPr>
              <w:t>%</w:t>
            </w:r>
            <w:r w:rsidRPr="009112B4">
              <w:rPr>
                <w:rFonts w:ascii="Calibri" w:eastAsia="Calibri" w:hAnsi="Calibri" w:cs="Calibri"/>
                <w:color w:val="000000" w:themeColor="text1"/>
              </w:rPr>
              <w:t>)</w:t>
            </w:r>
          </w:p>
        </w:tc>
        <w:tc>
          <w:tcPr>
            <w:tcW w:w="1560" w:type="dxa"/>
          </w:tcPr>
          <w:p w14:paraId="0BE493A7" w14:textId="65A39BFB"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105 (2.3</w:t>
            </w:r>
            <w:r w:rsidR="00FE6733" w:rsidRPr="009112B4">
              <w:rPr>
                <w:rFonts w:ascii="Calibri" w:eastAsia="Calibri" w:hAnsi="Calibri" w:cs="Calibri"/>
                <w:color w:val="000000" w:themeColor="text1"/>
              </w:rPr>
              <w:t>%</w:t>
            </w:r>
            <w:r w:rsidRPr="009112B4">
              <w:rPr>
                <w:rFonts w:ascii="Calibri" w:eastAsia="Calibri" w:hAnsi="Calibri" w:cs="Calibri"/>
                <w:color w:val="000000" w:themeColor="text1"/>
              </w:rPr>
              <w:t>)</w:t>
            </w:r>
          </w:p>
        </w:tc>
      </w:tr>
      <w:tr w:rsidR="00692F65" w:rsidRPr="009112B4" w14:paraId="0710655D" w14:textId="77777777" w:rsidTr="00FE6733">
        <w:trPr>
          <w:trHeight w:val="300"/>
        </w:trPr>
        <w:tc>
          <w:tcPr>
            <w:tcW w:w="345" w:type="dxa"/>
          </w:tcPr>
          <w:p w14:paraId="53C92C7A" w14:textId="77777777" w:rsidR="00692F65" w:rsidRPr="009112B4" w:rsidRDefault="00692F65" w:rsidP="00247C84">
            <w:pPr>
              <w:rPr>
                <w:rFonts w:ascii="Calibri" w:eastAsia="Calibri" w:hAnsi="Calibri" w:cs="Calibri"/>
                <w:color w:val="000000" w:themeColor="text1"/>
              </w:rPr>
            </w:pPr>
          </w:p>
        </w:tc>
        <w:tc>
          <w:tcPr>
            <w:tcW w:w="2775" w:type="dxa"/>
          </w:tcPr>
          <w:p w14:paraId="67BC2773" w14:textId="77777777"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Prepared Food/Beverage</w:t>
            </w:r>
          </w:p>
        </w:tc>
        <w:tc>
          <w:tcPr>
            <w:tcW w:w="1560" w:type="dxa"/>
          </w:tcPr>
          <w:p w14:paraId="38424C88" w14:textId="31FA65B6"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129 (18.1</w:t>
            </w:r>
            <w:r w:rsidR="00FE6733" w:rsidRPr="009112B4">
              <w:rPr>
                <w:rFonts w:ascii="Calibri" w:eastAsia="Calibri" w:hAnsi="Calibri" w:cs="Calibri"/>
                <w:color w:val="000000" w:themeColor="text1"/>
              </w:rPr>
              <w:t>%</w:t>
            </w:r>
            <w:r w:rsidRPr="009112B4">
              <w:rPr>
                <w:rFonts w:ascii="Calibri" w:eastAsia="Calibri" w:hAnsi="Calibri" w:cs="Calibri"/>
                <w:color w:val="000000" w:themeColor="text1"/>
              </w:rPr>
              <w:t>)</w:t>
            </w:r>
          </w:p>
        </w:tc>
        <w:tc>
          <w:tcPr>
            <w:tcW w:w="1560" w:type="dxa"/>
          </w:tcPr>
          <w:p w14:paraId="627ECA81" w14:textId="4A85EF7D"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126 (16.8</w:t>
            </w:r>
            <w:r w:rsidR="00FE6733" w:rsidRPr="009112B4">
              <w:rPr>
                <w:rFonts w:ascii="Calibri" w:eastAsia="Calibri" w:hAnsi="Calibri" w:cs="Calibri"/>
                <w:color w:val="000000" w:themeColor="text1"/>
              </w:rPr>
              <w:t>%</w:t>
            </w:r>
            <w:r w:rsidRPr="009112B4">
              <w:rPr>
                <w:rFonts w:ascii="Calibri" w:eastAsia="Calibri" w:hAnsi="Calibri" w:cs="Calibri"/>
                <w:color w:val="000000" w:themeColor="text1"/>
              </w:rPr>
              <w:t>)</w:t>
            </w:r>
          </w:p>
        </w:tc>
        <w:tc>
          <w:tcPr>
            <w:tcW w:w="1560" w:type="dxa"/>
          </w:tcPr>
          <w:p w14:paraId="352BB38C" w14:textId="681BF102"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82 (4.0</w:t>
            </w:r>
            <w:r w:rsidR="00FE6733" w:rsidRPr="009112B4">
              <w:rPr>
                <w:rFonts w:ascii="Calibri" w:eastAsia="Calibri" w:hAnsi="Calibri" w:cs="Calibri"/>
                <w:color w:val="000000" w:themeColor="text1"/>
              </w:rPr>
              <w:t>%</w:t>
            </w:r>
            <w:r w:rsidRPr="009112B4">
              <w:rPr>
                <w:rFonts w:ascii="Calibri" w:eastAsia="Calibri" w:hAnsi="Calibri" w:cs="Calibri"/>
                <w:color w:val="000000" w:themeColor="text1"/>
              </w:rPr>
              <w:t>)</w:t>
            </w:r>
          </w:p>
        </w:tc>
        <w:tc>
          <w:tcPr>
            <w:tcW w:w="1560" w:type="dxa"/>
          </w:tcPr>
          <w:p w14:paraId="6893BEEC" w14:textId="3BF2F121" w:rsidR="00692F65" w:rsidRPr="009112B4" w:rsidRDefault="00692F65" w:rsidP="00247C84">
            <w:pPr>
              <w:rPr>
                <w:rFonts w:ascii="Calibri" w:eastAsia="Calibri" w:hAnsi="Calibri" w:cs="Calibri"/>
                <w:color w:val="000000" w:themeColor="text1"/>
              </w:rPr>
            </w:pPr>
            <w:r w:rsidRPr="009112B4">
              <w:rPr>
                <w:rFonts w:ascii="Calibri" w:eastAsia="Calibri" w:hAnsi="Calibri" w:cs="Calibri"/>
                <w:color w:val="000000" w:themeColor="text1"/>
              </w:rPr>
              <w:t>147 (3.3</w:t>
            </w:r>
            <w:r w:rsidR="00FE6733" w:rsidRPr="009112B4">
              <w:rPr>
                <w:rFonts w:ascii="Calibri" w:eastAsia="Calibri" w:hAnsi="Calibri" w:cs="Calibri"/>
                <w:color w:val="000000" w:themeColor="text1"/>
              </w:rPr>
              <w:t>%</w:t>
            </w:r>
            <w:r w:rsidRPr="009112B4">
              <w:rPr>
                <w:rFonts w:ascii="Calibri" w:eastAsia="Calibri" w:hAnsi="Calibri" w:cs="Calibri"/>
                <w:color w:val="000000" w:themeColor="text1"/>
              </w:rPr>
              <w:t>)</w:t>
            </w:r>
          </w:p>
        </w:tc>
      </w:tr>
      <w:tr w:rsidR="00FE6733" w:rsidRPr="009112B4" w14:paraId="7A9595D5" w14:textId="77777777" w:rsidTr="00FE6733">
        <w:trPr>
          <w:trHeight w:val="300"/>
        </w:trPr>
        <w:tc>
          <w:tcPr>
            <w:tcW w:w="345" w:type="dxa"/>
          </w:tcPr>
          <w:p w14:paraId="1B0D5D68" w14:textId="77777777" w:rsidR="00FE6733" w:rsidRPr="009112B4" w:rsidRDefault="00FE6733" w:rsidP="00247C84">
            <w:pPr>
              <w:rPr>
                <w:rFonts w:ascii="Calibri" w:eastAsia="Calibri" w:hAnsi="Calibri" w:cs="Calibri"/>
                <w:color w:val="000000" w:themeColor="text1"/>
              </w:rPr>
            </w:pPr>
          </w:p>
        </w:tc>
        <w:tc>
          <w:tcPr>
            <w:tcW w:w="2775" w:type="dxa"/>
          </w:tcPr>
          <w:p w14:paraId="6AC5103B"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Sari-Sari</w:t>
            </w:r>
          </w:p>
        </w:tc>
        <w:tc>
          <w:tcPr>
            <w:tcW w:w="1560" w:type="dxa"/>
          </w:tcPr>
          <w:p w14:paraId="250CA324" w14:textId="29A74B55"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70DB71B8" w14:textId="13521DE4"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2DA69149" w14:textId="0DD9F2C1"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1779 (85.9%)</w:t>
            </w:r>
          </w:p>
        </w:tc>
        <w:tc>
          <w:tcPr>
            <w:tcW w:w="1560" w:type="dxa"/>
          </w:tcPr>
          <w:p w14:paraId="6A207782" w14:textId="54B2D415"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4039 (89.8%)</w:t>
            </w:r>
          </w:p>
        </w:tc>
      </w:tr>
      <w:tr w:rsidR="00FE6733" w:rsidRPr="009112B4" w14:paraId="2D4783CA" w14:textId="77777777" w:rsidTr="00FE6733">
        <w:trPr>
          <w:trHeight w:val="300"/>
        </w:trPr>
        <w:tc>
          <w:tcPr>
            <w:tcW w:w="345" w:type="dxa"/>
          </w:tcPr>
          <w:p w14:paraId="57A203E3" w14:textId="77777777" w:rsidR="00FE6733" w:rsidRPr="009112B4" w:rsidRDefault="00FE6733" w:rsidP="00247C84">
            <w:pPr>
              <w:rPr>
                <w:rFonts w:ascii="Calibri" w:eastAsia="Calibri" w:hAnsi="Calibri" w:cs="Calibri"/>
                <w:color w:val="000000" w:themeColor="text1"/>
              </w:rPr>
            </w:pPr>
          </w:p>
        </w:tc>
        <w:tc>
          <w:tcPr>
            <w:tcW w:w="2775" w:type="dxa"/>
          </w:tcPr>
          <w:p w14:paraId="7D7C10E0"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Street Vendor</w:t>
            </w:r>
          </w:p>
        </w:tc>
        <w:tc>
          <w:tcPr>
            <w:tcW w:w="1560" w:type="dxa"/>
          </w:tcPr>
          <w:p w14:paraId="1BA0536B" w14:textId="26AD52E6"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171 (24%)</w:t>
            </w:r>
          </w:p>
        </w:tc>
        <w:tc>
          <w:tcPr>
            <w:tcW w:w="1560" w:type="dxa"/>
          </w:tcPr>
          <w:p w14:paraId="70ACF4E1" w14:textId="5D9E69FA"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212 (28.2%)</w:t>
            </w:r>
          </w:p>
        </w:tc>
        <w:tc>
          <w:tcPr>
            <w:tcW w:w="1560" w:type="dxa"/>
          </w:tcPr>
          <w:p w14:paraId="363B40BE" w14:textId="17D222A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132 (6.4%)</w:t>
            </w:r>
          </w:p>
        </w:tc>
        <w:tc>
          <w:tcPr>
            <w:tcW w:w="1560" w:type="dxa"/>
          </w:tcPr>
          <w:p w14:paraId="1A2F8D2C" w14:textId="43C40C9A"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185 (4.1%)</w:t>
            </w:r>
          </w:p>
        </w:tc>
      </w:tr>
      <w:tr w:rsidR="00FE6733" w:rsidRPr="009112B4" w14:paraId="236DB0FC" w14:textId="77777777" w:rsidTr="00FE6733">
        <w:trPr>
          <w:trHeight w:val="300"/>
        </w:trPr>
        <w:tc>
          <w:tcPr>
            <w:tcW w:w="345" w:type="dxa"/>
          </w:tcPr>
          <w:p w14:paraId="2B9795B4" w14:textId="77777777" w:rsidR="00FE6733" w:rsidRPr="009112B4" w:rsidRDefault="00FE6733" w:rsidP="00247C84">
            <w:pPr>
              <w:rPr>
                <w:rFonts w:ascii="Calibri" w:eastAsia="Calibri" w:hAnsi="Calibri" w:cs="Calibri"/>
                <w:color w:val="000000" w:themeColor="text1"/>
              </w:rPr>
            </w:pPr>
          </w:p>
        </w:tc>
        <w:tc>
          <w:tcPr>
            <w:tcW w:w="2775" w:type="dxa"/>
          </w:tcPr>
          <w:p w14:paraId="7156F281"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Tobacco Specialty Store</w:t>
            </w:r>
          </w:p>
        </w:tc>
        <w:tc>
          <w:tcPr>
            <w:tcW w:w="1560" w:type="dxa"/>
          </w:tcPr>
          <w:p w14:paraId="2FA23015" w14:textId="1C0B66CF"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11 (1.5%)</w:t>
            </w:r>
          </w:p>
        </w:tc>
        <w:tc>
          <w:tcPr>
            <w:tcW w:w="1560" w:type="dxa"/>
          </w:tcPr>
          <w:p w14:paraId="7C1B5AC9" w14:textId="4B13FE18"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6 (0.8%)</w:t>
            </w:r>
          </w:p>
        </w:tc>
        <w:tc>
          <w:tcPr>
            <w:tcW w:w="1560" w:type="dxa"/>
          </w:tcPr>
          <w:p w14:paraId="4076C3F6" w14:textId="763942E0"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27488045" w14:textId="4A82E369"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2 (0.04%)</w:t>
            </w:r>
          </w:p>
        </w:tc>
      </w:tr>
      <w:tr w:rsidR="00FE6733" w:rsidRPr="009112B4" w14:paraId="0296F55D" w14:textId="77777777" w:rsidTr="00FE6733">
        <w:trPr>
          <w:trHeight w:val="300"/>
        </w:trPr>
        <w:tc>
          <w:tcPr>
            <w:tcW w:w="345" w:type="dxa"/>
          </w:tcPr>
          <w:p w14:paraId="422B65D3" w14:textId="77777777" w:rsidR="00FE6733" w:rsidRPr="009112B4" w:rsidRDefault="00FE6733" w:rsidP="00247C84">
            <w:pPr>
              <w:rPr>
                <w:rFonts w:ascii="Calibri" w:eastAsia="Calibri" w:hAnsi="Calibri" w:cs="Calibri"/>
                <w:color w:val="000000" w:themeColor="text1"/>
              </w:rPr>
            </w:pPr>
          </w:p>
        </w:tc>
        <w:tc>
          <w:tcPr>
            <w:tcW w:w="2775" w:type="dxa"/>
          </w:tcPr>
          <w:p w14:paraId="15EE24EC"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Other*</w:t>
            </w:r>
          </w:p>
        </w:tc>
        <w:tc>
          <w:tcPr>
            <w:tcW w:w="1560" w:type="dxa"/>
          </w:tcPr>
          <w:p w14:paraId="6C0B4055" w14:textId="5F94EE85"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14 (2.0%)</w:t>
            </w:r>
          </w:p>
        </w:tc>
        <w:tc>
          <w:tcPr>
            <w:tcW w:w="1560" w:type="dxa"/>
          </w:tcPr>
          <w:p w14:paraId="06AFEB7A" w14:textId="5BD194D0"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30 (4.0%)</w:t>
            </w:r>
          </w:p>
        </w:tc>
        <w:tc>
          <w:tcPr>
            <w:tcW w:w="1560" w:type="dxa"/>
          </w:tcPr>
          <w:p w14:paraId="25E95EB2" w14:textId="760FF4E1"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7 (0.3%)</w:t>
            </w:r>
          </w:p>
        </w:tc>
        <w:tc>
          <w:tcPr>
            <w:tcW w:w="1560" w:type="dxa"/>
          </w:tcPr>
          <w:p w14:paraId="04E28F0F" w14:textId="35071871"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18 (0.4%)</w:t>
            </w:r>
          </w:p>
        </w:tc>
      </w:tr>
      <w:tr w:rsidR="00FE6733" w:rsidRPr="009112B4" w14:paraId="56B7DA75" w14:textId="77777777" w:rsidTr="00FE6733">
        <w:trPr>
          <w:trHeight w:val="300"/>
        </w:trPr>
        <w:tc>
          <w:tcPr>
            <w:tcW w:w="3120" w:type="dxa"/>
            <w:gridSpan w:val="2"/>
          </w:tcPr>
          <w:p w14:paraId="744FAC20"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E-cigarettes</w:t>
            </w:r>
          </w:p>
        </w:tc>
        <w:tc>
          <w:tcPr>
            <w:tcW w:w="1560" w:type="dxa"/>
          </w:tcPr>
          <w:p w14:paraId="2F8B4270"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n=9</w:t>
            </w:r>
          </w:p>
        </w:tc>
        <w:tc>
          <w:tcPr>
            <w:tcW w:w="1560" w:type="dxa"/>
          </w:tcPr>
          <w:p w14:paraId="0C808201"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n=3</w:t>
            </w:r>
          </w:p>
        </w:tc>
        <w:tc>
          <w:tcPr>
            <w:tcW w:w="1560" w:type="dxa"/>
          </w:tcPr>
          <w:p w14:paraId="3908267F"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n=43</w:t>
            </w:r>
          </w:p>
        </w:tc>
        <w:tc>
          <w:tcPr>
            <w:tcW w:w="1560" w:type="dxa"/>
          </w:tcPr>
          <w:p w14:paraId="08B9B094"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n=69</w:t>
            </w:r>
          </w:p>
        </w:tc>
      </w:tr>
      <w:tr w:rsidR="00FE6733" w:rsidRPr="009112B4" w14:paraId="516ADF3C" w14:textId="77777777" w:rsidTr="00FE6733">
        <w:trPr>
          <w:trHeight w:val="300"/>
        </w:trPr>
        <w:tc>
          <w:tcPr>
            <w:tcW w:w="345" w:type="dxa"/>
          </w:tcPr>
          <w:p w14:paraId="66449949" w14:textId="77777777" w:rsidR="00FE6733" w:rsidRPr="009112B4" w:rsidRDefault="00FE6733" w:rsidP="00247C84">
            <w:pPr>
              <w:rPr>
                <w:rFonts w:ascii="Calibri" w:eastAsia="Calibri" w:hAnsi="Calibri" w:cs="Calibri"/>
                <w:color w:val="000000" w:themeColor="text1"/>
              </w:rPr>
            </w:pPr>
          </w:p>
        </w:tc>
        <w:tc>
          <w:tcPr>
            <w:tcW w:w="2775" w:type="dxa"/>
          </w:tcPr>
          <w:p w14:paraId="70B97D1A" w14:textId="77777777" w:rsidR="00FE6733" w:rsidRPr="009112B4" w:rsidRDefault="00FE6733" w:rsidP="00247C84">
            <w:pPr>
              <w:rPr>
                <w:rFonts w:ascii="Calibri" w:hAnsi="Calibri" w:cs="Calibri"/>
              </w:rPr>
            </w:pPr>
            <w:r w:rsidRPr="009112B4">
              <w:rPr>
                <w:rFonts w:ascii="Calibri" w:eastAsia="Calibri" w:hAnsi="Calibri" w:cs="Calibri"/>
                <w:color w:val="000000" w:themeColor="text1"/>
              </w:rPr>
              <w:t>Grocery/Convenience Store</w:t>
            </w:r>
          </w:p>
        </w:tc>
        <w:tc>
          <w:tcPr>
            <w:tcW w:w="1560" w:type="dxa"/>
          </w:tcPr>
          <w:p w14:paraId="17014AC1" w14:textId="3238CF4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279D8EC7" w14:textId="0072C7F2"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627B38C4" w14:textId="3C9911C4"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19 (44.2%)</w:t>
            </w:r>
          </w:p>
        </w:tc>
        <w:tc>
          <w:tcPr>
            <w:tcW w:w="1560" w:type="dxa"/>
          </w:tcPr>
          <w:p w14:paraId="2C3D9431" w14:textId="6A37C6F9"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30 (43.5%)</w:t>
            </w:r>
          </w:p>
        </w:tc>
      </w:tr>
      <w:tr w:rsidR="00FE6733" w:rsidRPr="009112B4" w14:paraId="7434F7D9" w14:textId="77777777" w:rsidTr="00FE6733">
        <w:trPr>
          <w:trHeight w:val="300"/>
        </w:trPr>
        <w:tc>
          <w:tcPr>
            <w:tcW w:w="345" w:type="dxa"/>
          </w:tcPr>
          <w:p w14:paraId="0C02ECEC" w14:textId="77777777" w:rsidR="00FE6733" w:rsidRPr="009112B4" w:rsidRDefault="00FE6733" w:rsidP="00247C84">
            <w:pPr>
              <w:rPr>
                <w:rFonts w:ascii="Calibri" w:eastAsia="Calibri" w:hAnsi="Calibri" w:cs="Calibri"/>
                <w:color w:val="000000" w:themeColor="text1"/>
              </w:rPr>
            </w:pPr>
          </w:p>
        </w:tc>
        <w:tc>
          <w:tcPr>
            <w:tcW w:w="2775" w:type="dxa"/>
          </w:tcPr>
          <w:p w14:paraId="6747D154"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Prepared Food</w:t>
            </w:r>
          </w:p>
        </w:tc>
        <w:tc>
          <w:tcPr>
            <w:tcW w:w="1560" w:type="dxa"/>
          </w:tcPr>
          <w:p w14:paraId="49367B2D" w14:textId="0346472C"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4A204A42" w14:textId="15BE33AE"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53CDA8CE" w14:textId="2C72FBEE"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 (2.3%)</w:t>
            </w:r>
          </w:p>
        </w:tc>
        <w:tc>
          <w:tcPr>
            <w:tcW w:w="1560" w:type="dxa"/>
          </w:tcPr>
          <w:p w14:paraId="13D1D715" w14:textId="4BE1AF54"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 (1.4%)</w:t>
            </w:r>
          </w:p>
        </w:tc>
      </w:tr>
      <w:tr w:rsidR="00FE6733" w:rsidRPr="009112B4" w14:paraId="432C4EC7" w14:textId="77777777" w:rsidTr="00FE6733">
        <w:trPr>
          <w:trHeight w:val="300"/>
        </w:trPr>
        <w:tc>
          <w:tcPr>
            <w:tcW w:w="345" w:type="dxa"/>
          </w:tcPr>
          <w:p w14:paraId="2F153B04" w14:textId="77777777" w:rsidR="00FE6733" w:rsidRPr="009112B4" w:rsidRDefault="00FE6733" w:rsidP="00247C84">
            <w:pPr>
              <w:rPr>
                <w:rFonts w:ascii="Calibri" w:eastAsia="Calibri" w:hAnsi="Calibri" w:cs="Calibri"/>
                <w:color w:val="000000" w:themeColor="text1"/>
              </w:rPr>
            </w:pPr>
          </w:p>
        </w:tc>
        <w:tc>
          <w:tcPr>
            <w:tcW w:w="2775" w:type="dxa"/>
          </w:tcPr>
          <w:p w14:paraId="5C85D39B"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Sari-Sari</w:t>
            </w:r>
          </w:p>
        </w:tc>
        <w:tc>
          <w:tcPr>
            <w:tcW w:w="1560" w:type="dxa"/>
          </w:tcPr>
          <w:p w14:paraId="1513C245" w14:textId="4B4E7B9B"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32108631" w14:textId="11A98C06"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3EF8D753" w14:textId="5E641E70"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6 (14.0%)</w:t>
            </w:r>
          </w:p>
        </w:tc>
        <w:tc>
          <w:tcPr>
            <w:tcW w:w="1560" w:type="dxa"/>
          </w:tcPr>
          <w:p w14:paraId="6B69569A" w14:textId="6E125B2E"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4 (5.8%)</w:t>
            </w:r>
          </w:p>
        </w:tc>
      </w:tr>
      <w:tr w:rsidR="00FE6733" w:rsidRPr="009112B4" w14:paraId="04778F31" w14:textId="77777777" w:rsidTr="00FE6733">
        <w:trPr>
          <w:trHeight w:val="300"/>
        </w:trPr>
        <w:tc>
          <w:tcPr>
            <w:tcW w:w="345" w:type="dxa"/>
          </w:tcPr>
          <w:p w14:paraId="15D6F34D" w14:textId="77777777" w:rsidR="00FE6733" w:rsidRPr="009112B4" w:rsidRDefault="00FE6733" w:rsidP="00247C84">
            <w:pPr>
              <w:rPr>
                <w:rFonts w:ascii="Calibri" w:eastAsia="Calibri" w:hAnsi="Calibri" w:cs="Calibri"/>
                <w:color w:val="000000" w:themeColor="text1"/>
              </w:rPr>
            </w:pPr>
          </w:p>
        </w:tc>
        <w:tc>
          <w:tcPr>
            <w:tcW w:w="2775" w:type="dxa"/>
          </w:tcPr>
          <w:p w14:paraId="72407DA1"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Street Vendor</w:t>
            </w:r>
          </w:p>
        </w:tc>
        <w:tc>
          <w:tcPr>
            <w:tcW w:w="1560" w:type="dxa"/>
          </w:tcPr>
          <w:p w14:paraId="2F206D38" w14:textId="64ABF09D"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 (11.1%)</w:t>
            </w:r>
          </w:p>
        </w:tc>
        <w:tc>
          <w:tcPr>
            <w:tcW w:w="1560" w:type="dxa"/>
          </w:tcPr>
          <w:p w14:paraId="0A0ACE32" w14:textId="066E2F26"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 (33.3%)</w:t>
            </w:r>
          </w:p>
        </w:tc>
        <w:tc>
          <w:tcPr>
            <w:tcW w:w="1560" w:type="dxa"/>
          </w:tcPr>
          <w:p w14:paraId="5B950744" w14:textId="510C245E"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7F4490E5" w14:textId="3D11A18D"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r>
      <w:tr w:rsidR="00FE6733" w:rsidRPr="009112B4" w14:paraId="42305153" w14:textId="77777777" w:rsidTr="00FE6733">
        <w:trPr>
          <w:trHeight w:val="300"/>
        </w:trPr>
        <w:tc>
          <w:tcPr>
            <w:tcW w:w="345" w:type="dxa"/>
          </w:tcPr>
          <w:p w14:paraId="79BCF0C9" w14:textId="77777777" w:rsidR="00FE6733" w:rsidRPr="009112B4" w:rsidRDefault="00FE6733" w:rsidP="00247C84">
            <w:pPr>
              <w:rPr>
                <w:rFonts w:ascii="Calibri" w:eastAsia="Calibri" w:hAnsi="Calibri" w:cs="Calibri"/>
                <w:color w:val="000000" w:themeColor="text1"/>
              </w:rPr>
            </w:pPr>
          </w:p>
        </w:tc>
        <w:tc>
          <w:tcPr>
            <w:tcW w:w="2775" w:type="dxa"/>
          </w:tcPr>
          <w:p w14:paraId="606E52BE"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Tobacco Specialty Store</w:t>
            </w:r>
          </w:p>
        </w:tc>
        <w:tc>
          <w:tcPr>
            <w:tcW w:w="1560" w:type="dxa"/>
          </w:tcPr>
          <w:p w14:paraId="0369294E" w14:textId="345D22B5"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8 (88.8%)</w:t>
            </w:r>
          </w:p>
        </w:tc>
        <w:tc>
          <w:tcPr>
            <w:tcW w:w="1560" w:type="dxa"/>
          </w:tcPr>
          <w:p w14:paraId="7462467C" w14:textId="48C6CB7C"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2 (66.6%)</w:t>
            </w:r>
          </w:p>
        </w:tc>
        <w:tc>
          <w:tcPr>
            <w:tcW w:w="1560" w:type="dxa"/>
          </w:tcPr>
          <w:p w14:paraId="7937093E" w14:textId="143F57E3"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12 (27.9%)</w:t>
            </w:r>
          </w:p>
        </w:tc>
        <w:tc>
          <w:tcPr>
            <w:tcW w:w="1560" w:type="dxa"/>
          </w:tcPr>
          <w:p w14:paraId="4F6A75A6" w14:textId="64A6D0BA"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22 (31.9%)</w:t>
            </w:r>
          </w:p>
        </w:tc>
      </w:tr>
      <w:tr w:rsidR="00FE6733" w:rsidRPr="009112B4" w14:paraId="73C563AD" w14:textId="77777777" w:rsidTr="00FE6733">
        <w:trPr>
          <w:trHeight w:val="300"/>
        </w:trPr>
        <w:tc>
          <w:tcPr>
            <w:tcW w:w="345" w:type="dxa"/>
          </w:tcPr>
          <w:p w14:paraId="52ACA5D5" w14:textId="77777777" w:rsidR="00FE6733" w:rsidRPr="009112B4" w:rsidRDefault="00FE6733" w:rsidP="00247C84">
            <w:pPr>
              <w:rPr>
                <w:rFonts w:ascii="Calibri" w:eastAsia="Calibri" w:hAnsi="Calibri" w:cs="Calibri"/>
                <w:color w:val="000000" w:themeColor="text1"/>
              </w:rPr>
            </w:pPr>
          </w:p>
        </w:tc>
        <w:tc>
          <w:tcPr>
            <w:tcW w:w="2775" w:type="dxa"/>
          </w:tcPr>
          <w:p w14:paraId="4462BD90"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Other*</w:t>
            </w:r>
          </w:p>
        </w:tc>
        <w:tc>
          <w:tcPr>
            <w:tcW w:w="1560" w:type="dxa"/>
          </w:tcPr>
          <w:p w14:paraId="1B0F0758" w14:textId="74BCA4B3"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2A998021" w14:textId="3636BADC"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5DD53E90" w14:textId="31F9AED4"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5 (11.6%)</w:t>
            </w:r>
          </w:p>
        </w:tc>
        <w:tc>
          <w:tcPr>
            <w:tcW w:w="1560" w:type="dxa"/>
          </w:tcPr>
          <w:p w14:paraId="58CE0C94" w14:textId="3D346341"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12 (17.4%)</w:t>
            </w:r>
          </w:p>
        </w:tc>
      </w:tr>
      <w:tr w:rsidR="00FE6733" w:rsidRPr="009112B4" w14:paraId="23909A1C" w14:textId="77777777" w:rsidTr="00FE6733">
        <w:trPr>
          <w:trHeight w:val="300"/>
        </w:trPr>
        <w:tc>
          <w:tcPr>
            <w:tcW w:w="3120" w:type="dxa"/>
            <w:gridSpan w:val="2"/>
          </w:tcPr>
          <w:p w14:paraId="768DE2D9" w14:textId="77777777" w:rsidR="00FE6733" w:rsidRPr="009112B4" w:rsidRDefault="00FE6733" w:rsidP="00247C84">
            <w:pPr>
              <w:rPr>
                <w:rFonts w:ascii="Calibri" w:hAnsi="Calibri" w:cs="Calibri"/>
              </w:rPr>
            </w:pPr>
            <w:r w:rsidRPr="009112B4">
              <w:rPr>
                <w:rFonts w:ascii="Calibri" w:eastAsia="Calibri" w:hAnsi="Calibri" w:cs="Calibri"/>
                <w:color w:val="000000" w:themeColor="text1"/>
              </w:rPr>
              <w:t>HTPs</w:t>
            </w:r>
          </w:p>
        </w:tc>
        <w:tc>
          <w:tcPr>
            <w:tcW w:w="1560" w:type="dxa"/>
          </w:tcPr>
          <w:p w14:paraId="3C449A8A"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n=0</w:t>
            </w:r>
          </w:p>
        </w:tc>
        <w:tc>
          <w:tcPr>
            <w:tcW w:w="1560" w:type="dxa"/>
          </w:tcPr>
          <w:p w14:paraId="2EE975C7"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n=0</w:t>
            </w:r>
          </w:p>
        </w:tc>
        <w:tc>
          <w:tcPr>
            <w:tcW w:w="1560" w:type="dxa"/>
          </w:tcPr>
          <w:p w14:paraId="4D581E5F"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n=33</w:t>
            </w:r>
          </w:p>
        </w:tc>
        <w:tc>
          <w:tcPr>
            <w:tcW w:w="1560" w:type="dxa"/>
          </w:tcPr>
          <w:p w14:paraId="4891FC80"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n=90</w:t>
            </w:r>
          </w:p>
        </w:tc>
      </w:tr>
      <w:tr w:rsidR="00FE6733" w:rsidRPr="009112B4" w14:paraId="10CA34A0" w14:textId="77777777" w:rsidTr="00FE6733">
        <w:trPr>
          <w:trHeight w:val="300"/>
        </w:trPr>
        <w:tc>
          <w:tcPr>
            <w:tcW w:w="345" w:type="dxa"/>
          </w:tcPr>
          <w:p w14:paraId="7D74F551" w14:textId="77777777" w:rsidR="00FE6733" w:rsidRPr="009112B4" w:rsidRDefault="00FE6733" w:rsidP="00247C84">
            <w:pPr>
              <w:rPr>
                <w:rFonts w:ascii="Calibri" w:eastAsia="Calibri" w:hAnsi="Calibri" w:cs="Calibri"/>
                <w:color w:val="000000" w:themeColor="text1"/>
              </w:rPr>
            </w:pPr>
          </w:p>
        </w:tc>
        <w:tc>
          <w:tcPr>
            <w:tcW w:w="2775" w:type="dxa"/>
          </w:tcPr>
          <w:p w14:paraId="0AF419C4" w14:textId="77777777" w:rsidR="00FE6733" w:rsidRPr="009112B4" w:rsidRDefault="00FE6733" w:rsidP="00247C84">
            <w:pPr>
              <w:rPr>
                <w:rFonts w:ascii="Calibri" w:hAnsi="Calibri" w:cs="Calibri"/>
              </w:rPr>
            </w:pPr>
            <w:r w:rsidRPr="009112B4">
              <w:rPr>
                <w:rFonts w:ascii="Calibri" w:eastAsia="Calibri" w:hAnsi="Calibri" w:cs="Calibri"/>
                <w:color w:val="000000" w:themeColor="text1"/>
              </w:rPr>
              <w:t>Grocery/Convenience Store</w:t>
            </w:r>
          </w:p>
        </w:tc>
        <w:tc>
          <w:tcPr>
            <w:tcW w:w="1560" w:type="dxa"/>
          </w:tcPr>
          <w:p w14:paraId="518D38E9" w14:textId="77777777" w:rsidR="00FE6733" w:rsidRPr="009112B4" w:rsidRDefault="00FE6733" w:rsidP="00247C84">
            <w:pPr>
              <w:rPr>
                <w:rFonts w:ascii="Calibri" w:hAnsi="Calibri" w:cs="Calibri"/>
              </w:rPr>
            </w:pPr>
            <w:r w:rsidRPr="009112B4">
              <w:rPr>
                <w:rFonts w:ascii="Calibri" w:eastAsia="Calibri" w:hAnsi="Calibri" w:cs="Calibri"/>
                <w:color w:val="000000" w:themeColor="text1"/>
              </w:rPr>
              <w:t>NA</w:t>
            </w:r>
          </w:p>
        </w:tc>
        <w:tc>
          <w:tcPr>
            <w:tcW w:w="1560" w:type="dxa"/>
          </w:tcPr>
          <w:p w14:paraId="31CD3224" w14:textId="77777777" w:rsidR="00FE6733" w:rsidRPr="009112B4" w:rsidRDefault="00FE6733" w:rsidP="00247C84">
            <w:pPr>
              <w:rPr>
                <w:rFonts w:ascii="Calibri" w:hAnsi="Calibri" w:cs="Calibri"/>
              </w:rPr>
            </w:pPr>
            <w:r w:rsidRPr="009112B4">
              <w:rPr>
                <w:rFonts w:ascii="Calibri" w:eastAsia="Calibri" w:hAnsi="Calibri" w:cs="Calibri"/>
                <w:color w:val="000000" w:themeColor="text1"/>
              </w:rPr>
              <w:t>NA</w:t>
            </w:r>
          </w:p>
        </w:tc>
        <w:tc>
          <w:tcPr>
            <w:tcW w:w="1560" w:type="dxa"/>
          </w:tcPr>
          <w:p w14:paraId="28094D58" w14:textId="4929BA08"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12 (36.4%)</w:t>
            </w:r>
          </w:p>
        </w:tc>
        <w:tc>
          <w:tcPr>
            <w:tcW w:w="1560" w:type="dxa"/>
          </w:tcPr>
          <w:p w14:paraId="07E900A3" w14:textId="14230F06"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33 (36.7%)</w:t>
            </w:r>
          </w:p>
        </w:tc>
      </w:tr>
      <w:tr w:rsidR="00FE6733" w:rsidRPr="009112B4" w14:paraId="4A652878" w14:textId="77777777" w:rsidTr="00FE6733">
        <w:trPr>
          <w:trHeight w:val="300"/>
        </w:trPr>
        <w:tc>
          <w:tcPr>
            <w:tcW w:w="345" w:type="dxa"/>
          </w:tcPr>
          <w:p w14:paraId="38519593" w14:textId="77777777" w:rsidR="00FE6733" w:rsidRPr="009112B4" w:rsidRDefault="00FE6733" w:rsidP="00247C84">
            <w:pPr>
              <w:rPr>
                <w:rFonts w:ascii="Calibri" w:eastAsia="Calibri" w:hAnsi="Calibri" w:cs="Calibri"/>
                <w:color w:val="000000" w:themeColor="text1"/>
              </w:rPr>
            </w:pPr>
          </w:p>
        </w:tc>
        <w:tc>
          <w:tcPr>
            <w:tcW w:w="2775" w:type="dxa"/>
          </w:tcPr>
          <w:p w14:paraId="2CE3EBC4"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Prepared Food</w:t>
            </w:r>
          </w:p>
        </w:tc>
        <w:tc>
          <w:tcPr>
            <w:tcW w:w="1560" w:type="dxa"/>
          </w:tcPr>
          <w:p w14:paraId="3ED87CFE"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123FFE5C" w14:textId="77777777" w:rsidR="00FE6733" w:rsidRPr="009112B4" w:rsidRDefault="00FE6733" w:rsidP="00247C84">
            <w:pPr>
              <w:rPr>
                <w:rFonts w:ascii="Calibri" w:hAnsi="Calibri" w:cs="Calibri"/>
              </w:rPr>
            </w:pPr>
            <w:r w:rsidRPr="009112B4">
              <w:rPr>
                <w:rFonts w:ascii="Calibri" w:eastAsia="Calibri" w:hAnsi="Calibri" w:cs="Calibri"/>
                <w:color w:val="000000" w:themeColor="text1"/>
              </w:rPr>
              <w:t>NA</w:t>
            </w:r>
          </w:p>
        </w:tc>
        <w:tc>
          <w:tcPr>
            <w:tcW w:w="1560" w:type="dxa"/>
          </w:tcPr>
          <w:p w14:paraId="3C0DB9FB"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75A4B29D" w14:textId="31E48DB5"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r>
      <w:tr w:rsidR="00FE6733" w:rsidRPr="009112B4" w14:paraId="471152AF" w14:textId="77777777" w:rsidTr="00FE6733">
        <w:trPr>
          <w:trHeight w:val="300"/>
        </w:trPr>
        <w:tc>
          <w:tcPr>
            <w:tcW w:w="345" w:type="dxa"/>
          </w:tcPr>
          <w:p w14:paraId="25CE71F7" w14:textId="77777777" w:rsidR="00FE6733" w:rsidRPr="009112B4" w:rsidRDefault="00FE6733" w:rsidP="00247C84">
            <w:pPr>
              <w:rPr>
                <w:rFonts w:ascii="Calibri" w:eastAsia="Calibri" w:hAnsi="Calibri" w:cs="Calibri"/>
                <w:color w:val="000000" w:themeColor="text1"/>
              </w:rPr>
            </w:pPr>
          </w:p>
        </w:tc>
        <w:tc>
          <w:tcPr>
            <w:tcW w:w="2775" w:type="dxa"/>
          </w:tcPr>
          <w:p w14:paraId="7BF6D98F"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Sari-Sari</w:t>
            </w:r>
          </w:p>
        </w:tc>
        <w:tc>
          <w:tcPr>
            <w:tcW w:w="1560" w:type="dxa"/>
          </w:tcPr>
          <w:p w14:paraId="48053211"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0A5E9E68" w14:textId="77777777" w:rsidR="00FE6733" w:rsidRPr="009112B4" w:rsidRDefault="00FE6733" w:rsidP="00247C84">
            <w:pPr>
              <w:rPr>
                <w:rFonts w:ascii="Calibri" w:hAnsi="Calibri" w:cs="Calibri"/>
              </w:rPr>
            </w:pPr>
            <w:r w:rsidRPr="009112B4">
              <w:rPr>
                <w:rFonts w:ascii="Calibri" w:eastAsia="Calibri" w:hAnsi="Calibri" w:cs="Calibri"/>
                <w:color w:val="000000" w:themeColor="text1"/>
              </w:rPr>
              <w:t>NA</w:t>
            </w:r>
          </w:p>
        </w:tc>
        <w:tc>
          <w:tcPr>
            <w:tcW w:w="1560" w:type="dxa"/>
          </w:tcPr>
          <w:p w14:paraId="6AEFA24B" w14:textId="4408B82A"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20 (60.6%)</w:t>
            </w:r>
          </w:p>
        </w:tc>
        <w:tc>
          <w:tcPr>
            <w:tcW w:w="1560" w:type="dxa"/>
          </w:tcPr>
          <w:p w14:paraId="0631FF07" w14:textId="2769A8E5"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55 (61.1%)</w:t>
            </w:r>
          </w:p>
        </w:tc>
      </w:tr>
      <w:tr w:rsidR="00FE6733" w:rsidRPr="009112B4" w14:paraId="76B36DF2" w14:textId="77777777" w:rsidTr="00FE6733">
        <w:trPr>
          <w:trHeight w:val="300"/>
        </w:trPr>
        <w:tc>
          <w:tcPr>
            <w:tcW w:w="345" w:type="dxa"/>
          </w:tcPr>
          <w:p w14:paraId="7E9DE4AE" w14:textId="77777777" w:rsidR="00FE6733" w:rsidRPr="009112B4" w:rsidRDefault="00FE6733" w:rsidP="00247C84">
            <w:pPr>
              <w:rPr>
                <w:rFonts w:ascii="Calibri" w:eastAsia="Calibri" w:hAnsi="Calibri" w:cs="Calibri"/>
                <w:color w:val="000000" w:themeColor="text1"/>
              </w:rPr>
            </w:pPr>
          </w:p>
        </w:tc>
        <w:tc>
          <w:tcPr>
            <w:tcW w:w="2775" w:type="dxa"/>
          </w:tcPr>
          <w:p w14:paraId="0A5AD0A3"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Street Vendor</w:t>
            </w:r>
          </w:p>
        </w:tc>
        <w:tc>
          <w:tcPr>
            <w:tcW w:w="1560" w:type="dxa"/>
          </w:tcPr>
          <w:p w14:paraId="5902C692"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5A88A235"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46C3BCEC" w14:textId="013D3771"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5E337243" w14:textId="52C77884"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r>
      <w:tr w:rsidR="00FE6733" w:rsidRPr="009112B4" w14:paraId="32BC3094" w14:textId="77777777" w:rsidTr="00FE6733">
        <w:trPr>
          <w:trHeight w:val="300"/>
        </w:trPr>
        <w:tc>
          <w:tcPr>
            <w:tcW w:w="345" w:type="dxa"/>
          </w:tcPr>
          <w:p w14:paraId="5C8DD58C" w14:textId="77777777" w:rsidR="00FE6733" w:rsidRPr="009112B4" w:rsidRDefault="00FE6733" w:rsidP="00247C84">
            <w:pPr>
              <w:rPr>
                <w:rFonts w:ascii="Calibri" w:eastAsia="Calibri" w:hAnsi="Calibri" w:cs="Calibri"/>
                <w:color w:val="000000" w:themeColor="text1"/>
              </w:rPr>
            </w:pPr>
          </w:p>
        </w:tc>
        <w:tc>
          <w:tcPr>
            <w:tcW w:w="2775" w:type="dxa"/>
          </w:tcPr>
          <w:p w14:paraId="484646A2"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Tobacco Specialty Store</w:t>
            </w:r>
          </w:p>
        </w:tc>
        <w:tc>
          <w:tcPr>
            <w:tcW w:w="1560" w:type="dxa"/>
          </w:tcPr>
          <w:p w14:paraId="4B108879"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545058B5"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2967EDEC" w14:textId="30B88FB3"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1 (3.0%)</w:t>
            </w:r>
          </w:p>
        </w:tc>
        <w:tc>
          <w:tcPr>
            <w:tcW w:w="1560" w:type="dxa"/>
          </w:tcPr>
          <w:p w14:paraId="131F4C3B" w14:textId="5FE3B3D0"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r>
      <w:tr w:rsidR="00FE6733" w:rsidRPr="009112B4" w14:paraId="2BC7689A" w14:textId="77777777" w:rsidTr="00FE6733">
        <w:trPr>
          <w:trHeight w:val="300"/>
        </w:trPr>
        <w:tc>
          <w:tcPr>
            <w:tcW w:w="345" w:type="dxa"/>
          </w:tcPr>
          <w:p w14:paraId="78A059A1" w14:textId="77777777" w:rsidR="00FE6733" w:rsidRPr="009112B4" w:rsidRDefault="00FE6733" w:rsidP="00247C84">
            <w:pPr>
              <w:rPr>
                <w:rFonts w:ascii="Calibri" w:eastAsia="Calibri" w:hAnsi="Calibri" w:cs="Calibri"/>
                <w:color w:val="000000" w:themeColor="text1"/>
              </w:rPr>
            </w:pPr>
          </w:p>
        </w:tc>
        <w:tc>
          <w:tcPr>
            <w:tcW w:w="2775" w:type="dxa"/>
          </w:tcPr>
          <w:p w14:paraId="3A9B7AB6"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Other*</w:t>
            </w:r>
          </w:p>
        </w:tc>
        <w:tc>
          <w:tcPr>
            <w:tcW w:w="1560" w:type="dxa"/>
          </w:tcPr>
          <w:p w14:paraId="79BF704E"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40445885" w14:textId="77777777"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NA</w:t>
            </w:r>
          </w:p>
        </w:tc>
        <w:tc>
          <w:tcPr>
            <w:tcW w:w="1560" w:type="dxa"/>
          </w:tcPr>
          <w:p w14:paraId="1904CDA5" w14:textId="049552D4"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0 (0%)</w:t>
            </w:r>
          </w:p>
        </w:tc>
        <w:tc>
          <w:tcPr>
            <w:tcW w:w="1560" w:type="dxa"/>
          </w:tcPr>
          <w:p w14:paraId="6851F8EC" w14:textId="4E62A0BC" w:rsidR="00FE6733" w:rsidRPr="009112B4" w:rsidRDefault="00FE6733" w:rsidP="00247C84">
            <w:pPr>
              <w:rPr>
                <w:rFonts w:ascii="Calibri" w:eastAsia="Calibri" w:hAnsi="Calibri" w:cs="Calibri"/>
                <w:color w:val="000000" w:themeColor="text1"/>
              </w:rPr>
            </w:pPr>
            <w:r w:rsidRPr="009112B4">
              <w:rPr>
                <w:rFonts w:ascii="Calibri" w:eastAsia="Calibri" w:hAnsi="Calibri" w:cs="Calibri"/>
                <w:color w:val="000000" w:themeColor="text1"/>
              </w:rPr>
              <w:t>2 (2.2%)</w:t>
            </w:r>
          </w:p>
        </w:tc>
      </w:tr>
    </w:tbl>
    <w:p w14:paraId="1C04A0E2" w14:textId="77777777" w:rsidR="00692F65" w:rsidRPr="009112B4" w:rsidRDefault="00692F65" w:rsidP="00247C84">
      <w:pPr>
        <w:spacing w:after="0" w:line="240" w:lineRule="auto"/>
        <w:rPr>
          <w:rFonts w:ascii="Calibri" w:eastAsia="Calibri" w:hAnsi="Calibri" w:cs="Calibri"/>
          <w:color w:val="000000" w:themeColor="text1"/>
        </w:rPr>
      </w:pPr>
      <w:r w:rsidRPr="009112B4">
        <w:rPr>
          <w:rFonts w:ascii="Calibri" w:eastAsia="Calibri" w:hAnsi="Calibri" w:cs="Calibri"/>
          <w:color w:val="000000" w:themeColor="text1"/>
        </w:rPr>
        <w:t>*The ‘other’ category included a variety of retailers, such as cellphone accessory stores, laundromats, pet shops, car washes, barber shops, etc.</w:t>
      </w:r>
    </w:p>
    <w:p w14:paraId="746E19CC" w14:textId="77777777" w:rsidR="00E8013A" w:rsidRPr="009112B4" w:rsidRDefault="00E8013A" w:rsidP="00247C84">
      <w:pPr>
        <w:spacing w:after="0" w:line="240" w:lineRule="auto"/>
        <w:rPr>
          <w:rFonts w:ascii="Calibri" w:hAnsi="Calibri" w:cs="Calibri"/>
          <w:b/>
          <w:bCs/>
        </w:rPr>
      </w:pPr>
    </w:p>
    <w:p w14:paraId="76918CF1" w14:textId="4E25FBFC" w:rsidR="00E2173D" w:rsidRPr="009112B4" w:rsidRDefault="00E2173D" w:rsidP="00247C84">
      <w:pPr>
        <w:spacing w:after="0"/>
        <w:rPr>
          <w:rFonts w:ascii="Calibri" w:hAnsi="Calibri" w:cs="Calibri"/>
          <w:b/>
          <w:bCs/>
        </w:rPr>
      </w:pPr>
      <w:r w:rsidRPr="009112B4">
        <w:rPr>
          <w:rFonts w:ascii="Calibri" w:hAnsi="Calibri" w:cs="Calibri"/>
          <w:b/>
          <w:bCs/>
        </w:rPr>
        <w:br w:type="page"/>
      </w:r>
    </w:p>
    <w:p w14:paraId="4F7AE7CB" w14:textId="5C16BCD1" w:rsidR="00492555" w:rsidRPr="00FB2297" w:rsidRDefault="00492555" w:rsidP="00FB2297">
      <w:pPr>
        <w:pStyle w:val="Heading1"/>
        <w:rPr>
          <w:rFonts w:ascii="Calibri" w:hAnsi="Calibri" w:cs="Calibri"/>
          <w:b/>
          <w:bCs/>
          <w:color w:val="000000" w:themeColor="text1"/>
          <w:sz w:val="22"/>
          <w:szCs w:val="22"/>
        </w:rPr>
      </w:pPr>
      <w:bookmarkStart w:id="3" w:name="_Toc176113877"/>
      <w:r w:rsidRPr="00FB2297">
        <w:rPr>
          <w:rFonts w:ascii="Calibri" w:hAnsi="Calibri" w:cs="Calibri"/>
          <w:b/>
          <w:bCs/>
          <w:color w:val="000000" w:themeColor="text1"/>
          <w:sz w:val="22"/>
          <w:szCs w:val="22"/>
        </w:rPr>
        <w:lastRenderedPageBreak/>
        <w:t xml:space="preserve">Table S3. Retailer marketing tactics in areas with (i.e., within 100m of schools) and without (VT: within 100m of post offices; PH: 100-200m from schools) sales restrictions in </w:t>
      </w:r>
      <w:proofErr w:type="spellStart"/>
      <w:r w:rsidRPr="00FB2297">
        <w:rPr>
          <w:rFonts w:ascii="Calibri" w:hAnsi="Calibri" w:cs="Calibri"/>
          <w:b/>
          <w:bCs/>
          <w:color w:val="000000" w:themeColor="text1"/>
          <w:sz w:val="22"/>
          <w:szCs w:val="22"/>
        </w:rPr>
        <w:t>Vietnam</w:t>
      </w:r>
      <w:r w:rsidRPr="00FB2297">
        <w:rPr>
          <w:rFonts w:ascii="Calibri" w:hAnsi="Calibri" w:cs="Calibri"/>
          <w:b/>
          <w:bCs/>
          <w:color w:val="000000" w:themeColor="text1"/>
          <w:sz w:val="22"/>
          <w:szCs w:val="22"/>
          <w:vertAlign w:val="superscript"/>
        </w:rPr>
        <w:t>a</w:t>
      </w:r>
      <w:proofErr w:type="spellEnd"/>
      <w:r w:rsidRPr="00FB2297">
        <w:rPr>
          <w:rFonts w:ascii="Calibri" w:hAnsi="Calibri" w:cs="Calibri"/>
          <w:b/>
          <w:bCs/>
          <w:color w:val="000000" w:themeColor="text1"/>
          <w:sz w:val="22"/>
          <w:szCs w:val="22"/>
        </w:rPr>
        <w:t xml:space="preserve"> and the Philippines and compliance with TAPS regulations in areas without sales restrictions</w:t>
      </w:r>
      <w:bookmarkEnd w:id="3"/>
      <w:r w:rsidRPr="00FB2297">
        <w:rPr>
          <w:rFonts w:ascii="Calibri" w:hAnsi="Calibri" w:cs="Calibri"/>
          <w:b/>
          <w:bCs/>
          <w:color w:val="000000" w:themeColor="text1"/>
          <w:sz w:val="22"/>
          <w:szCs w:val="22"/>
        </w:rPr>
        <w:t xml:space="preserve"> </w:t>
      </w:r>
    </w:p>
    <w:tbl>
      <w:tblPr>
        <w:tblStyle w:val="TableGrid"/>
        <w:tblW w:w="9440" w:type="dxa"/>
        <w:tblLayout w:type="fixed"/>
        <w:tblLook w:val="04A0" w:firstRow="1" w:lastRow="0" w:firstColumn="1" w:lastColumn="0" w:noHBand="0" w:noVBand="1"/>
      </w:tblPr>
      <w:tblGrid>
        <w:gridCol w:w="260"/>
        <w:gridCol w:w="360"/>
        <w:gridCol w:w="3060"/>
        <w:gridCol w:w="1440"/>
        <w:gridCol w:w="1530"/>
        <w:gridCol w:w="1440"/>
        <w:gridCol w:w="1350"/>
      </w:tblGrid>
      <w:tr w:rsidR="00492555" w14:paraId="79E1788A" w14:textId="77777777" w:rsidTr="00AC78F4">
        <w:trPr>
          <w:trHeight w:val="300"/>
        </w:trPr>
        <w:tc>
          <w:tcPr>
            <w:tcW w:w="260" w:type="dxa"/>
            <w:tcBorders>
              <w:top w:val="single" w:sz="8" w:space="0" w:color="auto"/>
              <w:left w:val="single" w:sz="4" w:space="0" w:color="auto"/>
              <w:bottom w:val="single" w:sz="8" w:space="0" w:color="auto"/>
              <w:right w:val="nil"/>
            </w:tcBorders>
          </w:tcPr>
          <w:p w14:paraId="391B4019" w14:textId="77777777" w:rsidR="00492555" w:rsidRDefault="00492555" w:rsidP="00AC78F4"/>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6576C164" w14:textId="77777777" w:rsidR="00492555" w:rsidRDefault="00492555" w:rsidP="00AC78F4">
            <w:r w:rsidRPr="54963720">
              <w:rPr>
                <w:rFonts w:ascii="Calibri" w:eastAsia="Calibri" w:hAnsi="Calibri" w:cs="Calibri"/>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7E61004" w14:textId="77777777" w:rsidR="00492555" w:rsidRDefault="00492555" w:rsidP="00AC78F4">
            <w:pPr>
              <w:jc w:val="center"/>
            </w:pPr>
            <w:r w:rsidRPr="54963720">
              <w:rPr>
                <w:rFonts w:ascii="Calibri" w:eastAsia="Calibri" w:hAnsi="Calibri" w:cs="Calibri"/>
              </w:rPr>
              <w:t>Vietnam</w:t>
            </w:r>
          </w:p>
        </w:tc>
        <w:tc>
          <w:tcPr>
            <w:tcW w:w="4320" w:type="dxa"/>
            <w:gridSpan w:val="3"/>
            <w:tcBorders>
              <w:top w:val="single" w:sz="8" w:space="0" w:color="auto"/>
              <w:left w:val="single" w:sz="8" w:space="0" w:color="auto"/>
              <w:bottom w:val="single" w:sz="8" w:space="0" w:color="auto"/>
              <w:right w:val="single" w:sz="8" w:space="0" w:color="auto"/>
            </w:tcBorders>
          </w:tcPr>
          <w:p w14:paraId="70013880" w14:textId="77777777" w:rsidR="00492555" w:rsidRDefault="00492555" w:rsidP="00AC78F4">
            <w:pPr>
              <w:jc w:val="center"/>
            </w:pPr>
            <w:r w:rsidRPr="54963720">
              <w:rPr>
                <w:rFonts w:ascii="Calibri" w:eastAsia="Calibri" w:hAnsi="Calibri" w:cs="Calibri"/>
              </w:rPr>
              <w:t>Philippines</w:t>
            </w:r>
          </w:p>
        </w:tc>
      </w:tr>
      <w:tr w:rsidR="00492555" w14:paraId="6C1EA85F" w14:textId="77777777" w:rsidTr="00AC78F4">
        <w:trPr>
          <w:trHeight w:val="300"/>
        </w:trPr>
        <w:tc>
          <w:tcPr>
            <w:tcW w:w="260" w:type="dxa"/>
            <w:tcBorders>
              <w:top w:val="single" w:sz="8" w:space="0" w:color="auto"/>
              <w:left w:val="single" w:sz="4" w:space="0" w:color="auto"/>
              <w:bottom w:val="single" w:sz="8" w:space="0" w:color="auto"/>
              <w:right w:val="nil"/>
            </w:tcBorders>
          </w:tcPr>
          <w:p w14:paraId="59DA3181" w14:textId="77777777" w:rsidR="00492555" w:rsidRPr="54963720" w:rsidRDefault="00492555" w:rsidP="00AC78F4">
            <w:pPr>
              <w:rPr>
                <w:rFonts w:ascii="Calibri" w:eastAsia="Calibri" w:hAnsi="Calibri" w:cs="Calibri"/>
                <w:b/>
                <w:bCs/>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22AA06F2" w14:textId="77777777" w:rsidR="00492555" w:rsidRPr="54963720" w:rsidRDefault="00492555" w:rsidP="00AC78F4">
            <w:pPr>
              <w:rPr>
                <w:rFonts w:ascii="Calibri" w:eastAsia="Calibri" w:hAnsi="Calibri" w:cs="Calibri"/>
                <w:b/>
                <w:bCs/>
              </w:rPr>
            </w:pP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FD926A9" w14:textId="77777777" w:rsidR="00492555" w:rsidRDefault="00492555" w:rsidP="00AC78F4">
            <w:pPr>
              <w:rPr>
                <w:rFonts w:ascii="Calibri" w:eastAsia="Calibri" w:hAnsi="Calibri" w:cs="Calibri"/>
              </w:rPr>
            </w:pPr>
            <w:r>
              <w:rPr>
                <w:rFonts w:ascii="Calibri" w:eastAsia="Calibri" w:hAnsi="Calibri" w:cs="Calibri"/>
              </w:rPr>
              <w:t>Cigarettes</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78AD1CCC" w14:textId="77777777" w:rsidR="00492555" w:rsidRDefault="00492555" w:rsidP="00AC78F4">
            <w:pPr>
              <w:rPr>
                <w:rFonts w:ascii="Calibri" w:eastAsia="Calibri" w:hAnsi="Calibri" w:cs="Calibri"/>
              </w:rPr>
            </w:pPr>
            <w:r>
              <w:rPr>
                <w:rFonts w:ascii="Calibri" w:eastAsia="Calibri" w:hAnsi="Calibri" w:cs="Calibri"/>
              </w:rPr>
              <w:t>Cigarettes</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2436C49C" w14:textId="77777777" w:rsidR="00492555" w:rsidRDefault="00492555" w:rsidP="00AC78F4">
            <w:pPr>
              <w:rPr>
                <w:rFonts w:ascii="Calibri" w:eastAsia="Calibri" w:hAnsi="Calibri" w:cs="Calibri"/>
              </w:rPr>
            </w:pPr>
            <w:r w:rsidRPr="54963720">
              <w:rPr>
                <w:rFonts w:ascii="Calibri" w:eastAsia="Calibri" w:hAnsi="Calibri" w:cs="Calibri"/>
              </w:rPr>
              <w:t>E-cigarettes</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642149F2" w14:textId="77777777" w:rsidR="00492555" w:rsidRDefault="00492555" w:rsidP="00AC78F4">
            <w:pPr>
              <w:rPr>
                <w:rFonts w:ascii="Calibri" w:eastAsia="Calibri" w:hAnsi="Calibri" w:cs="Calibri"/>
              </w:rPr>
            </w:pPr>
            <w:r w:rsidRPr="54963720">
              <w:rPr>
                <w:rFonts w:ascii="Calibri" w:eastAsia="Calibri" w:hAnsi="Calibri" w:cs="Calibri"/>
              </w:rPr>
              <w:t>HTPs</w:t>
            </w:r>
          </w:p>
        </w:tc>
      </w:tr>
      <w:tr w:rsidR="00492555" w14:paraId="12543041" w14:textId="77777777" w:rsidTr="00AC78F4">
        <w:trPr>
          <w:trHeight w:val="300"/>
        </w:trPr>
        <w:tc>
          <w:tcPr>
            <w:tcW w:w="3680" w:type="dxa"/>
            <w:gridSpan w:val="3"/>
            <w:tcBorders>
              <w:top w:val="single" w:sz="8" w:space="0" w:color="auto"/>
              <w:left w:val="single" w:sz="4" w:space="0" w:color="auto"/>
              <w:bottom w:val="single" w:sz="8" w:space="0" w:color="auto"/>
              <w:right w:val="single" w:sz="8" w:space="0" w:color="auto"/>
            </w:tcBorders>
          </w:tcPr>
          <w:p w14:paraId="6F2E2E15" w14:textId="77777777" w:rsidR="00492555" w:rsidRPr="54963720" w:rsidRDefault="00492555" w:rsidP="00AC78F4">
            <w:pPr>
              <w:rPr>
                <w:rFonts w:ascii="Calibri" w:eastAsia="Calibri" w:hAnsi="Calibri" w:cs="Calibri"/>
                <w:b/>
                <w:bCs/>
              </w:rPr>
            </w:pPr>
            <w:r>
              <w:rPr>
                <w:rFonts w:ascii="Calibri" w:eastAsia="Calibri" w:hAnsi="Calibri" w:cs="Calibri"/>
                <w:b/>
                <w:bCs/>
              </w:rPr>
              <w:t>Areas with sales restrictions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9AAD948" w14:textId="77777777" w:rsidR="00492555" w:rsidRDefault="00492555" w:rsidP="00AC78F4">
            <w:pPr>
              <w:rPr>
                <w:rFonts w:ascii="Calibri" w:eastAsia="Calibri" w:hAnsi="Calibri" w:cs="Calibri"/>
              </w:rPr>
            </w:pPr>
            <w:r>
              <w:rPr>
                <w:rFonts w:ascii="Calibri" w:eastAsia="Calibri" w:hAnsi="Calibri" w:cs="Calibri"/>
              </w:rPr>
              <w:t>n=712</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0A5E9087" w14:textId="77777777" w:rsidR="00492555" w:rsidRDefault="00492555" w:rsidP="00AC78F4">
            <w:pPr>
              <w:rPr>
                <w:rFonts w:ascii="Calibri" w:eastAsia="Calibri" w:hAnsi="Calibri" w:cs="Calibri"/>
              </w:rPr>
            </w:pPr>
            <w:r>
              <w:rPr>
                <w:rFonts w:ascii="Calibri" w:eastAsia="Calibri" w:hAnsi="Calibri" w:cs="Calibri"/>
              </w:rPr>
              <w:t>n=2070</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68DB37B3" w14:textId="77777777" w:rsidR="00492555" w:rsidRDefault="00492555" w:rsidP="00AC78F4">
            <w:pPr>
              <w:rPr>
                <w:rFonts w:ascii="Calibri" w:eastAsia="Calibri" w:hAnsi="Calibri" w:cs="Calibri"/>
              </w:rPr>
            </w:pPr>
            <w:r>
              <w:rPr>
                <w:rFonts w:ascii="Calibri" w:eastAsia="Calibri" w:hAnsi="Calibri" w:cs="Calibri"/>
              </w:rPr>
              <w:t>n=43</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3CF4B1C2" w14:textId="77777777" w:rsidR="00492555" w:rsidRDefault="00492555" w:rsidP="00AC78F4">
            <w:pPr>
              <w:rPr>
                <w:rFonts w:ascii="Calibri" w:eastAsia="Calibri" w:hAnsi="Calibri" w:cs="Calibri"/>
              </w:rPr>
            </w:pPr>
            <w:r>
              <w:rPr>
                <w:rFonts w:ascii="Calibri" w:eastAsia="Calibri" w:hAnsi="Calibri" w:cs="Calibri"/>
              </w:rPr>
              <w:t>n=33</w:t>
            </w:r>
          </w:p>
        </w:tc>
      </w:tr>
      <w:tr w:rsidR="00492555" w14:paraId="7FA0245A" w14:textId="77777777" w:rsidTr="00AC78F4">
        <w:trPr>
          <w:trHeight w:val="300"/>
        </w:trPr>
        <w:tc>
          <w:tcPr>
            <w:tcW w:w="260" w:type="dxa"/>
            <w:tcBorders>
              <w:top w:val="single" w:sz="8" w:space="0" w:color="auto"/>
              <w:left w:val="single" w:sz="4" w:space="0" w:color="auto"/>
              <w:bottom w:val="single" w:sz="8" w:space="0" w:color="auto"/>
              <w:right w:val="nil"/>
            </w:tcBorders>
          </w:tcPr>
          <w:p w14:paraId="42CBD9BF"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216D4DB4" w14:textId="77777777" w:rsidR="00492555" w:rsidRPr="00B15AC7" w:rsidRDefault="00492555" w:rsidP="00AC78F4">
            <w:pPr>
              <w:rPr>
                <w:rFonts w:ascii="Calibri" w:eastAsia="Calibri" w:hAnsi="Calibri" w:cs="Calibri"/>
              </w:rPr>
            </w:pPr>
            <w:r w:rsidRPr="00B15AC7">
              <w:rPr>
                <w:rFonts w:ascii="Calibri" w:eastAsia="Calibri" w:hAnsi="Calibri" w:cs="Calibri"/>
              </w:rPr>
              <w:t>Flavored product sales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94AB9A5" w14:textId="77777777" w:rsidR="00492555" w:rsidRPr="54963720" w:rsidRDefault="00492555" w:rsidP="00AC78F4">
            <w:pPr>
              <w:rPr>
                <w:rFonts w:ascii="Calibri" w:eastAsia="Calibri" w:hAnsi="Calibri" w:cs="Calibri"/>
              </w:rPr>
            </w:pPr>
            <w:r>
              <w:rPr>
                <w:rFonts w:ascii="Calibri" w:eastAsia="Calibri" w:hAnsi="Calibri" w:cs="Calibri"/>
              </w:rPr>
              <w:t>248</w:t>
            </w:r>
            <w:r w:rsidRPr="54963720">
              <w:rPr>
                <w:rFonts w:ascii="Calibri" w:eastAsia="Calibri" w:hAnsi="Calibri" w:cs="Calibri"/>
              </w:rPr>
              <w:t xml:space="preserve"> (</w:t>
            </w:r>
            <w:r>
              <w:rPr>
                <w:rFonts w:ascii="Calibri" w:eastAsia="Calibri" w:hAnsi="Calibri" w:cs="Calibri"/>
              </w:rPr>
              <w:t>34.8</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42C0E52E" w14:textId="77777777" w:rsidR="00492555" w:rsidRPr="54963720" w:rsidRDefault="00492555" w:rsidP="00AC78F4">
            <w:pPr>
              <w:rPr>
                <w:rFonts w:ascii="Calibri" w:eastAsia="Calibri" w:hAnsi="Calibri" w:cs="Calibri"/>
              </w:rPr>
            </w:pPr>
            <w:r>
              <w:rPr>
                <w:rFonts w:ascii="Calibri" w:eastAsia="Calibri" w:hAnsi="Calibri" w:cs="Calibri"/>
              </w:rPr>
              <w:t>1798</w:t>
            </w:r>
            <w:r w:rsidRPr="54963720">
              <w:rPr>
                <w:rFonts w:ascii="Calibri" w:eastAsia="Calibri" w:hAnsi="Calibri" w:cs="Calibri"/>
              </w:rPr>
              <w:t xml:space="preserve"> (</w:t>
            </w:r>
            <w:r>
              <w:rPr>
                <w:rFonts w:ascii="Calibri" w:eastAsia="Calibri" w:hAnsi="Calibri" w:cs="Calibri"/>
              </w:rPr>
              <w:t>86.9</w:t>
            </w:r>
            <w:r w:rsidRPr="54963720">
              <w:rPr>
                <w:rFonts w:ascii="Calibri" w:eastAsia="Calibri" w:hAnsi="Calibri" w:cs="Calibri"/>
              </w:rPr>
              <w:t>%)</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7D24E14F" w14:textId="77777777" w:rsidR="00492555" w:rsidRPr="54963720" w:rsidRDefault="00492555" w:rsidP="00AC78F4">
            <w:pPr>
              <w:rPr>
                <w:rFonts w:ascii="Calibri" w:eastAsia="Calibri" w:hAnsi="Calibri" w:cs="Calibri"/>
              </w:rPr>
            </w:pPr>
            <w:r>
              <w:rPr>
                <w:rFonts w:ascii="Calibri" w:eastAsia="Calibri" w:hAnsi="Calibri" w:cs="Calibri"/>
              </w:rPr>
              <w:t>43</w:t>
            </w:r>
            <w:r w:rsidRPr="54963720">
              <w:rPr>
                <w:rFonts w:ascii="Calibri" w:eastAsia="Calibri" w:hAnsi="Calibri" w:cs="Calibri"/>
              </w:rPr>
              <w:t xml:space="preserve"> </w:t>
            </w:r>
            <w:r>
              <w:rPr>
                <w:rFonts w:ascii="Calibri" w:eastAsia="Calibri" w:hAnsi="Calibri" w:cs="Calibri"/>
              </w:rPr>
              <w:t>(100</w:t>
            </w:r>
            <w:r w:rsidRPr="54963720">
              <w:rPr>
                <w:rFonts w:ascii="Calibri" w:eastAsia="Calibri" w:hAnsi="Calibri" w:cs="Calibri"/>
              </w:rPr>
              <w:t>%)</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0AE49E78" w14:textId="77777777" w:rsidR="00492555" w:rsidRPr="54963720" w:rsidRDefault="00492555" w:rsidP="00AC78F4">
            <w:pPr>
              <w:rPr>
                <w:rFonts w:ascii="Calibri" w:eastAsia="Calibri" w:hAnsi="Calibri" w:cs="Calibri"/>
              </w:rPr>
            </w:pPr>
            <w:r>
              <w:rPr>
                <w:rFonts w:ascii="Calibri" w:eastAsia="Calibri" w:hAnsi="Calibri" w:cs="Calibri"/>
              </w:rPr>
              <w:t>31</w:t>
            </w:r>
            <w:r w:rsidRPr="54963720">
              <w:rPr>
                <w:rFonts w:ascii="Calibri" w:eastAsia="Calibri" w:hAnsi="Calibri" w:cs="Calibri"/>
              </w:rPr>
              <w:t xml:space="preserve"> (</w:t>
            </w:r>
            <w:r>
              <w:rPr>
                <w:rFonts w:ascii="Calibri" w:eastAsia="Calibri" w:hAnsi="Calibri" w:cs="Calibri"/>
              </w:rPr>
              <w:t>93.9</w:t>
            </w:r>
            <w:r w:rsidRPr="54963720">
              <w:rPr>
                <w:rFonts w:ascii="Calibri" w:eastAsia="Calibri" w:hAnsi="Calibri" w:cs="Calibri"/>
              </w:rPr>
              <w:t>%)</w:t>
            </w:r>
          </w:p>
        </w:tc>
      </w:tr>
      <w:tr w:rsidR="00492555" w14:paraId="74104231" w14:textId="77777777" w:rsidTr="00AC78F4">
        <w:trPr>
          <w:trHeight w:val="300"/>
        </w:trPr>
        <w:tc>
          <w:tcPr>
            <w:tcW w:w="260" w:type="dxa"/>
            <w:tcBorders>
              <w:top w:val="single" w:sz="8" w:space="0" w:color="auto"/>
              <w:left w:val="single" w:sz="4" w:space="0" w:color="auto"/>
              <w:bottom w:val="single" w:sz="8" w:space="0" w:color="auto"/>
              <w:right w:val="nil"/>
            </w:tcBorders>
          </w:tcPr>
          <w:p w14:paraId="3D9F8AD4"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2C9DC3B4" w14:textId="77777777" w:rsidR="00492555" w:rsidRPr="00B15AC7" w:rsidRDefault="00492555" w:rsidP="00AC78F4">
            <w:pPr>
              <w:rPr>
                <w:rFonts w:ascii="Calibri" w:eastAsia="Calibri" w:hAnsi="Calibri" w:cs="Calibri"/>
              </w:rPr>
            </w:pPr>
            <w:r w:rsidRPr="00B15AC7">
              <w:rPr>
                <w:rFonts w:ascii="Calibri" w:eastAsia="Calibri" w:hAnsi="Calibri" w:cs="Calibri"/>
              </w:rPr>
              <w:t>Displays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B699E51" w14:textId="77777777" w:rsidR="00492555" w:rsidRPr="54963720" w:rsidRDefault="00492555" w:rsidP="00AC78F4">
            <w:pPr>
              <w:rPr>
                <w:rFonts w:ascii="Calibri" w:eastAsia="Calibri" w:hAnsi="Calibri" w:cs="Calibri"/>
              </w:rPr>
            </w:pPr>
            <w:r>
              <w:rPr>
                <w:rFonts w:ascii="Calibri" w:eastAsia="Calibri" w:hAnsi="Calibri" w:cs="Calibri"/>
              </w:rPr>
              <w:t>514</w:t>
            </w:r>
            <w:r w:rsidRPr="54963720">
              <w:rPr>
                <w:rFonts w:ascii="Calibri" w:eastAsia="Calibri" w:hAnsi="Calibri" w:cs="Calibri"/>
              </w:rPr>
              <w:t xml:space="preserve"> (</w:t>
            </w:r>
            <w:r>
              <w:rPr>
                <w:rFonts w:ascii="Calibri" w:eastAsia="Calibri" w:hAnsi="Calibri" w:cs="Calibri"/>
              </w:rPr>
              <w:t>72.2</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5DEB5FAB" w14:textId="77777777" w:rsidR="00492555" w:rsidRPr="54963720" w:rsidRDefault="00492555" w:rsidP="00AC78F4">
            <w:pPr>
              <w:rPr>
                <w:rFonts w:ascii="Calibri" w:eastAsia="Calibri" w:hAnsi="Calibri" w:cs="Calibri"/>
              </w:rPr>
            </w:pPr>
            <w:r>
              <w:rPr>
                <w:rFonts w:ascii="Calibri" w:eastAsia="Calibri" w:hAnsi="Calibri" w:cs="Calibri"/>
              </w:rPr>
              <w:t>133</w:t>
            </w:r>
            <w:r w:rsidRPr="54963720">
              <w:rPr>
                <w:rFonts w:ascii="Calibri" w:eastAsia="Calibri" w:hAnsi="Calibri" w:cs="Calibri"/>
              </w:rPr>
              <w:t xml:space="preserve"> (</w:t>
            </w:r>
            <w:r>
              <w:rPr>
                <w:rFonts w:ascii="Calibri" w:eastAsia="Calibri" w:hAnsi="Calibri" w:cs="Calibri"/>
              </w:rPr>
              <w:t>6.4</w:t>
            </w:r>
            <w:r w:rsidRPr="54963720">
              <w:rPr>
                <w:rFonts w:ascii="Calibri" w:eastAsia="Calibri" w:hAnsi="Calibri" w:cs="Calibri"/>
              </w:rPr>
              <w:t>%)</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29C1FF96" w14:textId="77777777" w:rsidR="00492555" w:rsidRPr="54963720" w:rsidRDefault="00492555" w:rsidP="00AC78F4">
            <w:pPr>
              <w:rPr>
                <w:rFonts w:ascii="Calibri" w:eastAsia="Calibri" w:hAnsi="Calibri" w:cs="Calibri"/>
              </w:rPr>
            </w:pPr>
            <w:r>
              <w:rPr>
                <w:rFonts w:ascii="Calibri" w:eastAsia="Calibri" w:hAnsi="Calibri" w:cs="Calibri"/>
              </w:rPr>
              <w:t>33</w:t>
            </w:r>
            <w:r w:rsidRPr="54963720">
              <w:rPr>
                <w:rFonts w:ascii="Calibri" w:eastAsia="Calibri" w:hAnsi="Calibri" w:cs="Calibri"/>
              </w:rPr>
              <w:t xml:space="preserve"> (</w:t>
            </w:r>
            <w:r>
              <w:rPr>
                <w:rFonts w:ascii="Calibri" w:eastAsia="Calibri" w:hAnsi="Calibri" w:cs="Calibri"/>
              </w:rPr>
              <w:t>76.7</w:t>
            </w:r>
            <w:r w:rsidRPr="54963720">
              <w:rPr>
                <w:rFonts w:ascii="Calibri" w:eastAsia="Calibri" w:hAnsi="Calibri" w:cs="Calibri"/>
              </w:rPr>
              <w:t>%)</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1276D684" w14:textId="77777777" w:rsidR="00492555" w:rsidRPr="54963720" w:rsidRDefault="00492555" w:rsidP="00AC78F4">
            <w:pPr>
              <w:rPr>
                <w:rFonts w:ascii="Calibri" w:eastAsia="Calibri" w:hAnsi="Calibri" w:cs="Calibri"/>
              </w:rPr>
            </w:pPr>
            <w:r>
              <w:rPr>
                <w:rFonts w:ascii="Calibri" w:eastAsia="Calibri" w:hAnsi="Calibri" w:cs="Calibri"/>
              </w:rPr>
              <w:t>10</w:t>
            </w:r>
            <w:r w:rsidRPr="54963720">
              <w:rPr>
                <w:rFonts w:ascii="Calibri" w:eastAsia="Calibri" w:hAnsi="Calibri" w:cs="Calibri"/>
              </w:rPr>
              <w:t xml:space="preserve"> (</w:t>
            </w:r>
            <w:r>
              <w:rPr>
                <w:rFonts w:ascii="Calibri" w:eastAsia="Calibri" w:hAnsi="Calibri" w:cs="Calibri"/>
              </w:rPr>
              <w:t>30.3</w:t>
            </w:r>
            <w:r w:rsidRPr="54963720">
              <w:rPr>
                <w:rFonts w:ascii="Calibri" w:eastAsia="Calibri" w:hAnsi="Calibri" w:cs="Calibri"/>
              </w:rPr>
              <w:t>%)</w:t>
            </w:r>
          </w:p>
        </w:tc>
      </w:tr>
      <w:tr w:rsidR="00492555" w14:paraId="4C8E2057" w14:textId="77777777" w:rsidTr="00AC78F4">
        <w:trPr>
          <w:trHeight w:val="300"/>
        </w:trPr>
        <w:tc>
          <w:tcPr>
            <w:tcW w:w="260" w:type="dxa"/>
            <w:tcBorders>
              <w:top w:val="single" w:sz="8" w:space="0" w:color="auto"/>
              <w:left w:val="single" w:sz="4" w:space="0" w:color="auto"/>
              <w:bottom w:val="single" w:sz="8" w:space="0" w:color="auto"/>
              <w:right w:val="nil"/>
            </w:tcBorders>
          </w:tcPr>
          <w:p w14:paraId="2EC85381"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56383F86" w14:textId="77777777" w:rsidR="00492555" w:rsidRPr="00B15AC7" w:rsidRDefault="00492555" w:rsidP="00AC78F4">
            <w:pPr>
              <w:rPr>
                <w:rFonts w:ascii="Calibri" w:eastAsia="Calibri" w:hAnsi="Calibri" w:cs="Calibri"/>
              </w:rPr>
            </w:pPr>
            <w:r w:rsidRPr="00B15AC7">
              <w:rPr>
                <w:rFonts w:ascii="Calibri" w:eastAsia="Calibri" w:hAnsi="Calibri" w:cs="Calibri"/>
              </w:rPr>
              <w:t>Indoor advertisements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6E9D258" w14:textId="77777777" w:rsidR="00492555" w:rsidRPr="54963720" w:rsidRDefault="00492555" w:rsidP="00AC78F4">
            <w:pPr>
              <w:rPr>
                <w:rFonts w:ascii="Calibri" w:eastAsia="Calibri" w:hAnsi="Calibri" w:cs="Calibri"/>
              </w:rPr>
            </w:pPr>
            <w:r>
              <w:rPr>
                <w:rFonts w:ascii="Calibri" w:eastAsia="Calibri" w:hAnsi="Calibri" w:cs="Calibri"/>
              </w:rPr>
              <w:t>164</w:t>
            </w:r>
            <w:r w:rsidRPr="54963720">
              <w:rPr>
                <w:rFonts w:ascii="Calibri" w:eastAsia="Calibri" w:hAnsi="Calibri" w:cs="Calibri"/>
              </w:rPr>
              <w:t xml:space="preserve"> (</w:t>
            </w:r>
            <w:r>
              <w:rPr>
                <w:rFonts w:ascii="Calibri" w:eastAsia="Calibri" w:hAnsi="Calibri" w:cs="Calibri"/>
              </w:rPr>
              <w:t>23.0</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3374B92" w14:textId="77777777" w:rsidR="00492555" w:rsidRPr="54963720" w:rsidRDefault="00492555" w:rsidP="00AC78F4">
            <w:pPr>
              <w:rPr>
                <w:rFonts w:ascii="Calibri" w:eastAsia="Calibri" w:hAnsi="Calibri" w:cs="Calibri"/>
              </w:rPr>
            </w:pPr>
            <w:r>
              <w:rPr>
                <w:rFonts w:ascii="Calibri" w:eastAsia="Calibri" w:hAnsi="Calibri" w:cs="Calibri"/>
              </w:rPr>
              <w:t>34</w:t>
            </w:r>
            <w:r w:rsidRPr="54963720">
              <w:rPr>
                <w:rFonts w:ascii="Calibri" w:eastAsia="Calibri" w:hAnsi="Calibri" w:cs="Calibri"/>
              </w:rPr>
              <w:t xml:space="preserve"> (</w:t>
            </w:r>
            <w:r>
              <w:rPr>
                <w:rFonts w:ascii="Calibri" w:eastAsia="Calibri" w:hAnsi="Calibri" w:cs="Calibri"/>
              </w:rPr>
              <w:t>1.6</w:t>
            </w:r>
            <w:r w:rsidRPr="54963720">
              <w:rPr>
                <w:rFonts w:ascii="Calibri" w:eastAsia="Calibri" w:hAnsi="Calibri" w:cs="Calibri"/>
              </w:rPr>
              <w:t>%)</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4B5ACC19" w14:textId="77777777" w:rsidR="00492555" w:rsidRPr="54963720" w:rsidRDefault="00492555" w:rsidP="00AC78F4">
            <w:pPr>
              <w:rPr>
                <w:rFonts w:ascii="Calibri" w:eastAsia="Calibri" w:hAnsi="Calibri" w:cs="Calibri"/>
              </w:rPr>
            </w:pPr>
            <w:r>
              <w:rPr>
                <w:rFonts w:ascii="Calibri" w:eastAsia="Calibri" w:hAnsi="Calibri" w:cs="Calibri"/>
              </w:rPr>
              <w:t>8</w:t>
            </w:r>
            <w:r w:rsidRPr="54963720">
              <w:rPr>
                <w:rFonts w:ascii="Calibri" w:eastAsia="Calibri" w:hAnsi="Calibri" w:cs="Calibri"/>
              </w:rPr>
              <w:t xml:space="preserve"> (</w:t>
            </w:r>
            <w:r>
              <w:rPr>
                <w:rFonts w:ascii="Calibri" w:eastAsia="Calibri" w:hAnsi="Calibri" w:cs="Calibri"/>
              </w:rPr>
              <w:t>18.6</w:t>
            </w:r>
            <w:r w:rsidRPr="54963720">
              <w:rPr>
                <w:rFonts w:ascii="Calibri" w:eastAsia="Calibri" w:hAnsi="Calibri" w:cs="Calibri"/>
              </w:rPr>
              <w:t>%)</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7554AD6D" w14:textId="77777777" w:rsidR="00492555" w:rsidRPr="54963720" w:rsidRDefault="00492555" w:rsidP="00AC78F4">
            <w:pPr>
              <w:rPr>
                <w:rFonts w:ascii="Calibri" w:eastAsia="Calibri" w:hAnsi="Calibri" w:cs="Calibri"/>
              </w:rPr>
            </w:pPr>
            <w:r>
              <w:rPr>
                <w:rFonts w:ascii="Calibri" w:eastAsia="Calibri" w:hAnsi="Calibri" w:cs="Calibri"/>
              </w:rPr>
              <w:t>7</w:t>
            </w:r>
            <w:r w:rsidRPr="54963720">
              <w:rPr>
                <w:rFonts w:ascii="Calibri" w:eastAsia="Calibri" w:hAnsi="Calibri" w:cs="Calibri"/>
              </w:rPr>
              <w:t xml:space="preserve"> (</w:t>
            </w:r>
            <w:r>
              <w:rPr>
                <w:rFonts w:ascii="Calibri" w:eastAsia="Calibri" w:hAnsi="Calibri" w:cs="Calibri"/>
              </w:rPr>
              <w:t>21.2</w:t>
            </w:r>
            <w:r w:rsidRPr="54963720">
              <w:rPr>
                <w:rFonts w:ascii="Calibri" w:eastAsia="Calibri" w:hAnsi="Calibri" w:cs="Calibri"/>
              </w:rPr>
              <w:t>%)</w:t>
            </w:r>
          </w:p>
        </w:tc>
      </w:tr>
      <w:tr w:rsidR="00492555" w14:paraId="26B9E911" w14:textId="77777777" w:rsidTr="00AC78F4">
        <w:trPr>
          <w:trHeight w:val="300"/>
        </w:trPr>
        <w:tc>
          <w:tcPr>
            <w:tcW w:w="260" w:type="dxa"/>
            <w:tcBorders>
              <w:top w:val="single" w:sz="8" w:space="0" w:color="auto"/>
              <w:left w:val="single" w:sz="4" w:space="0" w:color="auto"/>
              <w:bottom w:val="single" w:sz="8" w:space="0" w:color="auto"/>
              <w:right w:val="nil"/>
            </w:tcBorders>
          </w:tcPr>
          <w:p w14:paraId="037B791C"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32E1CFEF" w14:textId="77777777" w:rsidR="00492555" w:rsidRPr="00B15AC7" w:rsidRDefault="00492555" w:rsidP="00AC78F4">
            <w:pPr>
              <w:rPr>
                <w:rFonts w:ascii="Calibri" w:eastAsia="Calibri" w:hAnsi="Calibri" w:cs="Calibri"/>
              </w:rPr>
            </w:pPr>
            <w:r w:rsidRPr="00B15AC7">
              <w:rPr>
                <w:rFonts w:ascii="Calibri" w:eastAsia="Calibri" w:hAnsi="Calibri" w:cs="Calibri"/>
              </w:rPr>
              <w:t>Outdoor advertisements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BF2D679" w14:textId="77777777" w:rsidR="00492555" w:rsidRPr="54963720" w:rsidRDefault="00492555" w:rsidP="00AC78F4">
            <w:pPr>
              <w:rPr>
                <w:rFonts w:ascii="Calibri" w:eastAsia="Calibri" w:hAnsi="Calibri" w:cs="Calibri"/>
              </w:rPr>
            </w:pPr>
            <w:r>
              <w:rPr>
                <w:rFonts w:ascii="Calibri" w:eastAsia="Calibri" w:hAnsi="Calibri" w:cs="Calibri"/>
              </w:rPr>
              <w:t>242</w:t>
            </w:r>
            <w:r w:rsidRPr="54963720">
              <w:rPr>
                <w:rFonts w:ascii="Calibri" w:eastAsia="Calibri" w:hAnsi="Calibri" w:cs="Calibri"/>
              </w:rPr>
              <w:t xml:space="preserve"> (</w:t>
            </w:r>
            <w:r>
              <w:rPr>
                <w:rFonts w:ascii="Calibri" w:eastAsia="Calibri" w:hAnsi="Calibri" w:cs="Calibri"/>
              </w:rPr>
              <w:t>34.0</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4E1AA0D8" w14:textId="77777777" w:rsidR="00492555" w:rsidRPr="54963720" w:rsidRDefault="00492555" w:rsidP="00AC78F4">
            <w:pPr>
              <w:rPr>
                <w:rFonts w:ascii="Calibri" w:eastAsia="Calibri" w:hAnsi="Calibri" w:cs="Calibri"/>
              </w:rPr>
            </w:pPr>
            <w:r>
              <w:rPr>
                <w:rFonts w:ascii="Calibri" w:eastAsia="Calibri" w:hAnsi="Calibri" w:cs="Calibri"/>
              </w:rPr>
              <w:t>573</w:t>
            </w:r>
            <w:r w:rsidRPr="54963720">
              <w:rPr>
                <w:rFonts w:ascii="Calibri" w:eastAsia="Calibri" w:hAnsi="Calibri" w:cs="Calibri"/>
              </w:rPr>
              <w:t xml:space="preserve"> (</w:t>
            </w:r>
            <w:r>
              <w:rPr>
                <w:rFonts w:ascii="Calibri" w:eastAsia="Calibri" w:hAnsi="Calibri" w:cs="Calibri"/>
              </w:rPr>
              <w:t>27.7</w:t>
            </w:r>
            <w:r w:rsidRPr="54963720">
              <w:rPr>
                <w:rFonts w:ascii="Calibri" w:eastAsia="Calibri" w:hAnsi="Calibri" w:cs="Calibri"/>
              </w:rPr>
              <w:t>%)</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6E9963D8" w14:textId="77777777" w:rsidR="00492555" w:rsidRPr="54963720" w:rsidRDefault="00492555" w:rsidP="00AC78F4">
            <w:pPr>
              <w:rPr>
                <w:rFonts w:ascii="Calibri" w:eastAsia="Calibri" w:hAnsi="Calibri" w:cs="Calibri"/>
              </w:rPr>
            </w:pPr>
            <w:r>
              <w:rPr>
                <w:rFonts w:ascii="Calibri" w:eastAsia="Calibri" w:hAnsi="Calibri" w:cs="Calibri"/>
              </w:rPr>
              <w:t>7</w:t>
            </w:r>
            <w:r w:rsidRPr="54963720">
              <w:rPr>
                <w:rFonts w:ascii="Calibri" w:eastAsia="Calibri" w:hAnsi="Calibri" w:cs="Calibri"/>
              </w:rPr>
              <w:t xml:space="preserve"> (</w:t>
            </w:r>
            <w:r>
              <w:rPr>
                <w:rFonts w:ascii="Calibri" w:eastAsia="Calibri" w:hAnsi="Calibri" w:cs="Calibri"/>
              </w:rPr>
              <w:t>16.3</w:t>
            </w:r>
            <w:r w:rsidRPr="54963720">
              <w:rPr>
                <w:rFonts w:ascii="Calibri" w:eastAsia="Calibri" w:hAnsi="Calibri" w:cs="Calibri"/>
              </w:rPr>
              <w:t>%)</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0D984C75" w14:textId="77777777" w:rsidR="00492555" w:rsidRPr="54963720" w:rsidRDefault="00492555" w:rsidP="00AC78F4">
            <w:pPr>
              <w:rPr>
                <w:rFonts w:ascii="Calibri" w:eastAsia="Calibri" w:hAnsi="Calibri" w:cs="Calibri"/>
              </w:rPr>
            </w:pPr>
            <w:r>
              <w:rPr>
                <w:rFonts w:ascii="Calibri" w:eastAsia="Calibri" w:hAnsi="Calibri" w:cs="Calibri"/>
              </w:rPr>
              <w:t>17</w:t>
            </w:r>
            <w:r w:rsidRPr="54963720">
              <w:rPr>
                <w:rFonts w:ascii="Calibri" w:eastAsia="Calibri" w:hAnsi="Calibri" w:cs="Calibri"/>
              </w:rPr>
              <w:t xml:space="preserve"> (</w:t>
            </w:r>
            <w:r>
              <w:rPr>
                <w:rFonts w:ascii="Calibri" w:eastAsia="Calibri" w:hAnsi="Calibri" w:cs="Calibri"/>
              </w:rPr>
              <w:t>51.5</w:t>
            </w:r>
            <w:r w:rsidRPr="54963720">
              <w:rPr>
                <w:rFonts w:ascii="Calibri" w:eastAsia="Calibri" w:hAnsi="Calibri" w:cs="Calibri"/>
              </w:rPr>
              <w:t>%)</w:t>
            </w:r>
          </w:p>
        </w:tc>
      </w:tr>
      <w:tr w:rsidR="00492555" w14:paraId="6D7343A1" w14:textId="77777777" w:rsidTr="00AC78F4">
        <w:trPr>
          <w:trHeight w:val="300"/>
        </w:trPr>
        <w:tc>
          <w:tcPr>
            <w:tcW w:w="260" w:type="dxa"/>
            <w:tcBorders>
              <w:top w:val="single" w:sz="8" w:space="0" w:color="auto"/>
              <w:left w:val="single" w:sz="4" w:space="0" w:color="auto"/>
              <w:bottom w:val="single" w:sz="8" w:space="0" w:color="auto"/>
              <w:right w:val="nil"/>
            </w:tcBorders>
          </w:tcPr>
          <w:p w14:paraId="452EEC5F"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342EBF05" w14:textId="77777777" w:rsidR="00492555" w:rsidRPr="00B15AC7" w:rsidRDefault="00492555" w:rsidP="00AC78F4">
            <w:pPr>
              <w:rPr>
                <w:rFonts w:ascii="Calibri" w:eastAsia="Calibri" w:hAnsi="Calibri" w:cs="Calibri"/>
              </w:rPr>
            </w:pPr>
            <w:r w:rsidRPr="00B15AC7">
              <w:rPr>
                <w:rFonts w:ascii="Calibri" w:eastAsia="Calibri" w:hAnsi="Calibri" w:cs="Calibri"/>
              </w:rPr>
              <w:t>Promotions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062F9BD" w14:textId="77777777" w:rsidR="00492555" w:rsidRPr="54963720" w:rsidRDefault="00492555" w:rsidP="00AC78F4">
            <w:pPr>
              <w:rPr>
                <w:rFonts w:ascii="Calibri" w:eastAsia="Calibri" w:hAnsi="Calibri" w:cs="Calibri"/>
              </w:rPr>
            </w:pPr>
            <w:r>
              <w:rPr>
                <w:rFonts w:ascii="Calibri" w:eastAsia="Calibri" w:hAnsi="Calibri" w:cs="Calibri"/>
              </w:rPr>
              <w:t>14</w:t>
            </w:r>
            <w:r w:rsidRPr="54963720">
              <w:rPr>
                <w:rFonts w:ascii="Calibri" w:eastAsia="Calibri" w:hAnsi="Calibri" w:cs="Calibri"/>
              </w:rPr>
              <w:t xml:space="preserve"> (</w:t>
            </w:r>
            <w:r>
              <w:rPr>
                <w:rFonts w:ascii="Calibri" w:eastAsia="Calibri" w:hAnsi="Calibri" w:cs="Calibri"/>
              </w:rPr>
              <w:t>2.0</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70136FBF" w14:textId="77777777" w:rsidR="00492555" w:rsidRPr="54963720" w:rsidRDefault="00492555" w:rsidP="00AC78F4">
            <w:pPr>
              <w:rPr>
                <w:rFonts w:ascii="Calibri" w:eastAsia="Calibri" w:hAnsi="Calibri" w:cs="Calibri"/>
              </w:rPr>
            </w:pPr>
            <w:r>
              <w:rPr>
                <w:rFonts w:ascii="Calibri" w:eastAsia="Calibri" w:hAnsi="Calibri" w:cs="Calibri"/>
              </w:rPr>
              <w:t>263</w:t>
            </w:r>
            <w:r w:rsidRPr="54963720">
              <w:rPr>
                <w:rFonts w:ascii="Calibri" w:eastAsia="Calibri" w:hAnsi="Calibri" w:cs="Calibri"/>
              </w:rPr>
              <w:t xml:space="preserve"> (</w:t>
            </w:r>
            <w:r>
              <w:rPr>
                <w:rFonts w:ascii="Calibri" w:eastAsia="Calibri" w:hAnsi="Calibri" w:cs="Calibri"/>
              </w:rPr>
              <w:t>12.7</w:t>
            </w:r>
            <w:r w:rsidRPr="54963720">
              <w:rPr>
                <w:rFonts w:ascii="Calibri" w:eastAsia="Calibri" w:hAnsi="Calibri" w:cs="Calibri"/>
              </w:rPr>
              <w:t>%)</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34B2D30C" w14:textId="77777777" w:rsidR="00492555" w:rsidRPr="54963720" w:rsidRDefault="00492555" w:rsidP="00AC78F4">
            <w:pPr>
              <w:rPr>
                <w:rFonts w:ascii="Calibri" w:eastAsia="Calibri" w:hAnsi="Calibri" w:cs="Calibri"/>
              </w:rPr>
            </w:pPr>
            <w:r>
              <w:rPr>
                <w:rFonts w:ascii="Calibri" w:eastAsia="Calibri" w:hAnsi="Calibri" w:cs="Calibri"/>
              </w:rPr>
              <w:t>1</w:t>
            </w:r>
            <w:r w:rsidRPr="54963720">
              <w:rPr>
                <w:rFonts w:ascii="Calibri" w:eastAsia="Calibri" w:hAnsi="Calibri" w:cs="Calibri"/>
              </w:rPr>
              <w:t xml:space="preserve"> (</w:t>
            </w:r>
            <w:r>
              <w:rPr>
                <w:rFonts w:ascii="Calibri" w:eastAsia="Calibri" w:hAnsi="Calibri" w:cs="Calibri"/>
              </w:rPr>
              <w:t>2.3</w:t>
            </w:r>
            <w:r w:rsidRPr="54963720">
              <w:rPr>
                <w:rFonts w:ascii="Calibri" w:eastAsia="Calibri" w:hAnsi="Calibri" w:cs="Calibri"/>
              </w:rPr>
              <w:t>%)</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4B57415C" w14:textId="77777777" w:rsidR="00492555" w:rsidRPr="54963720" w:rsidRDefault="00492555" w:rsidP="00AC78F4">
            <w:pPr>
              <w:rPr>
                <w:rFonts w:ascii="Calibri" w:eastAsia="Calibri" w:hAnsi="Calibri" w:cs="Calibri"/>
              </w:rPr>
            </w:pPr>
            <w:r>
              <w:rPr>
                <w:rFonts w:ascii="Calibri" w:eastAsia="Calibri" w:hAnsi="Calibri" w:cs="Calibri"/>
              </w:rPr>
              <w:t>0</w:t>
            </w:r>
            <w:r w:rsidRPr="54963720">
              <w:rPr>
                <w:rFonts w:ascii="Calibri" w:eastAsia="Calibri" w:hAnsi="Calibri" w:cs="Calibri"/>
              </w:rPr>
              <w:t xml:space="preserve"> (</w:t>
            </w:r>
            <w:r>
              <w:rPr>
                <w:rFonts w:ascii="Calibri" w:eastAsia="Calibri" w:hAnsi="Calibri" w:cs="Calibri"/>
              </w:rPr>
              <w:t>0</w:t>
            </w:r>
            <w:r w:rsidRPr="54963720">
              <w:rPr>
                <w:rFonts w:ascii="Calibri" w:eastAsia="Calibri" w:hAnsi="Calibri" w:cs="Calibri"/>
              </w:rPr>
              <w:t>%)</w:t>
            </w:r>
          </w:p>
        </w:tc>
      </w:tr>
      <w:tr w:rsidR="00492555" w14:paraId="45CDEFEB" w14:textId="77777777" w:rsidTr="00AC78F4">
        <w:trPr>
          <w:trHeight w:val="300"/>
        </w:trPr>
        <w:tc>
          <w:tcPr>
            <w:tcW w:w="260" w:type="dxa"/>
            <w:tcBorders>
              <w:top w:val="single" w:sz="8" w:space="0" w:color="auto"/>
              <w:left w:val="single" w:sz="4" w:space="0" w:color="auto"/>
              <w:bottom w:val="single" w:sz="8" w:space="0" w:color="auto"/>
              <w:right w:val="nil"/>
            </w:tcBorders>
          </w:tcPr>
          <w:p w14:paraId="79F67630"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7F2115A1" w14:textId="77777777" w:rsidR="00492555" w:rsidRPr="00B15AC7" w:rsidRDefault="00492555" w:rsidP="00AC78F4">
            <w:pPr>
              <w:rPr>
                <w:rFonts w:ascii="Calibri" w:eastAsia="Calibri" w:hAnsi="Calibri" w:cs="Calibri"/>
              </w:rPr>
            </w:pPr>
            <w:r w:rsidRPr="00B15AC7">
              <w:rPr>
                <w:rFonts w:ascii="Calibri" w:eastAsia="Calibri" w:hAnsi="Calibri" w:cs="Calibri"/>
              </w:rPr>
              <w:t>Single stick sales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347CDFB" w14:textId="77777777" w:rsidR="00492555" w:rsidRPr="54963720" w:rsidRDefault="00492555" w:rsidP="00AC78F4">
            <w:pPr>
              <w:rPr>
                <w:rFonts w:ascii="Calibri" w:eastAsia="Calibri" w:hAnsi="Calibri" w:cs="Calibri"/>
              </w:rPr>
            </w:pPr>
            <w:r>
              <w:rPr>
                <w:rFonts w:ascii="Calibri" w:eastAsia="Calibri" w:hAnsi="Calibri" w:cs="Calibri"/>
              </w:rPr>
              <w:t>371</w:t>
            </w:r>
            <w:r w:rsidRPr="54963720">
              <w:rPr>
                <w:rFonts w:ascii="Calibri" w:eastAsia="Calibri" w:hAnsi="Calibri" w:cs="Calibri"/>
              </w:rPr>
              <w:t xml:space="preserve"> (</w:t>
            </w:r>
            <w:r>
              <w:rPr>
                <w:rFonts w:ascii="Calibri" w:eastAsia="Calibri" w:hAnsi="Calibri" w:cs="Calibri"/>
              </w:rPr>
              <w:t>52.1</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64B5DFD6" w14:textId="77777777" w:rsidR="00492555" w:rsidRPr="54963720" w:rsidRDefault="00492555" w:rsidP="00AC78F4">
            <w:pPr>
              <w:rPr>
                <w:rFonts w:ascii="Calibri" w:eastAsia="Calibri" w:hAnsi="Calibri" w:cs="Calibri"/>
              </w:rPr>
            </w:pPr>
            <w:r>
              <w:rPr>
                <w:rFonts w:ascii="Calibri" w:eastAsia="Calibri" w:hAnsi="Calibri" w:cs="Calibri"/>
              </w:rPr>
              <w:t>2030</w:t>
            </w:r>
            <w:r w:rsidRPr="54963720">
              <w:rPr>
                <w:rFonts w:ascii="Calibri" w:eastAsia="Calibri" w:hAnsi="Calibri" w:cs="Calibri"/>
              </w:rPr>
              <w:t xml:space="preserve"> (</w:t>
            </w:r>
            <w:r>
              <w:rPr>
                <w:rFonts w:ascii="Calibri" w:eastAsia="Calibri" w:hAnsi="Calibri" w:cs="Calibri"/>
              </w:rPr>
              <w:t>98.1</w:t>
            </w:r>
            <w:r w:rsidRPr="54963720">
              <w:rPr>
                <w:rFonts w:ascii="Calibri" w:eastAsia="Calibri" w:hAnsi="Calibri" w:cs="Calibri"/>
              </w:rPr>
              <w:t>%)</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305903CA" w14:textId="77777777" w:rsidR="00492555" w:rsidRPr="54963720" w:rsidRDefault="00492555" w:rsidP="00AC78F4">
            <w:pPr>
              <w:rPr>
                <w:rFonts w:ascii="Calibri" w:eastAsia="Calibri" w:hAnsi="Calibri" w:cs="Calibri"/>
              </w:rPr>
            </w:pPr>
            <w:r w:rsidRPr="54963720">
              <w:rPr>
                <w:rFonts w:ascii="Calibri" w:eastAsia="Calibri" w:hAnsi="Calibri" w:cs="Calibri"/>
              </w:rPr>
              <w:t>NA</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61F31733" w14:textId="77777777" w:rsidR="00492555" w:rsidRPr="54963720" w:rsidRDefault="00492555" w:rsidP="00AC78F4">
            <w:pPr>
              <w:rPr>
                <w:rFonts w:ascii="Calibri" w:eastAsia="Calibri" w:hAnsi="Calibri" w:cs="Calibri"/>
              </w:rPr>
            </w:pPr>
            <w:r w:rsidRPr="54963720">
              <w:rPr>
                <w:rFonts w:ascii="Calibri" w:eastAsia="Calibri" w:hAnsi="Calibri" w:cs="Calibri"/>
              </w:rPr>
              <w:t>NA</w:t>
            </w:r>
          </w:p>
        </w:tc>
      </w:tr>
      <w:tr w:rsidR="00492555" w14:paraId="185555F9" w14:textId="77777777" w:rsidTr="00AC78F4">
        <w:trPr>
          <w:trHeight w:val="300"/>
        </w:trPr>
        <w:tc>
          <w:tcPr>
            <w:tcW w:w="260" w:type="dxa"/>
            <w:tcBorders>
              <w:top w:val="single" w:sz="8" w:space="0" w:color="auto"/>
              <w:left w:val="single" w:sz="4" w:space="0" w:color="auto"/>
              <w:bottom w:val="single" w:sz="8" w:space="0" w:color="auto"/>
              <w:right w:val="nil"/>
            </w:tcBorders>
          </w:tcPr>
          <w:p w14:paraId="0879F5E6"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49DB1EC5" w14:textId="77777777" w:rsidR="00492555" w:rsidRPr="00B15AC7" w:rsidRDefault="00492555" w:rsidP="00AC78F4">
            <w:pPr>
              <w:rPr>
                <w:rFonts w:ascii="Calibri" w:eastAsia="Calibri" w:hAnsi="Calibri" w:cs="Calibri"/>
              </w:rPr>
            </w:pPr>
            <w:r>
              <w:rPr>
                <w:rFonts w:ascii="Calibri" w:eastAsia="Calibri" w:hAnsi="Calibri" w:cs="Calibri"/>
              </w:rPr>
              <w:t>No</w:t>
            </w:r>
            <w:r w:rsidRPr="00B15AC7">
              <w:rPr>
                <w:rFonts w:ascii="Calibri" w:eastAsia="Calibri" w:hAnsi="Calibri" w:cs="Calibri"/>
              </w:rPr>
              <w:t xml:space="preserve"> sales age restriction signage w/ specific age</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6383777" w14:textId="77777777" w:rsidR="00492555" w:rsidRDefault="00492555" w:rsidP="00AC78F4">
            <w:pPr>
              <w:rPr>
                <w:rFonts w:ascii="Calibri" w:eastAsia="Calibri" w:hAnsi="Calibri" w:cs="Calibri"/>
              </w:rPr>
            </w:pPr>
            <w:r>
              <w:rPr>
                <w:rFonts w:ascii="Calibri" w:eastAsia="Calibri" w:hAnsi="Calibri" w:cs="Calibri"/>
              </w:rPr>
              <w:t>642 (90.2%)</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65B4D081" w14:textId="77777777" w:rsidR="00492555" w:rsidRDefault="00492555" w:rsidP="00AC78F4">
            <w:pPr>
              <w:rPr>
                <w:rFonts w:ascii="Calibri" w:eastAsia="Calibri" w:hAnsi="Calibri" w:cs="Calibri"/>
              </w:rPr>
            </w:pPr>
            <w:r>
              <w:rPr>
                <w:rFonts w:ascii="Calibri" w:eastAsia="Calibri" w:hAnsi="Calibri" w:cs="Calibri"/>
              </w:rPr>
              <w:t>1850 (89.4%)</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64AFE3DD" w14:textId="77777777" w:rsidR="00492555" w:rsidRPr="54963720" w:rsidRDefault="00492555" w:rsidP="00AC78F4">
            <w:pPr>
              <w:rPr>
                <w:rFonts w:ascii="Calibri" w:eastAsia="Calibri" w:hAnsi="Calibri" w:cs="Calibri"/>
              </w:rPr>
            </w:pPr>
            <w:r>
              <w:rPr>
                <w:rFonts w:ascii="Calibri" w:eastAsia="Calibri" w:hAnsi="Calibri" w:cs="Calibri"/>
              </w:rPr>
              <w:t>31 (72.1%)</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4AC590EB" w14:textId="77777777" w:rsidR="00492555" w:rsidRPr="54963720" w:rsidRDefault="00492555" w:rsidP="00AC78F4">
            <w:pPr>
              <w:rPr>
                <w:rFonts w:ascii="Calibri" w:eastAsia="Calibri" w:hAnsi="Calibri" w:cs="Calibri"/>
              </w:rPr>
            </w:pPr>
            <w:r>
              <w:rPr>
                <w:rFonts w:ascii="Calibri" w:eastAsia="Calibri" w:hAnsi="Calibri" w:cs="Calibri"/>
              </w:rPr>
              <w:t>18 (54.5%)</w:t>
            </w:r>
          </w:p>
        </w:tc>
      </w:tr>
      <w:tr w:rsidR="00492555" w14:paraId="560ACF59" w14:textId="77777777" w:rsidTr="00AC78F4">
        <w:trPr>
          <w:trHeight w:val="300"/>
        </w:trPr>
        <w:tc>
          <w:tcPr>
            <w:tcW w:w="3680" w:type="dxa"/>
            <w:gridSpan w:val="3"/>
            <w:tcBorders>
              <w:top w:val="single" w:sz="8" w:space="0" w:color="auto"/>
              <w:left w:val="single" w:sz="4" w:space="0" w:color="auto"/>
              <w:bottom w:val="single" w:sz="8" w:space="0" w:color="auto"/>
              <w:right w:val="single" w:sz="8" w:space="0" w:color="auto"/>
            </w:tcBorders>
          </w:tcPr>
          <w:p w14:paraId="1CCFF9B1" w14:textId="77777777" w:rsidR="00492555" w:rsidRDefault="00492555" w:rsidP="00AC78F4">
            <w:r w:rsidRPr="00B15AC7">
              <w:rPr>
                <w:rFonts w:ascii="Calibri" w:eastAsia="Calibri" w:hAnsi="Calibri" w:cs="Calibri"/>
                <w:b/>
                <w:bCs/>
              </w:rPr>
              <w:t>Areas without sales restrictions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1AAB2AC" w14:textId="77777777" w:rsidR="00492555" w:rsidRDefault="00492555" w:rsidP="00AC78F4">
            <w:r w:rsidRPr="54963720">
              <w:rPr>
                <w:rFonts w:ascii="Calibri" w:eastAsia="Calibri" w:hAnsi="Calibri" w:cs="Calibri"/>
              </w:rPr>
              <w:t>n=</w:t>
            </w:r>
            <w:r>
              <w:rPr>
                <w:rFonts w:ascii="Calibri" w:eastAsia="Calibri" w:hAnsi="Calibri" w:cs="Calibri"/>
              </w:rPr>
              <w:t>751</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3C95533E" w14:textId="77777777" w:rsidR="00492555" w:rsidRDefault="00492555" w:rsidP="00AC78F4">
            <w:r w:rsidRPr="54963720">
              <w:rPr>
                <w:rFonts w:ascii="Calibri" w:eastAsia="Calibri" w:hAnsi="Calibri" w:cs="Calibri"/>
              </w:rPr>
              <w:t>n=</w:t>
            </w:r>
            <w:r>
              <w:rPr>
                <w:rFonts w:ascii="Calibri" w:eastAsia="Calibri" w:hAnsi="Calibri" w:cs="Calibri"/>
              </w:rPr>
              <w:t>4496</w:t>
            </w:r>
          </w:p>
        </w:tc>
        <w:tc>
          <w:tcPr>
            <w:tcW w:w="1440" w:type="dxa"/>
            <w:tcBorders>
              <w:top w:val="nil"/>
              <w:left w:val="single" w:sz="8" w:space="0" w:color="auto"/>
              <w:bottom w:val="single" w:sz="8" w:space="0" w:color="auto"/>
              <w:right w:val="single" w:sz="8" w:space="0" w:color="auto"/>
            </w:tcBorders>
            <w:tcMar>
              <w:left w:w="108" w:type="dxa"/>
              <w:right w:w="108" w:type="dxa"/>
            </w:tcMar>
          </w:tcPr>
          <w:p w14:paraId="47A7346F" w14:textId="77777777" w:rsidR="00492555" w:rsidRDefault="00492555" w:rsidP="00AC78F4">
            <w:r w:rsidRPr="54963720">
              <w:rPr>
                <w:rFonts w:ascii="Calibri" w:eastAsia="Calibri" w:hAnsi="Calibri" w:cs="Calibri"/>
              </w:rPr>
              <w:t>n=</w:t>
            </w:r>
            <w:r>
              <w:rPr>
                <w:rFonts w:ascii="Calibri" w:eastAsia="Calibri" w:hAnsi="Calibri" w:cs="Calibri"/>
              </w:rPr>
              <w:t>69</w:t>
            </w:r>
          </w:p>
        </w:tc>
        <w:tc>
          <w:tcPr>
            <w:tcW w:w="1350" w:type="dxa"/>
            <w:tcBorders>
              <w:top w:val="nil"/>
              <w:left w:val="single" w:sz="8" w:space="0" w:color="auto"/>
              <w:bottom w:val="single" w:sz="8" w:space="0" w:color="auto"/>
              <w:right w:val="single" w:sz="8" w:space="0" w:color="auto"/>
            </w:tcBorders>
            <w:tcMar>
              <w:left w:w="108" w:type="dxa"/>
              <w:right w:w="108" w:type="dxa"/>
            </w:tcMar>
          </w:tcPr>
          <w:p w14:paraId="74936807" w14:textId="77777777" w:rsidR="00492555" w:rsidRDefault="00492555" w:rsidP="00AC78F4">
            <w:r w:rsidRPr="54963720">
              <w:rPr>
                <w:rFonts w:ascii="Calibri" w:eastAsia="Calibri" w:hAnsi="Calibri" w:cs="Calibri"/>
              </w:rPr>
              <w:t>n=</w:t>
            </w:r>
            <w:r>
              <w:rPr>
                <w:rFonts w:ascii="Calibri" w:eastAsia="Calibri" w:hAnsi="Calibri" w:cs="Calibri"/>
              </w:rPr>
              <w:t>90</w:t>
            </w:r>
          </w:p>
        </w:tc>
      </w:tr>
      <w:tr w:rsidR="00492555" w14:paraId="15A6AFC5" w14:textId="77777777" w:rsidTr="00AC78F4">
        <w:trPr>
          <w:trHeight w:val="300"/>
        </w:trPr>
        <w:tc>
          <w:tcPr>
            <w:tcW w:w="260" w:type="dxa"/>
            <w:tcBorders>
              <w:top w:val="single" w:sz="8" w:space="0" w:color="auto"/>
              <w:left w:val="single" w:sz="4" w:space="0" w:color="auto"/>
              <w:bottom w:val="single" w:sz="8" w:space="0" w:color="auto"/>
              <w:right w:val="nil"/>
            </w:tcBorders>
          </w:tcPr>
          <w:p w14:paraId="77C17E71"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551CB195" w14:textId="77777777" w:rsidR="00492555" w:rsidRPr="00B15AC7" w:rsidRDefault="00492555" w:rsidP="00AC78F4">
            <w:r w:rsidRPr="00B15AC7">
              <w:rPr>
                <w:rFonts w:ascii="Calibri" w:eastAsia="Calibri" w:hAnsi="Calibri" w:cs="Calibri"/>
              </w:rPr>
              <w:t>Non-compliance with at least one TAPS regulation</w:t>
            </w:r>
          </w:p>
        </w:tc>
        <w:tc>
          <w:tcPr>
            <w:tcW w:w="1440" w:type="dxa"/>
            <w:tcBorders>
              <w:top w:val="single" w:sz="8" w:space="0" w:color="auto"/>
              <w:left w:val="nil"/>
              <w:bottom w:val="single" w:sz="8" w:space="0" w:color="auto"/>
              <w:right w:val="single" w:sz="8" w:space="0" w:color="auto"/>
            </w:tcBorders>
            <w:tcMar>
              <w:left w:w="108" w:type="dxa"/>
              <w:right w:w="108" w:type="dxa"/>
            </w:tcMar>
          </w:tcPr>
          <w:p w14:paraId="48D5769F" w14:textId="77777777" w:rsidR="00492555" w:rsidRDefault="00492555" w:rsidP="00AC78F4">
            <w:r>
              <w:rPr>
                <w:rFonts w:ascii="Calibri" w:eastAsia="Calibri" w:hAnsi="Calibri" w:cs="Calibri"/>
              </w:rPr>
              <w:t>751</w:t>
            </w:r>
            <w:r w:rsidRPr="54963720">
              <w:rPr>
                <w:rFonts w:ascii="Calibri" w:eastAsia="Calibri" w:hAnsi="Calibri" w:cs="Calibri"/>
              </w:rPr>
              <w:t xml:space="preserve"> (</w:t>
            </w:r>
            <w:r>
              <w:rPr>
                <w:rFonts w:ascii="Calibri" w:eastAsia="Calibri" w:hAnsi="Calibri" w:cs="Calibri"/>
              </w:rPr>
              <w:t>100</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40349544" w14:textId="77777777" w:rsidR="00492555" w:rsidRDefault="00492555" w:rsidP="00AC78F4">
            <w:r>
              <w:rPr>
                <w:rFonts w:ascii="Calibri" w:eastAsia="Calibri" w:hAnsi="Calibri" w:cs="Calibri"/>
              </w:rPr>
              <w:t>4011</w:t>
            </w:r>
            <w:r w:rsidRPr="54963720">
              <w:rPr>
                <w:rFonts w:ascii="Calibri" w:eastAsia="Calibri" w:hAnsi="Calibri" w:cs="Calibri"/>
              </w:rPr>
              <w:t xml:space="preserve"> (</w:t>
            </w:r>
            <w:r>
              <w:rPr>
                <w:rFonts w:ascii="Calibri" w:eastAsia="Calibri" w:hAnsi="Calibri" w:cs="Calibri"/>
              </w:rPr>
              <w:t>89.2</w:t>
            </w:r>
            <w:r w:rsidRPr="54963720">
              <w:rPr>
                <w:rFonts w:ascii="Calibri" w:eastAsia="Calibri" w:hAnsi="Calibri" w:cs="Calibri"/>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C4F33EF" w14:textId="77777777" w:rsidR="00492555" w:rsidRDefault="00492555" w:rsidP="00AC78F4">
            <w:r>
              <w:rPr>
                <w:rFonts w:ascii="Calibri" w:eastAsia="Calibri" w:hAnsi="Calibri" w:cs="Calibri"/>
              </w:rPr>
              <w:t>69</w:t>
            </w:r>
            <w:r w:rsidRPr="54963720">
              <w:rPr>
                <w:rFonts w:ascii="Calibri" w:eastAsia="Calibri" w:hAnsi="Calibri" w:cs="Calibri"/>
              </w:rPr>
              <w:t xml:space="preserve"> (</w:t>
            </w:r>
            <w:r>
              <w:rPr>
                <w:rFonts w:ascii="Calibri" w:eastAsia="Calibri" w:hAnsi="Calibri" w:cs="Calibri"/>
              </w:rPr>
              <w:t>100</w:t>
            </w:r>
            <w:r w:rsidRPr="54963720">
              <w:rPr>
                <w:rFonts w:ascii="Calibri" w:eastAsia="Calibri" w:hAnsi="Calibri" w:cs="Calibri"/>
              </w:rPr>
              <w:t>%)</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458836AF" w14:textId="77777777" w:rsidR="00492555" w:rsidRDefault="00492555" w:rsidP="00AC78F4">
            <w:r>
              <w:rPr>
                <w:rFonts w:ascii="Calibri" w:eastAsia="Calibri" w:hAnsi="Calibri" w:cs="Calibri"/>
              </w:rPr>
              <w:t>90</w:t>
            </w:r>
            <w:r w:rsidRPr="54963720">
              <w:rPr>
                <w:rFonts w:ascii="Calibri" w:eastAsia="Calibri" w:hAnsi="Calibri" w:cs="Calibri"/>
              </w:rPr>
              <w:t xml:space="preserve"> (</w:t>
            </w:r>
            <w:r>
              <w:rPr>
                <w:rFonts w:ascii="Calibri" w:eastAsia="Calibri" w:hAnsi="Calibri" w:cs="Calibri"/>
              </w:rPr>
              <w:t>100</w:t>
            </w:r>
            <w:r w:rsidRPr="54963720">
              <w:rPr>
                <w:rFonts w:ascii="Calibri" w:eastAsia="Calibri" w:hAnsi="Calibri" w:cs="Calibri"/>
              </w:rPr>
              <w:t>%)</w:t>
            </w:r>
          </w:p>
        </w:tc>
      </w:tr>
      <w:tr w:rsidR="00492555" w14:paraId="4D0394CB" w14:textId="77777777" w:rsidTr="00AC78F4">
        <w:trPr>
          <w:trHeight w:val="300"/>
        </w:trPr>
        <w:tc>
          <w:tcPr>
            <w:tcW w:w="260" w:type="dxa"/>
            <w:tcBorders>
              <w:top w:val="single" w:sz="8" w:space="0" w:color="auto"/>
              <w:left w:val="single" w:sz="4" w:space="0" w:color="auto"/>
              <w:bottom w:val="single" w:sz="8" w:space="0" w:color="auto"/>
              <w:right w:val="nil"/>
            </w:tcBorders>
          </w:tcPr>
          <w:p w14:paraId="36B1C407"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5CBA0181" w14:textId="77777777" w:rsidR="00492555" w:rsidRPr="00B15AC7" w:rsidRDefault="00492555" w:rsidP="00AC78F4">
            <w:r w:rsidRPr="00B15AC7">
              <w:rPr>
                <w:rFonts w:ascii="Calibri" w:eastAsia="Calibri" w:hAnsi="Calibri" w:cs="Calibri"/>
              </w:rPr>
              <w:t>Flavored product sales</w:t>
            </w:r>
          </w:p>
        </w:tc>
        <w:tc>
          <w:tcPr>
            <w:tcW w:w="1440" w:type="dxa"/>
            <w:tcBorders>
              <w:top w:val="single" w:sz="8" w:space="0" w:color="auto"/>
              <w:left w:val="nil"/>
              <w:bottom w:val="single" w:sz="8" w:space="0" w:color="auto"/>
              <w:right w:val="single" w:sz="8" w:space="0" w:color="auto"/>
            </w:tcBorders>
            <w:tcMar>
              <w:left w:w="108" w:type="dxa"/>
              <w:right w:w="108" w:type="dxa"/>
            </w:tcMar>
          </w:tcPr>
          <w:p w14:paraId="66D89E35" w14:textId="77777777" w:rsidR="00492555" w:rsidRDefault="00492555" w:rsidP="00AC78F4">
            <w:r>
              <w:rPr>
                <w:rFonts w:ascii="Calibri" w:eastAsia="Calibri" w:hAnsi="Calibri" w:cs="Calibri"/>
              </w:rPr>
              <w:t>300</w:t>
            </w:r>
            <w:r w:rsidRPr="54963720">
              <w:rPr>
                <w:rFonts w:ascii="Calibri" w:eastAsia="Calibri" w:hAnsi="Calibri" w:cs="Calibri"/>
              </w:rPr>
              <w:t xml:space="preserve"> (</w:t>
            </w:r>
            <w:r>
              <w:rPr>
                <w:rFonts w:ascii="Calibri" w:eastAsia="Calibri" w:hAnsi="Calibri" w:cs="Calibri"/>
              </w:rPr>
              <w:t>39.9</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F3A4A1F" w14:textId="77777777" w:rsidR="00492555" w:rsidRDefault="00492555" w:rsidP="00AC78F4">
            <w:r>
              <w:rPr>
                <w:rFonts w:ascii="Calibri" w:eastAsia="Calibri" w:hAnsi="Calibri" w:cs="Calibri"/>
              </w:rPr>
              <w:t>4079</w:t>
            </w:r>
            <w:r w:rsidRPr="54963720">
              <w:rPr>
                <w:rFonts w:ascii="Calibri" w:eastAsia="Calibri" w:hAnsi="Calibri" w:cs="Calibri"/>
              </w:rPr>
              <w:t xml:space="preserve"> (</w:t>
            </w:r>
            <w:r>
              <w:rPr>
                <w:rFonts w:ascii="Calibri" w:eastAsia="Calibri" w:hAnsi="Calibri" w:cs="Calibri"/>
              </w:rPr>
              <w:t>90.7</w:t>
            </w:r>
            <w:r w:rsidRPr="54963720">
              <w:rPr>
                <w:rFonts w:ascii="Calibri" w:eastAsia="Calibri" w:hAnsi="Calibri" w:cs="Calibri"/>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A3A4C33" w14:textId="77777777" w:rsidR="00492555" w:rsidRDefault="00492555" w:rsidP="00AC78F4">
            <w:r>
              <w:rPr>
                <w:rFonts w:ascii="Calibri" w:eastAsia="Calibri" w:hAnsi="Calibri" w:cs="Calibri"/>
              </w:rPr>
              <w:t>67</w:t>
            </w:r>
            <w:r w:rsidRPr="54963720">
              <w:rPr>
                <w:rFonts w:ascii="Calibri" w:eastAsia="Calibri" w:hAnsi="Calibri" w:cs="Calibri"/>
              </w:rPr>
              <w:t xml:space="preserve"> (</w:t>
            </w:r>
            <w:r>
              <w:rPr>
                <w:rFonts w:ascii="Calibri" w:eastAsia="Calibri" w:hAnsi="Calibri" w:cs="Calibri"/>
              </w:rPr>
              <w:t>97.1</w:t>
            </w:r>
            <w:proofErr w:type="gramStart"/>
            <w:r w:rsidRPr="54963720">
              <w:rPr>
                <w:rFonts w:ascii="Calibri" w:eastAsia="Calibri" w:hAnsi="Calibri" w:cs="Calibri"/>
              </w:rPr>
              <w:t>%)*</w:t>
            </w:r>
            <w:proofErr w:type="gramEnd"/>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4989F833" w14:textId="77777777" w:rsidR="00492555" w:rsidRDefault="00492555" w:rsidP="00AC78F4">
            <w:r>
              <w:rPr>
                <w:rFonts w:ascii="Calibri" w:eastAsia="Calibri" w:hAnsi="Calibri" w:cs="Calibri"/>
              </w:rPr>
              <w:t>90</w:t>
            </w:r>
            <w:r w:rsidRPr="54963720">
              <w:rPr>
                <w:rFonts w:ascii="Calibri" w:eastAsia="Calibri" w:hAnsi="Calibri" w:cs="Calibri"/>
              </w:rPr>
              <w:t xml:space="preserve"> (</w:t>
            </w:r>
            <w:r>
              <w:rPr>
                <w:rFonts w:ascii="Calibri" w:eastAsia="Calibri" w:hAnsi="Calibri" w:cs="Calibri"/>
              </w:rPr>
              <w:t>100</w:t>
            </w:r>
            <w:proofErr w:type="gramStart"/>
            <w:r w:rsidRPr="54963720">
              <w:rPr>
                <w:rFonts w:ascii="Calibri" w:eastAsia="Calibri" w:hAnsi="Calibri" w:cs="Calibri"/>
              </w:rPr>
              <w:t>%)*</w:t>
            </w:r>
            <w:proofErr w:type="gramEnd"/>
          </w:p>
        </w:tc>
      </w:tr>
      <w:tr w:rsidR="00492555" w14:paraId="5EA5A602" w14:textId="77777777" w:rsidTr="00AC78F4">
        <w:trPr>
          <w:trHeight w:val="300"/>
        </w:trPr>
        <w:tc>
          <w:tcPr>
            <w:tcW w:w="260" w:type="dxa"/>
            <w:tcBorders>
              <w:top w:val="single" w:sz="8" w:space="0" w:color="auto"/>
              <w:left w:val="single" w:sz="4" w:space="0" w:color="auto"/>
              <w:bottom w:val="single" w:sz="8" w:space="0" w:color="auto"/>
              <w:right w:val="nil"/>
            </w:tcBorders>
          </w:tcPr>
          <w:p w14:paraId="1D70088A"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6E0452F9" w14:textId="77777777" w:rsidR="00492555" w:rsidRPr="00B15AC7" w:rsidRDefault="00492555" w:rsidP="00AC78F4">
            <w:r w:rsidRPr="00B15AC7">
              <w:rPr>
                <w:rFonts w:ascii="Calibri" w:eastAsia="Calibri" w:hAnsi="Calibri" w:cs="Calibri"/>
              </w:rPr>
              <w:t>Displays</w:t>
            </w:r>
          </w:p>
        </w:tc>
        <w:tc>
          <w:tcPr>
            <w:tcW w:w="1440" w:type="dxa"/>
            <w:tcBorders>
              <w:top w:val="single" w:sz="8" w:space="0" w:color="auto"/>
              <w:left w:val="nil"/>
              <w:bottom w:val="single" w:sz="8" w:space="0" w:color="auto"/>
              <w:right w:val="single" w:sz="8" w:space="0" w:color="auto"/>
            </w:tcBorders>
            <w:tcMar>
              <w:left w:w="108" w:type="dxa"/>
              <w:right w:w="108" w:type="dxa"/>
            </w:tcMar>
          </w:tcPr>
          <w:p w14:paraId="36F0072E" w14:textId="77777777" w:rsidR="00492555" w:rsidRDefault="00492555" w:rsidP="00AC78F4">
            <w:r>
              <w:rPr>
                <w:rFonts w:ascii="Calibri" w:eastAsia="Calibri" w:hAnsi="Calibri" w:cs="Calibri"/>
              </w:rPr>
              <w:t>564</w:t>
            </w:r>
            <w:r w:rsidRPr="54963720">
              <w:rPr>
                <w:rFonts w:ascii="Calibri" w:eastAsia="Calibri" w:hAnsi="Calibri" w:cs="Calibri"/>
              </w:rPr>
              <w:t xml:space="preserve"> (</w:t>
            </w:r>
            <w:r>
              <w:rPr>
                <w:rFonts w:ascii="Calibri" w:eastAsia="Calibri" w:hAnsi="Calibri" w:cs="Calibri"/>
              </w:rPr>
              <w:t>75.1</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315038C4" w14:textId="77777777" w:rsidR="00492555" w:rsidRDefault="00492555" w:rsidP="00AC78F4">
            <w:r>
              <w:rPr>
                <w:rFonts w:ascii="Calibri" w:eastAsia="Calibri" w:hAnsi="Calibri" w:cs="Calibri"/>
              </w:rPr>
              <w:t>330</w:t>
            </w:r>
            <w:r w:rsidRPr="54963720">
              <w:rPr>
                <w:rFonts w:ascii="Calibri" w:eastAsia="Calibri" w:hAnsi="Calibri" w:cs="Calibri"/>
              </w:rPr>
              <w:t xml:space="preserve"> (</w:t>
            </w:r>
            <w:r>
              <w:rPr>
                <w:rFonts w:ascii="Calibri" w:eastAsia="Calibri" w:hAnsi="Calibri" w:cs="Calibri"/>
              </w:rPr>
              <w:t>7.3</w:t>
            </w:r>
            <w:r w:rsidRPr="54963720">
              <w:rPr>
                <w:rFonts w:ascii="Calibri" w:eastAsia="Calibri" w:hAnsi="Calibri" w:cs="Calibri"/>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D9E94DC" w14:textId="77777777" w:rsidR="00492555" w:rsidRDefault="00492555" w:rsidP="00AC78F4">
            <w:r>
              <w:rPr>
                <w:rFonts w:ascii="Calibri" w:eastAsia="Calibri" w:hAnsi="Calibri" w:cs="Calibri"/>
              </w:rPr>
              <w:t>47</w:t>
            </w:r>
            <w:r w:rsidRPr="54963720">
              <w:rPr>
                <w:rFonts w:ascii="Calibri" w:eastAsia="Calibri" w:hAnsi="Calibri" w:cs="Calibri"/>
              </w:rPr>
              <w:t xml:space="preserve"> (</w:t>
            </w:r>
            <w:r>
              <w:rPr>
                <w:rFonts w:ascii="Calibri" w:eastAsia="Calibri" w:hAnsi="Calibri" w:cs="Calibri"/>
              </w:rPr>
              <w:t>68.1</w:t>
            </w:r>
            <w:r w:rsidRPr="54963720">
              <w:rPr>
                <w:rFonts w:ascii="Calibri" w:eastAsia="Calibri" w:hAnsi="Calibri" w:cs="Calibri"/>
              </w:rPr>
              <w:t>%)</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77C1BE12" w14:textId="77777777" w:rsidR="00492555" w:rsidRDefault="00492555" w:rsidP="00AC78F4">
            <w:r>
              <w:rPr>
                <w:rFonts w:ascii="Calibri" w:eastAsia="Calibri" w:hAnsi="Calibri" w:cs="Calibri"/>
              </w:rPr>
              <w:t>28</w:t>
            </w:r>
            <w:r w:rsidRPr="54963720">
              <w:rPr>
                <w:rFonts w:ascii="Calibri" w:eastAsia="Calibri" w:hAnsi="Calibri" w:cs="Calibri"/>
              </w:rPr>
              <w:t xml:space="preserve"> (</w:t>
            </w:r>
            <w:r>
              <w:rPr>
                <w:rFonts w:ascii="Calibri" w:eastAsia="Calibri" w:hAnsi="Calibri" w:cs="Calibri"/>
              </w:rPr>
              <w:t>31.1</w:t>
            </w:r>
            <w:r w:rsidRPr="54963720">
              <w:rPr>
                <w:rFonts w:ascii="Calibri" w:eastAsia="Calibri" w:hAnsi="Calibri" w:cs="Calibri"/>
              </w:rPr>
              <w:t>%)</w:t>
            </w:r>
          </w:p>
        </w:tc>
      </w:tr>
      <w:tr w:rsidR="00492555" w14:paraId="04898763" w14:textId="77777777" w:rsidTr="00AC78F4">
        <w:trPr>
          <w:trHeight w:val="300"/>
        </w:trPr>
        <w:tc>
          <w:tcPr>
            <w:tcW w:w="260" w:type="dxa"/>
            <w:tcBorders>
              <w:top w:val="single" w:sz="8" w:space="0" w:color="auto"/>
              <w:left w:val="single" w:sz="4" w:space="0" w:color="auto"/>
              <w:bottom w:val="single" w:sz="8" w:space="0" w:color="auto"/>
              <w:right w:val="nil"/>
            </w:tcBorders>
          </w:tcPr>
          <w:p w14:paraId="13DE831B" w14:textId="77777777" w:rsidR="00492555" w:rsidRPr="00B15AC7" w:rsidRDefault="00492555" w:rsidP="00AC78F4">
            <w:pPr>
              <w:rPr>
                <w:rFonts w:ascii="Calibri" w:eastAsia="Calibri" w:hAnsi="Calibri" w:cs="Calibri"/>
              </w:rPr>
            </w:pPr>
          </w:p>
        </w:tc>
        <w:tc>
          <w:tcPr>
            <w:tcW w:w="360" w:type="dxa"/>
            <w:tcBorders>
              <w:top w:val="single" w:sz="8" w:space="0" w:color="auto"/>
              <w:left w:val="nil"/>
              <w:bottom w:val="single" w:sz="8" w:space="0" w:color="auto"/>
              <w:right w:val="single" w:sz="8" w:space="0" w:color="auto"/>
            </w:tcBorders>
            <w:tcMar>
              <w:left w:w="108" w:type="dxa"/>
              <w:right w:w="108" w:type="dxa"/>
            </w:tcMar>
          </w:tcPr>
          <w:p w14:paraId="5A585742" w14:textId="77777777" w:rsidR="00492555" w:rsidRPr="00B15AC7" w:rsidRDefault="00492555" w:rsidP="00AC78F4">
            <w:r w:rsidRPr="00B15AC7">
              <w:rPr>
                <w:rFonts w:ascii="Calibri" w:eastAsia="Calibri" w:hAnsi="Calibri" w:cs="Calibri"/>
              </w:rPr>
              <w:t xml:space="preserve"> </w:t>
            </w:r>
          </w:p>
        </w:tc>
        <w:tc>
          <w:tcPr>
            <w:tcW w:w="3060" w:type="dxa"/>
            <w:tcBorders>
              <w:top w:val="nil"/>
              <w:left w:val="single" w:sz="8" w:space="0" w:color="auto"/>
              <w:bottom w:val="single" w:sz="8" w:space="0" w:color="auto"/>
              <w:right w:val="single" w:sz="8" w:space="0" w:color="auto"/>
            </w:tcBorders>
            <w:tcMar>
              <w:left w:w="108" w:type="dxa"/>
              <w:right w:w="108" w:type="dxa"/>
            </w:tcMar>
          </w:tcPr>
          <w:p w14:paraId="0A185E84" w14:textId="77777777" w:rsidR="00492555" w:rsidRPr="00B15AC7" w:rsidRDefault="00492555" w:rsidP="00AC78F4">
            <w:r w:rsidRPr="00B15AC7">
              <w:rPr>
                <w:rFonts w:ascii="Calibri" w:eastAsia="Calibri" w:hAnsi="Calibri" w:cs="Calibri"/>
              </w:rPr>
              <w:t>Display with &gt;1 package/brand</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3EE91C4" w14:textId="77777777" w:rsidR="00492555" w:rsidRDefault="00492555" w:rsidP="00AC78F4">
            <w:r>
              <w:rPr>
                <w:rFonts w:ascii="Calibri" w:eastAsia="Calibri" w:hAnsi="Calibri" w:cs="Calibri"/>
              </w:rPr>
              <w:t>530</w:t>
            </w:r>
            <w:r w:rsidRPr="54963720">
              <w:rPr>
                <w:rFonts w:ascii="Calibri" w:eastAsia="Calibri" w:hAnsi="Calibri" w:cs="Calibri"/>
              </w:rPr>
              <w:t xml:space="preserve"> (</w:t>
            </w:r>
            <w:r>
              <w:rPr>
                <w:rFonts w:ascii="Calibri" w:eastAsia="Calibri" w:hAnsi="Calibri" w:cs="Calibri"/>
              </w:rPr>
              <w:t>70.6</w:t>
            </w:r>
            <w:proofErr w:type="gramStart"/>
            <w:r w:rsidRPr="54963720">
              <w:rPr>
                <w:rFonts w:ascii="Calibri" w:eastAsia="Calibri" w:hAnsi="Calibri" w:cs="Calibri"/>
              </w:rPr>
              <w:t>%)*</w:t>
            </w:r>
            <w:proofErr w:type="gramEnd"/>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525B05A9" w14:textId="77777777" w:rsidR="00492555" w:rsidRDefault="00492555" w:rsidP="00AC78F4">
            <w:r w:rsidRPr="54963720">
              <w:rPr>
                <w:rFonts w:ascii="Calibri" w:eastAsia="Calibri" w:hAnsi="Calibri" w:cs="Calibri"/>
              </w:rPr>
              <w:t>NA</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8F50F19" w14:textId="77777777" w:rsidR="00492555" w:rsidRDefault="00492555" w:rsidP="00AC78F4">
            <w:r w:rsidRPr="54963720">
              <w:rPr>
                <w:rFonts w:ascii="Calibri" w:eastAsia="Calibri" w:hAnsi="Calibri" w:cs="Calibri"/>
              </w:rPr>
              <w:t>NA</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3C50D85F" w14:textId="77777777" w:rsidR="00492555" w:rsidRDefault="00492555" w:rsidP="00AC78F4">
            <w:r w:rsidRPr="54963720">
              <w:rPr>
                <w:rFonts w:ascii="Calibri" w:eastAsia="Calibri" w:hAnsi="Calibri" w:cs="Calibri"/>
              </w:rPr>
              <w:t>NA</w:t>
            </w:r>
          </w:p>
        </w:tc>
      </w:tr>
      <w:tr w:rsidR="00492555" w14:paraId="7E74CEF0" w14:textId="77777777" w:rsidTr="00AC78F4">
        <w:trPr>
          <w:trHeight w:val="300"/>
        </w:trPr>
        <w:tc>
          <w:tcPr>
            <w:tcW w:w="260" w:type="dxa"/>
            <w:tcBorders>
              <w:top w:val="single" w:sz="8" w:space="0" w:color="auto"/>
              <w:left w:val="single" w:sz="4" w:space="0" w:color="auto"/>
              <w:bottom w:val="single" w:sz="8" w:space="0" w:color="auto"/>
              <w:right w:val="nil"/>
            </w:tcBorders>
          </w:tcPr>
          <w:p w14:paraId="2B1B9065"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5B7F4BB4" w14:textId="77777777" w:rsidR="00492555" w:rsidRPr="00B15AC7" w:rsidRDefault="00492555" w:rsidP="00AC78F4">
            <w:r w:rsidRPr="00B15AC7">
              <w:rPr>
                <w:rFonts w:ascii="Calibri" w:eastAsia="Calibri" w:hAnsi="Calibri" w:cs="Calibri"/>
              </w:rPr>
              <w:t>Indoor advertisements</w:t>
            </w:r>
          </w:p>
        </w:tc>
        <w:tc>
          <w:tcPr>
            <w:tcW w:w="1440" w:type="dxa"/>
            <w:tcBorders>
              <w:top w:val="single" w:sz="8" w:space="0" w:color="auto"/>
              <w:left w:val="nil"/>
              <w:bottom w:val="single" w:sz="8" w:space="0" w:color="auto"/>
              <w:right w:val="single" w:sz="8" w:space="0" w:color="auto"/>
            </w:tcBorders>
            <w:tcMar>
              <w:left w:w="108" w:type="dxa"/>
              <w:right w:w="108" w:type="dxa"/>
            </w:tcMar>
          </w:tcPr>
          <w:p w14:paraId="3D883080" w14:textId="77777777" w:rsidR="00492555" w:rsidRDefault="00492555" w:rsidP="00AC78F4">
            <w:r>
              <w:rPr>
                <w:rFonts w:ascii="Calibri" w:eastAsia="Calibri" w:hAnsi="Calibri" w:cs="Calibri"/>
              </w:rPr>
              <w:t>197</w:t>
            </w:r>
            <w:r w:rsidRPr="54963720">
              <w:rPr>
                <w:rFonts w:ascii="Calibri" w:eastAsia="Calibri" w:hAnsi="Calibri" w:cs="Calibri"/>
              </w:rPr>
              <w:t xml:space="preserve"> (</w:t>
            </w:r>
            <w:r>
              <w:rPr>
                <w:rFonts w:ascii="Calibri" w:eastAsia="Calibri" w:hAnsi="Calibri" w:cs="Calibri"/>
              </w:rPr>
              <w:t>26.2</w:t>
            </w:r>
            <w:proofErr w:type="gramStart"/>
            <w:r w:rsidRPr="54963720">
              <w:rPr>
                <w:rFonts w:ascii="Calibri" w:eastAsia="Calibri" w:hAnsi="Calibri" w:cs="Calibri"/>
              </w:rPr>
              <w:t>%)*</w:t>
            </w:r>
            <w:proofErr w:type="gramEnd"/>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2CB97EDC" w14:textId="77777777" w:rsidR="00492555" w:rsidRDefault="00492555" w:rsidP="00AC78F4">
            <w:r>
              <w:rPr>
                <w:rFonts w:ascii="Calibri" w:eastAsia="Calibri" w:hAnsi="Calibri" w:cs="Calibri"/>
              </w:rPr>
              <w:t>64</w:t>
            </w:r>
            <w:r w:rsidRPr="54963720">
              <w:rPr>
                <w:rFonts w:ascii="Calibri" w:eastAsia="Calibri" w:hAnsi="Calibri" w:cs="Calibri"/>
              </w:rPr>
              <w:t xml:space="preserve"> (</w:t>
            </w:r>
            <w:r>
              <w:rPr>
                <w:rFonts w:ascii="Calibri" w:eastAsia="Calibri" w:hAnsi="Calibri" w:cs="Calibri"/>
              </w:rPr>
              <w:t>1.4</w:t>
            </w:r>
            <w:r w:rsidRPr="54963720">
              <w:rPr>
                <w:rFonts w:ascii="Calibri" w:eastAsia="Calibri" w:hAnsi="Calibri" w:cs="Calibri"/>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3448806" w14:textId="77777777" w:rsidR="00492555" w:rsidRDefault="00492555" w:rsidP="00AC78F4">
            <w:r>
              <w:rPr>
                <w:rFonts w:ascii="Calibri" w:eastAsia="Calibri" w:hAnsi="Calibri" w:cs="Calibri"/>
              </w:rPr>
              <w:t>19</w:t>
            </w:r>
            <w:r w:rsidRPr="54963720">
              <w:rPr>
                <w:rFonts w:ascii="Calibri" w:eastAsia="Calibri" w:hAnsi="Calibri" w:cs="Calibri"/>
              </w:rPr>
              <w:t xml:space="preserve"> (</w:t>
            </w:r>
            <w:r>
              <w:rPr>
                <w:rFonts w:ascii="Calibri" w:eastAsia="Calibri" w:hAnsi="Calibri" w:cs="Calibri"/>
              </w:rPr>
              <w:t>27.5</w:t>
            </w:r>
            <w:r w:rsidRPr="54963720">
              <w:rPr>
                <w:rFonts w:ascii="Calibri" w:eastAsia="Calibri" w:hAnsi="Calibri" w:cs="Calibri"/>
              </w:rPr>
              <w:t>%)</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572340AB" w14:textId="77777777" w:rsidR="00492555" w:rsidRDefault="00492555" w:rsidP="00AC78F4">
            <w:r>
              <w:rPr>
                <w:rFonts w:ascii="Calibri" w:eastAsia="Calibri" w:hAnsi="Calibri" w:cs="Calibri"/>
              </w:rPr>
              <w:t>24</w:t>
            </w:r>
            <w:r w:rsidRPr="54963720">
              <w:rPr>
                <w:rFonts w:ascii="Calibri" w:eastAsia="Calibri" w:hAnsi="Calibri" w:cs="Calibri"/>
              </w:rPr>
              <w:t xml:space="preserve"> (</w:t>
            </w:r>
            <w:r>
              <w:rPr>
                <w:rFonts w:ascii="Calibri" w:eastAsia="Calibri" w:hAnsi="Calibri" w:cs="Calibri"/>
              </w:rPr>
              <w:t>26.7</w:t>
            </w:r>
            <w:r w:rsidRPr="54963720">
              <w:rPr>
                <w:rFonts w:ascii="Calibri" w:eastAsia="Calibri" w:hAnsi="Calibri" w:cs="Calibri"/>
              </w:rPr>
              <w:t>%)</w:t>
            </w:r>
          </w:p>
        </w:tc>
      </w:tr>
      <w:tr w:rsidR="00492555" w14:paraId="390B7B0E" w14:textId="77777777" w:rsidTr="00AC78F4">
        <w:trPr>
          <w:trHeight w:val="300"/>
        </w:trPr>
        <w:tc>
          <w:tcPr>
            <w:tcW w:w="260" w:type="dxa"/>
            <w:tcBorders>
              <w:top w:val="single" w:sz="8" w:space="0" w:color="auto"/>
              <w:left w:val="single" w:sz="4" w:space="0" w:color="auto"/>
              <w:bottom w:val="single" w:sz="8" w:space="0" w:color="auto"/>
              <w:right w:val="nil"/>
            </w:tcBorders>
          </w:tcPr>
          <w:p w14:paraId="6233BFD3"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7652FE68" w14:textId="77777777" w:rsidR="00492555" w:rsidRPr="00B15AC7" w:rsidRDefault="00492555" w:rsidP="00AC78F4">
            <w:r w:rsidRPr="00B15AC7">
              <w:rPr>
                <w:rFonts w:ascii="Calibri" w:eastAsia="Calibri" w:hAnsi="Calibri" w:cs="Calibri"/>
              </w:rPr>
              <w:t>Outdoor advertisements</w:t>
            </w:r>
          </w:p>
        </w:tc>
        <w:tc>
          <w:tcPr>
            <w:tcW w:w="1440" w:type="dxa"/>
            <w:tcBorders>
              <w:top w:val="single" w:sz="8" w:space="0" w:color="auto"/>
              <w:left w:val="nil"/>
              <w:bottom w:val="single" w:sz="8" w:space="0" w:color="auto"/>
              <w:right w:val="single" w:sz="8" w:space="0" w:color="auto"/>
            </w:tcBorders>
            <w:tcMar>
              <w:left w:w="108" w:type="dxa"/>
              <w:right w:w="108" w:type="dxa"/>
            </w:tcMar>
          </w:tcPr>
          <w:p w14:paraId="68F6C62D" w14:textId="77777777" w:rsidR="00492555" w:rsidRDefault="00492555" w:rsidP="00AC78F4">
            <w:r>
              <w:rPr>
                <w:rFonts w:ascii="Calibri" w:eastAsia="Calibri" w:hAnsi="Calibri" w:cs="Calibri"/>
              </w:rPr>
              <w:t>291</w:t>
            </w:r>
            <w:r w:rsidRPr="54963720">
              <w:rPr>
                <w:rFonts w:ascii="Calibri" w:eastAsia="Calibri" w:hAnsi="Calibri" w:cs="Calibri"/>
              </w:rPr>
              <w:t xml:space="preserve"> (</w:t>
            </w:r>
            <w:r>
              <w:rPr>
                <w:rFonts w:ascii="Calibri" w:eastAsia="Calibri" w:hAnsi="Calibri" w:cs="Calibri"/>
              </w:rPr>
              <w:t>38.7</w:t>
            </w:r>
            <w:proofErr w:type="gramStart"/>
            <w:r w:rsidRPr="54963720">
              <w:rPr>
                <w:rFonts w:ascii="Calibri" w:eastAsia="Calibri" w:hAnsi="Calibri" w:cs="Calibri"/>
              </w:rPr>
              <w:t>%)*</w:t>
            </w:r>
            <w:proofErr w:type="gramEnd"/>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5E1DA9DA" w14:textId="77777777" w:rsidR="00492555" w:rsidRDefault="00492555" w:rsidP="00AC78F4">
            <w:r>
              <w:rPr>
                <w:rFonts w:ascii="Calibri" w:eastAsia="Calibri" w:hAnsi="Calibri" w:cs="Calibri"/>
              </w:rPr>
              <w:t>1502</w:t>
            </w:r>
            <w:r w:rsidRPr="54963720">
              <w:rPr>
                <w:rFonts w:ascii="Calibri" w:eastAsia="Calibri" w:hAnsi="Calibri" w:cs="Calibri"/>
              </w:rPr>
              <w:t xml:space="preserve"> (</w:t>
            </w:r>
            <w:r>
              <w:rPr>
                <w:rFonts w:ascii="Calibri" w:eastAsia="Calibri" w:hAnsi="Calibri" w:cs="Calibri"/>
              </w:rPr>
              <w:t>33.4</w:t>
            </w:r>
            <w:r w:rsidRPr="54963720">
              <w:rPr>
                <w:rFonts w:ascii="Calibri" w:eastAsia="Calibri" w:hAnsi="Calibri" w:cs="Calibri"/>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309F38D" w14:textId="77777777" w:rsidR="00492555" w:rsidRDefault="00492555" w:rsidP="00AC78F4">
            <w:r>
              <w:rPr>
                <w:rFonts w:ascii="Calibri" w:eastAsia="Calibri" w:hAnsi="Calibri" w:cs="Calibri"/>
              </w:rPr>
              <w:t>16</w:t>
            </w:r>
            <w:r w:rsidRPr="54963720">
              <w:rPr>
                <w:rFonts w:ascii="Calibri" w:eastAsia="Calibri" w:hAnsi="Calibri" w:cs="Calibri"/>
              </w:rPr>
              <w:t xml:space="preserve"> (</w:t>
            </w:r>
            <w:r>
              <w:rPr>
                <w:rFonts w:ascii="Calibri" w:eastAsia="Calibri" w:hAnsi="Calibri" w:cs="Calibri"/>
              </w:rPr>
              <w:t>23.2</w:t>
            </w:r>
            <w:r w:rsidRPr="54963720">
              <w:rPr>
                <w:rFonts w:ascii="Calibri" w:eastAsia="Calibri" w:hAnsi="Calibri" w:cs="Calibri"/>
              </w:rPr>
              <w:t>%)</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1FD13C85" w14:textId="77777777" w:rsidR="00492555" w:rsidRDefault="00492555" w:rsidP="00AC78F4">
            <w:r>
              <w:rPr>
                <w:rFonts w:ascii="Calibri" w:eastAsia="Calibri" w:hAnsi="Calibri" w:cs="Calibri"/>
              </w:rPr>
              <w:t>50</w:t>
            </w:r>
            <w:r w:rsidRPr="54963720">
              <w:rPr>
                <w:rFonts w:ascii="Calibri" w:eastAsia="Calibri" w:hAnsi="Calibri" w:cs="Calibri"/>
              </w:rPr>
              <w:t xml:space="preserve"> (</w:t>
            </w:r>
            <w:r>
              <w:rPr>
                <w:rFonts w:ascii="Calibri" w:eastAsia="Calibri" w:hAnsi="Calibri" w:cs="Calibri"/>
              </w:rPr>
              <w:t>55.6</w:t>
            </w:r>
            <w:r w:rsidRPr="54963720">
              <w:rPr>
                <w:rFonts w:ascii="Calibri" w:eastAsia="Calibri" w:hAnsi="Calibri" w:cs="Calibri"/>
              </w:rPr>
              <w:t>%)</w:t>
            </w:r>
          </w:p>
        </w:tc>
      </w:tr>
      <w:tr w:rsidR="00492555" w14:paraId="5D186372" w14:textId="77777777" w:rsidTr="00AC78F4">
        <w:trPr>
          <w:trHeight w:val="300"/>
        </w:trPr>
        <w:tc>
          <w:tcPr>
            <w:tcW w:w="260" w:type="dxa"/>
            <w:tcBorders>
              <w:top w:val="single" w:sz="8" w:space="0" w:color="auto"/>
              <w:left w:val="single" w:sz="4" w:space="0" w:color="auto"/>
              <w:bottom w:val="single" w:sz="8" w:space="0" w:color="auto"/>
              <w:right w:val="nil"/>
            </w:tcBorders>
          </w:tcPr>
          <w:p w14:paraId="087C9F88"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3000D6E9" w14:textId="77777777" w:rsidR="00492555" w:rsidRPr="00B15AC7" w:rsidRDefault="00492555" w:rsidP="00AC78F4">
            <w:r w:rsidRPr="00B15AC7">
              <w:rPr>
                <w:rFonts w:ascii="Calibri" w:eastAsia="Calibri" w:hAnsi="Calibri" w:cs="Calibri"/>
              </w:rPr>
              <w:t>Promotions</w:t>
            </w:r>
          </w:p>
        </w:tc>
        <w:tc>
          <w:tcPr>
            <w:tcW w:w="1440" w:type="dxa"/>
            <w:tcBorders>
              <w:top w:val="single" w:sz="8" w:space="0" w:color="auto"/>
              <w:left w:val="nil"/>
              <w:bottom w:val="single" w:sz="8" w:space="0" w:color="auto"/>
              <w:right w:val="single" w:sz="8" w:space="0" w:color="auto"/>
            </w:tcBorders>
            <w:tcMar>
              <w:left w:w="108" w:type="dxa"/>
              <w:right w:w="108" w:type="dxa"/>
            </w:tcMar>
          </w:tcPr>
          <w:p w14:paraId="2B416C75" w14:textId="77777777" w:rsidR="00492555" w:rsidRDefault="00492555" w:rsidP="00AC78F4">
            <w:r>
              <w:rPr>
                <w:rFonts w:ascii="Calibri" w:eastAsia="Calibri" w:hAnsi="Calibri" w:cs="Calibri"/>
              </w:rPr>
              <w:t>38</w:t>
            </w:r>
            <w:r w:rsidRPr="54963720">
              <w:rPr>
                <w:rFonts w:ascii="Calibri" w:eastAsia="Calibri" w:hAnsi="Calibri" w:cs="Calibri"/>
              </w:rPr>
              <w:t xml:space="preserve"> (</w:t>
            </w:r>
            <w:r>
              <w:rPr>
                <w:rFonts w:ascii="Calibri" w:eastAsia="Calibri" w:hAnsi="Calibri" w:cs="Calibri"/>
              </w:rPr>
              <w:t>5.1</w:t>
            </w:r>
            <w:proofErr w:type="gramStart"/>
            <w:r w:rsidRPr="54963720">
              <w:rPr>
                <w:rFonts w:ascii="Calibri" w:eastAsia="Calibri" w:hAnsi="Calibri" w:cs="Calibri"/>
              </w:rPr>
              <w:t>%)*</w:t>
            </w:r>
            <w:proofErr w:type="gramEnd"/>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07EA86BF" w14:textId="77777777" w:rsidR="00492555" w:rsidRDefault="00492555" w:rsidP="00AC78F4">
            <w:r>
              <w:rPr>
                <w:rFonts w:ascii="Calibri" w:eastAsia="Calibri" w:hAnsi="Calibri" w:cs="Calibri"/>
              </w:rPr>
              <w:t>719</w:t>
            </w:r>
            <w:r w:rsidRPr="54963720">
              <w:rPr>
                <w:rFonts w:ascii="Calibri" w:eastAsia="Calibri" w:hAnsi="Calibri" w:cs="Calibri"/>
              </w:rPr>
              <w:t xml:space="preserve"> (</w:t>
            </w:r>
            <w:r>
              <w:rPr>
                <w:rFonts w:ascii="Calibri" w:eastAsia="Calibri" w:hAnsi="Calibri" w:cs="Calibri"/>
              </w:rPr>
              <w:t>16</w:t>
            </w:r>
            <w:r w:rsidRPr="54963720">
              <w:rPr>
                <w:rFonts w:ascii="Calibri" w:eastAsia="Calibri" w:hAnsi="Calibri" w:cs="Calibri"/>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B3FF061" w14:textId="77777777" w:rsidR="00492555" w:rsidRDefault="00492555" w:rsidP="00AC78F4">
            <w:r>
              <w:rPr>
                <w:rFonts w:ascii="Calibri" w:eastAsia="Calibri" w:hAnsi="Calibri" w:cs="Calibri"/>
              </w:rPr>
              <w:t>5</w:t>
            </w:r>
            <w:r w:rsidRPr="54963720">
              <w:rPr>
                <w:rFonts w:ascii="Calibri" w:eastAsia="Calibri" w:hAnsi="Calibri" w:cs="Calibri"/>
              </w:rPr>
              <w:t xml:space="preserve"> (</w:t>
            </w:r>
            <w:r>
              <w:rPr>
                <w:rFonts w:ascii="Calibri" w:eastAsia="Calibri" w:hAnsi="Calibri" w:cs="Calibri"/>
              </w:rPr>
              <w:t>7.2</w:t>
            </w:r>
            <w:r w:rsidRPr="54963720">
              <w:rPr>
                <w:rFonts w:ascii="Calibri" w:eastAsia="Calibri" w:hAnsi="Calibri" w:cs="Calibri"/>
              </w:rPr>
              <w:t>%)</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6EF58C68" w14:textId="77777777" w:rsidR="00492555" w:rsidRDefault="00492555" w:rsidP="00AC78F4">
            <w:r>
              <w:rPr>
                <w:rFonts w:ascii="Calibri" w:eastAsia="Calibri" w:hAnsi="Calibri" w:cs="Calibri"/>
              </w:rPr>
              <w:t>3</w:t>
            </w:r>
            <w:r w:rsidRPr="54963720">
              <w:rPr>
                <w:rFonts w:ascii="Calibri" w:eastAsia="Calibri" w:hAnsi="Calibri" w:cs="Calibri"/>
              </w:rPr>
              <w:t xml:space="preserve"> (</w:t>
            </w:r>
            <w:r>
              <w:rPr>
                <w:rFonts w:ascii="Calibri" w:eastAsia="Calibri" w:hAnsi="Calibri" w:cs="Calibri"/>
              </w:rPr>
              <w:t>3.3</w:t>
            </w:r>
            <w:r w:rsidRPr="54963720">
              <w:rPr>
                <w:rFonts w:ascii="Calibri" w:eastAsia="Calibri" w:hAnsi="Calibri" w:cs="Calibri"/>
              </w:rPr>
              <w:t>%)</w:t>
            </w:r>
          </w:p>
        </w:tc>
      </w:tr>
      <w:tr w:rsidR="00492555" w14:paraId="7B520026" w14:textId="77777777" w:rsidTr="00AC78F4">
        <w:trPr>
          <w:trHeight w:val="300"/>
        </w:trPr>
        <w:tc>
          <w:tcPr>
            <w:tcW w:w="260" w:type="dxa"/>
            <w:tcBorders>
              <w:top w:val="single" w:sz="8" w:space="0" w:color="auto"/>
              <w:left w:val="single" w:sz="4" w:space="0" w:color="auto"/>
              <w:bottom w:val="single" w:sz="8" w:space="0" w:color="auto"/>
              <w:right w:val="nil"/>
            </w:tcBorders>
          </w:tcPr>
          <w:p w14:paraId="0BABFB63"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5FD7B8D0" w14:textId="77777777" w:rsidR="00492555" w:rsidRPr="00B15AC7" w:rsidRDefault="00492555" w:rsidP="00AC78F4">
            <w:r w:rsidRPr="00B15AC7">
              <w:rPr>
                <w:rFonts w:ascii="Calibri" w:eastAsia="Calibri" w:hAnsi="Calibri" w:cs="Calibri"/>
              </w:rPr>
              <w:t>Single stick sales</w:t>
            </w:r>
          </w:p>
        </w:tc>
        <w:tc>
          <w:tcPr>
            <w:tcW w:w="1440" w:type="dxa"/>
            <w:tcBorders>
              <w:top w:val="single" w:sz="8" w:space="0" w:color="auto"/>
              <w:left w:val="nil"/>
              <w:bottom w:val="single" w:sz="8" w:space="0" w:color="auto"/>
              <w:right w:val="single" w:sz="8" w:space="0" w:color="auto"/>
            </w:tcBorders>
            <w:tcMar>
              <w:left w:w="108" w:type="dxa"/>
              <w:right w:w="108" w:type="dxa"/>
            </w:tcMar>
          </w:tcPr>
          <w:p w14:paraId="71D9F813" w14:textId="77777777" w:rsidR="00492555" w:rsidRDefault="00492555" w:rsidP="00AC78F4">
            <w:r>
              <w:rPr>
                <w:rFonts w:ascii="Calibri" w:eastAsia="Calibri" w:hAnsi="Calibri" w:cs="Calibri"/>
              </w:rPr>
              <w:t>389</w:t>
            </w:r>
            <w:r w:rsidRPr="54963720">
              <w:rPr>
                <w:rFonts w:ascii="Calibri" w:eastAsia="Calibri" w:hAnsi="Calibri" w:cs="Calibri"/>
              </w:rPr>
              <w:t xml:space="preserve"> (</w:t>
            </w:r>
            <w:r>
              <w:rPr>
                <w:rFonts w:ascii="Calibri" w:eastAsia="Calibri" w:hAnsi="Calibri" w:cs="Calibri"/>
              </w:rPr>
              <w:t>51.8</w:t>
            </w:r>
            <w:r w:rsidRPr="54963720">
              <w:rPr>
                <w:rFonts w:ascii="Calibri" w:eastAsia="Calibri" w:hAnsi="Calibri" w:cs="Calibri"/>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520EDC0D" w14:textId="77777777" w:rsidR="00492555" w:rsidRDefault="00492555" w:rsidP="00AC78F4">
            <w:r>
              <w:rPr>
                <w:rFonts w:ascii="Calibri" w:eastAsia="Calibri" w:hAnsi="Calibri" w:cs="Calibri"/>
              </w:rPr>
              <w:t>4422</w:t>
            </w:r>
            <w:r w:rsidRPr="54963720">
              <w:rPr>
                <w:rFonts w:ascii="Calibri" w:eastAsia="Calibri" w:hAnsi="Calibri" w:cs="Calibri"/>
              </w:rPr>
              <w:t xml:space="preserve"> (</w:t>
            </w:r>
            <w:r>
              <w:rPr>
                <w:rFonts w:ascii="Calibri" w:eastAsia="Calibri" w:hAnsi="Calibri" w:cs="Calibri"/>
              </w:rPr>
              <w:t>98.4</w:t>
            </w:r>
            <w:r w:rsidRPr="54963720">
              <w:rPr>
                <w:rFonts w:ascii="Calibri" w:eastAsia="Calibri" w:hAnsi="Calibri" w:cs="Calibri"/>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F1CAED3" w14:textId="77777777" w:rsidR="00492555" w:rsidRDefault="00492555" w:rsidP="00AC78F4">
            <w:r w:rsidRPr="54963720">
              <w:rPr>
                <w:rFonts w:ascii="Calibri" w:eastAsia="Calibri" w:hAnsi="Calibri" w:cs="Calibri"/>
              </w:rPr>
              <w:t>NA</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2A6B8ECC" w14:textId="77777777" w:rsidR="00492555" w:rsidRDefault="00492555" w:rsidP="00AC78F4">
            <w:r w:rsidRPr="54963720">
              <w:rPr>
                <w:rFonts w:ascii="Calibri" w:eastAsia="Calibri" w:hAnsi="Calibri" w:cs="Calibri"/>
              </w:rPr>
              <w:t>NA</w:t>
            </w:r>
          </w:p>
        </w:tc>
      </w:tr>
      <w:tr w:rsidR="00492555" w14:paraId="2305594C" w14:textId="77777777" w:rsidTr="00AC78F4">
        <w:trPr>
          <w:trHeight w:val="300"/>
        </w:trPr>
        <w:tc>
          <w:tcPr>
            <w:tcW w:w="260" w:type="dxa"/>
            <w:tcBorders>
              <w:top w:val="single" w:sz="8" w:space="0" w:color="auto"/>
              <w:left w:val="single" w:sz="4" w:space="0" w:color="auto"/>
              <w:bottom w:val="single" w:sz="8" w:space="0" w:color="auto"/>
              <w:right w:val="nil"/>
            </w:tcBorders>
          </w:tcPr>
          <w:p w14:paraId="13DC9C0E" w14:textId="77777777" w:rsidR="00492555" w:rsidRPr="00B15AC7" w:rsidRDefault="00492555" w:rsidP="00AC78F4">
            <w:pPr>
              <w:rPr>
                <w:rFonts w:ascii="Calibri" w:eastAsia="Calibri" w:hAnsi="Calibri" w:cs="Calibri"/>
              </w:rPr>
            </w:pPr>
          </w:p>
        </w:tc>
        <w:tc>
          <w:tcPr>
            <w:tcW w:w="3420" w:type="dxa"/>
            <w:gridSpan w:val="2"/>
            <w:tcBorders>
              <w:top w:val="single" w:sz="8" w:space="0" w:color="auto"/>
              <w:left w:val="nil"/>
              <w:bottom w:val="single" w:sz="8" w:space="0" w:color="auto"/>
              <w:right w:val="single" w:sz="8" w:space="0" w:color="auto"/>
            </w:tcBorders>
            <w:tcMar>
              <w:left w:w="108" w:type="dxa"/>
              <w:right w:w="108" w:type="dxa"/>
            </w:tcMar>
          </w:tcPr>
          <w:p w14:paraId="115B8E4B" w14:textId="77777777" w:rsidR="00492555" w:rsidRPr="00B15AC7" w:rsidRDefault="00492555" w:rsidP="00AC78F4">
            <w:r>
              <w:rPr>
                <w:rFonts w:ascii="Calibri" w:eastAsia="Calibri" w:hAnsi="Calibri" w:cs="Calibri"/>
              </w:rPr>
              <w:t>No</w:t>
            </w:r>
            <w:r w:rsidRPr="00B15AC7">
              <w:rPr>
                <w:rFonts w:ascii="Calibri" w:eastAsia="Calibri" w:hAnsi="Calibri" w:cs="Calibri"/>
              </w:rPr>
              <w:t xml:space="preserve"> sales age restriction signage w/ specific age</w:t>
            </w:r>
          </w:p>
        </w:tc>
        <w:tc>
          <w:tcPr>
            <w:tcW w:w="1440" w:type="dxa"/>
            <w:tcBorders>
              <w:top w:val="single" w:sz="8" w:space="0" w:color="auto"/>
              <w:left w:val="nil"/>
              <w:bottom w:val="single" w:sz="8" w:space="0" w:color="auto"/>
              <w:right w:val="single" w:sz="8" w:space="0" w:color="auto"/>
            </w:tcBorders>
            <w:tcMar>
              <w:left w:w="108" w:type="dxa"/>
              <w:right w:w="108" w:type="dxa"/>
            </w:tcMar>
          </w:tcPr>
          <w:p w14:paraId="006E987C" w14:textId="77777777" w:rsidR="00492555" w:rsidRDefault="00492555" w:rsidP="00AC78F4">
            <w:r>
              <w:rPr>
                <w:rFonts w:ascii="Calibri" w:eastAsia="Calibri" w:hAnsi="Calibri" w:cs="Calibri"/>
              </w:rPr>
              <w:t>648</w:t>
            </w:r>
            <w:r w:rsidRPr="54963720">
              <w:rPr>
                <w:rFonts w:ascii="Calibri" w:eastAsia="Calibri" w:hAnsi="Calibri" w:cs="Calibri"/>
              </w:rPr>
              <w:t xml:space="preserve"> (</w:t>
            </w:r>
            <w:r>
              <w:rPr>
                <w:rFonts w:ascii="Calibri" w:eastAsia="Calibri" w:hAnsi="Calibri" w:cs="Calibri"/>
              </w:rPr>
              <w:t>86.3</w:t>
            </w:r>
            <w:proofErr w:type="gramStart"/>
            <w:r w:rsidRPr="54963720">
              <w:rPr>
                <w:rFonts w:ascii="Calibri" w:eastAsia="Calibri" w:hAnsi="Calibri" w:cs="Calibri"/>
              </w:rPr>
              <w:t>%)*</w:t>
            </w:r>
            <w:proofErr w:type="gramEnd"/>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2DDC7A3B" w14:textId="77777777" w:rsidR="00492555" w:rsidRDefault="00492555" w:rsidP="00AC78F4">
            <w:r>
              <w:rPr>
                <w:rFonts w:ascii="Calibri" w:eastAsia="Calibri" w:hAnsi="Calibri" w:cs="Calibri"/>
              </w:rPr>
              <w:t>4011</w:t>
            </w:r>
            <w:r w:rsidRPr="54963720">
              <w:rPr>
                <w:rFonts w:ascii="Calibri" w:eastAsia="Calibri" w:hAnsi="Calibri" w:cs="Calibri"/>
              </w:rPr>
              <w:t xml:space="preserve"> (</w:t>
            </w:r>
            <w:r>
              <w:rPr>
                <w:rFonts w:ascii="Calibri" w:eastAsia="Calibri" w:hAnsi="Calibri" w:cs="Calibri"/>
              </w:rPr>
              <w:t>89.2</w:t>
            </w:r>
            <w:proofErr w:type="gramStart"/>
            <w:r w:rsidRPr="54963720">
              <w:rPr>
                <w:rFonts w:ascii="Calibri" w:eastAsia="Calibri" w:hAnsi="Calibri" w:cs="Calibri"/>
              </w:rPr>
              <w:t>%)*</w:t>
            </w:r>
            <w:proofErr w:type="gramEnd"/>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E49F136" w14:textId="77777777" w:rsidR="00492555" w:rsidRDefault="00492555" w:rsidP="00AC78F4">
            <w:r>
              <w:rPr>
                <w:rFonts w:ascii="Calibri" w:eastAsia="Calibri" w:hAnsi="Calibri" w:cs="Calibri"/>
              </w:rPr>
              <w:t>37</w:t>
            </w:r>
            <w:r w:rsidRPr="54963720">
              <w:rPr>
                <w:rFonts w:ascii="Calibri" w:eastAsia="Calibri" w:hAnsi="Calibri" w:cs="Calibri"/>
              </w:rPr>
              <w:t xml:space="preserve"> (</w:t>
            </w:r>
            <w:r>
              <w:rPr>
                <w:rFonts w:ascii="Calibri" w:eastAsia="Calibri" w:hAnsi="Calibri" w:cs="Calibri"/>
              </w:rPr>
              <w:t>53.6</w:t>
            </w:r>
            <w:proofErr w:type="gramStart"/>
            <w:r w:rsidRPr="54963720">
              <w:rPr>
                <w:rFonts w:ascii="Calibri" w:eastAsia="Calibri" w:hAnsi="Calibri" w:cs="Calibri"/>
              </w:rPr>
              <w:t>%)*</w:t>
            </w:r>
            <w:proofErr w:type="gramEnd"/>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75B7B0C5" w14:textId="77777777" w:rsidR="00492555" w:rsidRDefault="00492555" w:rsidP="00AC78F4">
            <w:r>
              <w:rPr>
                <w:rFonts w:ascii="Calibri" w:eastAsia="Calibri" w:hAnsi="Calibri" w:cs="Calibri"/>
              </w:rPr>
              <w:t>45</w:t>
            </w:r>
            <w:r w:rsidRPr="54963720">
              <w:rPr>
                <w:rFonts w:ascii="Calibri" w:eastAsia="Calibri" w:hAnsi="Calibri" w:cs="Calibri"/>
              </w:rPr>
              <w:t xml:space="preserve"> (</w:t>
            </w:r>
            <w:r>
              <w:rPr>
                <w:rFonts w:ascii="Calibri" w:eastAsia="Calibri" w:hAnsi="Calibri" w:cs="Calibri"/>
              </w:rPr>
              <w:t>50</w:t>
            </w:r>
            <w:proofErr w:type="gramStart"/>
            <w:r w:rsidRPr="54963720">
              <w:rPr>
                <w:rFonts w:ascii="Calibri" w:eastAsia="Calibri" w:hAnsi="Calibri" w:cs="Calibri"/>
              </w:rPr>
              <w:t>%)*</w:t>
            </w:r>
            <w:proofErr w:type="gramEnd"/>
          </w:p>
        </w:tc>
      </w:tr>
    </w:tbl>
    <w:p w14:paraId="1F3F8976" w14:textId="77777777" w:rsidR="00492555" w:rsidRDefault="00492555" w:rsidP="00492555">
      <w:pPr>
        <w:spacing w:after="0" w:line="240" w:lineRule="auto"/>
        <w:rPr>
          <w:rFonts w:ascii="Calibri" w:eastAsia="Calibri" w:hAnsi="Calibri" w:cs="Calibri"/>
        </w:rPr>
      </w:pPr>
      <w:r w:rsidRPr="54963720">
        <w:rPr>
          <w:rFonts w:ascii="Calibri" w:eastAsia="Calibri" w:hAnsi="Calibri" w:cs="Calibri"/>
        </w:rPr>
        <w:t xml:space="preserve">*Indicates non-compliance with TAPS regulations </w:t>
      </w:r>
      <w:r>
        <w:rPr>
          <w:rFonts w:ascii="Calibri" w:eastAsia="Calibri" w:hAnsi="Calibri" w:cs="Calibri"/>
        </w:rPr>
        <w:t xml:space="preserve">for areas without sales restrictions </w:t>
      </w:r>
      <w:r w:rsidRPr="54963720">
        <w:rPr>
          <w:rFonts w:ascii="Calibri" w:eastAsia="Calibri" w:hAnsi="Calibri" w:cs="Calibri"/>
        </w:rPr>
        <w:t>in the given country</w:t>
      </w:r>
    </w:p>
    <w:p w14:paraId="638926F7" w14:textId="77777777" w:rsidR="00492555" w:rsidRPr="00DA7B8E" w:rsidRDefault="00492555" w:rsidP="00492555">
      <w:pPr>
        <w:spacing w:after="0" w:line="240" w:lineRule="auto"/>
        <w:rPr>
          <w:rFonts w:ascii="Calibri" w:eastAsia="Calibri" w:hAnsi="Calibri" w:cs="Calibri"/>
        </w:rPr>
      </w:pPr>
      <w:proofErr w:type="spellStart"/>
      <w:r>
        <w:rPr>
          <w:rFonts w:ascii="Calibri" w:eastAsia="Calibri" w:hAnsi="Calibri" w:cs="Calibri"/>
          <w:vertAlign w:val="superscript"/>
        </w:rPr>
        <w:t>a</w:t>
      </w:r>
      <w:r>
        <w:rPr>
          <w:rFonts w:ascii="Calibri" w:eastAsia="Calibri" w:hAnsi="Calibri" w:cs="Calibri"/>
        </w:rPr>
        <w:t>E</w:t>
      </w:r>
      <w:proofErr w:type="spellEnd"/>
      <w:r>
        <w:rPr>
          <w:rFonts w:ascii="Calibri" w:eastAsia="Calibri" w:hAnsi="Calibri" w:cs="Calibri"/>
        </w:rPr>
        <w:t>-cigarette retailers in Vietnam (n=12) were omitted from this table given the low number of retailers identified</w:t>
      </w:r>
    </w:p>
    <w:p w14:paraId="2FAD3121" w14:textId="77777777" w:rsidR="00BC221F" w:rsidRDefault="00BC221F" w:rsidP="00BC221F">
      <w:pPr>
        <w:pStyle w:val="Heading1"/>
        <w:spacing w:before="0"/>
        <w:rPr>
          <w:rFonts w:ascii="Calibri" w:hAnsi="Calibri" w:cs="Calibri"/>
          <w:b/>
          <w:bCs/>
          <w:color w:val="000000" w:themeColor="text1"/>
          <w:sz w:val="22"/>
          <w:szCs w:val="22"/>
        </w:rPr>
      </w:pPr>
      <w:bookmarkStart w:id="4" w:name="_Toc176113878"/>
      <w:r>
        <w:rPr>
          <w:rFonts w:ascii="Calibri" w:hAnsi="Calibri" w:cs="Calibri"/>
          <w:b/>
          <w:bCs/>
          <w:color w:val="000000" w:themeColor="text1"/>
          <w:sz w:val="22"/>
          <w:szCs w:val="22"/>
        </w:rPr>
        <w:lastRenderedPageBreak/>
        <w:t>FIGURE</w:t>
      </w:r>
      <w:r w:rsidRPr="009112B4">
        <w:rPr>
          <w:rFonts w:ascii="Calibri" w:hAnsi="Calibri" w:cs="Calibri"/>
          <w:b/>
          <w:bCs/>
          <w:color w:val="000000" w:themeColor="text1"/>
          <w:sz w:val="22"/>
          <w:szCs w:val="22"/>
        </w:rPr>
        <w:t xml:space="preserve"> S2. </w:t>
      </w:r>
      <w:r w:rsidRPr="00BC221F">
        <w:rPr>
          <w:rFonts w:ascii="Calibri" w:hAnsi="Calibri" w:cs="Calibri"/>
          <w:b/>
          <w:bCs/>
          <w:color w:val="000000" w:themeColor="text1"/>
          <w:sz w:val="22"/>
          <w:szCs w:val="22"/>
        </w:rPr>
        <w:t>Example photos of marketing tactics observed in Vietnam and the Philippines</w:t>
      </w:r>
      <w:bookmarkEnd w:id="4"/>
    </w:p>
    <w:p w14:paraId="0B670BCF" w14:textId="6D448D56" w:rsidR="00BC221F" w:rsidRDefault="00BC221F" w:rsidP="00BC221F">
      <w:pPr>
        <w:rPr>
          <w:rFonts w:eastAsiaTheme="majorEastAsia"/>
        </w:rPr>
      </w:pPr>
      <w:r>
        <w:rPr>
          <w:noProof/>
        </w:rPr>
        <w:drawing>
          <wp:inline distT="0" distB="0" distL="0" distR="0" wp14:anchorId="79EF073D" wp14:editId="2C34BD6D">
            <wp:extent cx="3594226" cy="6462338"/>
            <wp:effectExtent l="0" t="0" r="0" b="2540"/>
            <wp:docPr id="229375789" name="Picture 3" descr="A collage of a variety of produ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5789" name="Picture 3" descr="A collage of a variety of products&#10;&#10;Description automatically generated"/>
                    <pic:cNvPicPr/>
                  </pic:nvPicPr>
                  <pic:blipFill rotWithShape="1">
                    <a:blip r:embed="rId12">
                      <a:extLst>
                        <a:ext uri="{28A0092B-C50C-407E-A947-70E740481C1C}">
                          <a14:useLocalDpi xmlns:a14="http://schemas.microsoft.com/office/drawing/2010/main" val="0"/>
                        </a:ext>
                      </a:extLst>
                    </a:blip>
                    <a:srcRect l="38393" t="10292" r="37548" b="12804"/>
                    <a:stretch/>
                  </pic:blipFill>
                  <pic:spPr bwMode="auto">
                    <a:xfrm>
                      <a:off x="0" y="0"/>
                      <a:ext cx="3622122" cy="6512494"/>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576C4C2B" w14:textId="2076DF73" w:rsidR="00AA6981" w:rsidRPr="009112B4" w:rsidRDefault="00FC6F3F" w:rsidP="00247C84">
      <w:pPr>
        <w:pStyle w:val="Heading1"/>
        <w:spacing w:before="0"/>
        <w:rPr>
          <w:rFonts w:ascii="Calibri" w:hAnsi="Calibri" w:cs="Calibri"/>
          <w:b/>
          <w:bCs/>
          <w:color w:val="000000" w:themeColor="text1"/>
          <w:sz w:val="22"/>
          <w:szCs w:val="22"/>
        </w:rPr>
      </w:pPr>
      <w:bookmarkStart w:id="5" w:name="_Toc176113879"/>
      <w:r w:rsidRPr="009112B4">
        <w:rPr>
          <w:rFonts w:ascii="Calibri" w:hAnsi="Calibri" w:cs="Calibri"/>
          <w:b/>
          <w:bCs/>
          <w:color w:val="000000" w:themeColor="text1"/>
          <w:sz w:val="22"/>
          <w:szCs w:val="22"/>
        </w:rPr>
        <w:lastRenderedPageBreak/>
        <w:t>APPENDIX</w:t>
      </w:r>
      <w:r w:rsidR="00AA6981" w:rsidRPr="009112B4">
        <w:rPr>
          <w:rFonts w:ascii="Calibri" w:hAnsi="Calibri" w:cs="Calibri"/>
          <w:b/>
          <w:bCs/>
          <w:color w:val="000000" w:themeColor="text1"/>
          <w:sz w:val="22"/>
          <w:szCs w:val="22"/>
        </w:rPr>
        <w:t xml:space="preserve"> 1. </w:t>
      </w:r>
      <w:r w:rsidR="000D500E" w:rsidRPr="009112B4">
        <w:rPr>
          <w:rFonts w:ascii="Calibri" w:hAnsi="Calibri" w:cs="Calibri"/>
          <w:b/>
          <w:bCs/>
          <w:color w:val="000000" w:themeColor="text1"/>
          <w:sz w:val="22"/>
          <w:szCs w:val="22"/>
        </w:rPr>
        <w:t>OBSERVATION FORM (VIETNAM)</w:t>
      </w:r>
      <w:bookmarkEnd w:id="5"/>
      <w:r w:rsidR="00AA6981" w:rsidRPr="009112B4">
        <w:rPr>
          <w:rFonts w:ascii="Calibri" w:hAnsi="Calibri" w:cs="Calibri"/>
          <w:b/>
          <w:bCs/>
          <w:color w:val="000000" w:themeColor="text1"/>
          <w:sz w:val="22"/>
          <w:szCs w:val="22"/>
        </w:rPr>
        <w:t xml:space="preserve"> </w:t>
      </w:r>
    </w:p>
    <w:p w14:paraId="3677A4D1" w14:textId="4B946221" w:rsidR="00FC6F3F" w:rsidRPr="00BB1FDF" w:rsidRDefault="00FC6F3F" w:rsidP="00247C84">
      <w:pPr>
        <w:spacing w:after="0"/>
        <w:rPr>
          <w:rFonts w:ascii="Calibri" w:hAnsi="Calibri" w:cs="Calibri"/>
          <w:bCs/>
          <w:u w:val="single"/>
        </w:rPr>
      </w:pPr>
      <w:r w:rsidRPr="00BB1FDF">
        <w:rPr>
          <w:rFonts w:ascii="Calibri" w:hAnsi="Calibri" w:cs="Calibri"/>
          <w:bCs/>
          <w:u w:val="single"/>
        </w:rPr>
        <w:t>BEFORE ENTERING THE STORE:</w:t>
      </w:r>
    </w:p>
    <w:p w14:paraId="26FAA4A5" w14:textId="10A4A20E" w:rsidR="00FC6F3F" w:rsidRPr="00D9366A" w:rsidRDefault="00FC6F3F" w:rsidP="00492555">
      <w:pPr>
        <w:pStyle w:val="ListParagraph"/>
        <w:numPr>
          <w:ilvl w:val="0"/>
          <w:numId w:val="30"/>
        </w:numPr>
        <w:spacing w:after="0" w:line="276" w:lineRule="auto"/>
        <w:rPr>
          <w:rFonts w:ascii="Calibri" w:hAnsi="Calibri" w:cs="Calibri"/>
        </w:rPr>
      </w:pPr>
      <w:r w:rsidRPr="00D9366A">
        <w:rPr>
          <w:rFonts w:ascii="Calibri" w:hAnsi="Calibri" w:cs="Calibri"/>
        </w:rPr>
        <w:t>Observed Outlet ID</w:t>
      </w:r>
    </w:p>
    <w:p w14:paraId="788B02B0"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 xml:space="preserve">Input into the Hub ID and the ordinal number of the observed outlet of the hub (3 digit) </w:t>
      </w:r>
    </w:p>
    <w:p w14:paraId="07F31559" w14:textId="77777777" w:rsidR="00FC6F3F" w:rsidRPr="009112B4" w:rsidRDefault="00FC6F3F" w:rsidP="00247C84">
      <w:pPr>
        <w:pStyle w:val="ListParagraph"/>
        <w:numPr>
          <w:ilvl w:val="255"/>
          <w:numId w:val="0"/>
        </w:numPr>
        <w:spacing w:after="0" w:line="240" w:lineRule="auto"/>
        <w:ind w:left="720"/>
        <w:rPr>
          <w:rFonts w:ascii="Calibri" w:hAnsi="Calibri" w:cs="Calibri"/>
        </w:rPr>
      </w:pPr>
    </w:p>
    <w:p w14:paraId="1386B11B" w14:textId="77777777" w:rsidR="00FC6F3F" w:rsidRPr="009112B4" w:rsidRDefault="00FC6F3F" w:rsidP="00492555">
      <w:pPr>
        <w:pStyle w:val="ListParagraph"/>
        <w:numPr>
          <w:ilvl w:val="0"/>
          <w:numId w:val="30"/>
        </w:numPr>
        <w:spacing w:after="0" w:line="240" w:lineRule="auto"/>
        <w:rPr>
          <w:rFonts w:ascii="Calibri" w:hAnsi="Calibri" w:cs="Calibri"/>
          <w:lang w:val="vi-VN"/>
        </w:rPr>
      </w:pPr>
      <w:r w:rsidRPr="009112B4">
        <w:rPr>
          <w:rFonts w:ascii="Calibri" w:hAnsi="Calibri" w:cs="Calibri"/>
          <w:lang w:val="vi-VN"/>
        </w:rPr>
        <w:t>Date</w:t>
      </w:r>
    </w:p>
    <w:p w14:paraId="31450E02" w14:textId="77777777" w:rsidR="00FC6F3F" w:rsidRPr="00613994" w:rsidRDefault="00FC6F3F" w:rsidP="00492555">
      <w:pPr>
        <w:pStyle w:val="ListParagraph"/>
        <w:numPr>
          <w:ilvl w:val="1"/>
          <w:numId w:val="30"/>
        </w:numPr>
        <w:spacing w:after="0" w:line="240" w:lineRule="auto"/>
        <w:rPr>
          <w:rFonts w:ascii="Calibri" w:hAnsi="Calibri" w:cs="Calibri"/>
        </w:rPr>
      </w:pPr>
      <w:r w:rsidRPr="00613994">
        <w:rPr>
          <w:rFonts w:ascii="Calibri" w:hAnsi="Calibri" w:cs="Calibri"/>
        </w:rPr>
        <w:t>Text box; formatted to dd-mm-</w:t>
      </w:r>
      <w:proofErr w:type="spellStart"/>
      <w:r w:rsidRPr="00613994">
        <w:rPr>
          <w:rFonts w:ascii="Calibri" w:hAnsi="Calibri" w:cs="Calibri"/>
        </w:rPr>
        <w:t>yyyy</w:t>
      </w:r>
      <w:proofErr w:type="spellEnd"/>
    </w:p>
    <w:p w14:paraId="41373B38" w14:textId="77777777" w:rsidR="00FC6F3F" w:rsidRPr="009112B4" w:rsidRDefault="00FC6F3F" w:rsidP="00247C84">
      <w:pPr>
        <w:pStyle w:val="ListParagraph"/>
        <w:spacing w:after="0" w:line="240" w:lineRule="auto"/>
        <w:ind w:left="1080"/>
        <w:rPr>
          <w:rFonts w:ascii="Calibri" w:hAnsi="Calibri" w:cs="Calibri"/>
        </w:rPr>
      </w:pPr>
    </w:p>
    <w:p w14:paraId="7EE79AAC" w14:textId="77777777" w:rsidR="00FC6F3F" w:rsidRPr="009112B4" w:rsidRDefault="00FC6F3F" w:rsidP="00492555">
      <w:pPr>
        <w:pStyle w:val="ListParagraph"/>
        <w:numPr>
          <w:ilvl w:val="0"/>
          <w:numId w:val="30"/>
        </w:numPr>
        <w:spacing w:after="0" w:line="240" w:lineRule="auto"/>
        <w:rPr>
          <w:rFonts w:ascii="Calibri" w:hAnsi="Calibri" w:cs="Calibri"/>
        </w:rPr>
      </w:pPr>
      <w:r w:rsidRPr="009112B4">
        <w:rPr>
          <w:rFonts w:ascii="Calibri" w:hAnsi="Calibri" w:cs="Calibri"/>
          <w:lang w:val="vi-VN"/>
        </w:rPr>
        <w:t>City</w:t>
      </w:r>
    </w:p>
    <w:p w14:paraId="1625B5B1"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1- Ho Chi Minh City</w:t>
      </w:r>
    </w:p>
    <w:p w14:paraId="3FB80EDC"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2- Ha Noi</w:t>
      </w:r>
    </w:p>
    <w:p w14:paraId="131ED34F"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3- Da Nang</w:t>
      </w:r>
    </w:p>
    <w:p w14:paraId="209D38D2"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4- Hai Phong</w:t>
      </w:r>
    </w:p>
    <w:p w14:paraId="4A998FD4"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5- Can Tho</w:t>
      </w:r>
    </w:p>
    <w:p w14:paraId="002F930F"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6- Ha Tinh</w:t>
      </w:r>
    </w:p>
    <w:p w14:paraId="3C294E29"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 xml:space="preserve">7- Cam </w:t>
      </w:r>
      <w:proofErr w:type="spellStart"/>
      <w:r w:rsidRPr="009112B4">
        <w:rPr>
          <w:rFonts w:ascii="Calibri" w:hAnsi="Calibri" w:cs="Calibri"/>
        </w:rPr>
        <w:t>Pha</w:t>
      </w:r>
      <w:proofErr w:type="spellEnd"/>
    </w:p>
    <w:p w14:paraId="17A85F14"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8- Tay Ninh</w:t>
      </w:r>
    </w:p>
    <w:p w14:paraId="31543E82"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9- Hoa Binh</w:t>
      </w:r>
    </w:p>
    <w:p w14:paraId="07EEDC91"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 xml:space="preserve">10- </w:t>
      </w:r>
      <w:proofErr w:type="spellStart"/>
      <w:r w:rsidRPr="009112B4">
        <w:rPr>
          <w:rFonts w:ascii="Calibri" w:hAnsi="Calibri" w:cs="Calibri"/>
        </w:rPr>
        <w:t>Buon</w:t>
      </w:r>
      <w:proofErr w:type="spellEnd"/>
      <w:r w:rsidRPr="009112B4">
        <w:rPr>
          <w:rFonts w:ascii="Calibri" w:hAnsi="Calibri" w:cs="Calibri"/>
        </w:rPr>
        <w:t xml:space="preserve"> Ho</w:t>
      </w:r>
    </w:p>
    <w:p w14:paraId="71906A42" w14:textId="77777777" w:rsidR="00FC6F3F" w:rsidRPr="009112B4" w:rsidRDefault="00FC6F3F" w:rsidP="00247C84">
      <w:pPr>
        <w:spacing w:after="0" w:line="240" w:lineRule="auto"/>
        <w:rPr>
          <w:rFonts w:ascii="Calibri" w:hAnsi="Calibri" w:cs="Calibri"/>
        </w:rPr>
      </w:pPr>
    </w:p>
    <w:p w14:paraId="490F001B" w14:textId="77777777" w:rsidR="008F17C6" w:rsidRDefault="00FC6F3F" w:rsidP="00492555">
      <w:pPr>
        <w:pStyle w:val="ListParagraph"/>
        <w:numPr>
          <w:ilvl w:val="0"/>
          <w:numId w:val="30"/>
        </w:numPr>
        <w:spacing w:after="0" w:line="240" w:lineRule="auto"/>
        <w:rPr>
          <w:rFonts w:ascii="Calibri" w:hAnsi="Calibri" w:cs="Calibri"/>
        </w:rPr>
      </w:pPr>
      <w:r w:rsidRPr="009112B4">
        <w:rPr>
          <w:rFonts w:ascii="Calibri" w:hAnsi="Calibri" w:cs="Calibri"/>
        </w:rPr>
        <w:t>District/Wards/ Commune</w:t>
      </w:r>
    </w:p>
    <w:p w14:paraId="35F60F10" w14:textId="5C83D854" w:rsidR="00FC6F3F" w:rsidRPr="008F17C6" w:rsidRDefault="00FC6F3F" w:rsidP="00492555">
      <w:pPr>
        <w:pStyle w:val="ListParagraph"/>
        <w:numPr>
          <w:ilvl w:val="1"/>
          <w:numId w:val="30"/>
        </w:numPr>
        <w:spacing w:after="0" w:line="240" w:lineRule="auto"/>
        <w:rPr>
          <w:rFonts w:ascii="Calibri" w:hAnsi="Calibri" w:cs="Calibri"/>
        </w:rPr>
      </w:pPr>
      <w:r w:rsidRPr="008F17C6">
        <w:rPr>
          <w:rFonts w:ascii="Calibri" w:hAnsi="Calibri" w:cs="Calibri"/>
        </w:rPr>
        <w:t xml:space="preserve">Drop-down menu showing only district/ward/commune of city selected in Q3 </w:t>
      </w:r>
    </w:p>
    <w:p w14:paraId="3BACB1D4" w14:textId="77777777" w:rsidR="00FC6F3F" w:rsidRPr="009112B4" w:rsidRDefault="00FC6F3F" w:rsidP="00247C84">
      <w:pPr>
        <w:spacing w:after="0" w:line="240" w:lineRule="auto"/>
        <w:rPr>
          <w:rFonts w:ascii="Calibri" w:hAnsi="Calibri" w:cs="Calibri"/>
        </w:rPr>
      </w:pPr>
    </w:p>
    <w:p w14:paraId="77BC9E8D" w14:textId="77777777" w:rsidR="008F17C6" w:rsidRDefault="00FC6F3F" w:rsidP="00492555">
      <w:pPr>
        <w:pStyle w:val="ListParagraph"/>
        <w:numPr>
          <w:ilvl w:val="0"/>
          <w:numId w:val="30"/>
        </w:numPr>
        <w:spacing w:after="0" w:line="240" w:lineRule="auto"/>
        <w:rPr>
          <w:rFonts w:ascii="Calibri" w:hAnsi="Calibri" w:cs="Calibri"/>
        </w:rPr>
      </w:pPr>
      <w:r w:rsidRPr="009112B4">
        <w:rPr>
          <w:rFonts w:ascii="Calibri" w:hAnsi="Calibri" w:cs="Calibri"/>
        </w:rPr>
        <w:t xml:space="preserve">Hub type </w:t>
      </w:r>
    </w:p>
    <w:p w14:paraId="3866BF48" w14:textId="16461D5E" w:rsidR="008F17C6" w:rsidRDefault="00FC6F3F" w:rsidP="00492555">
      <w:pPr>
        <w:pStyle w:val="ListParagraph"/>
        <w:numPr>
          <w:ilvl w:val="1"/>
          <w:numId w:val="30"/>
        </w:numPr>
        <w:spacing w:after="0" w:line="240" w:lineRule="auto"/>
        <w:rPr>
          <w:rFonts w:ascii="Calibri" w:hAnsi="Calibri" w:cs="Calibri"/>
        </w:rPr>
      </w:pPr>
      <w:r w:rsidRPr="008F17C6">
        <w:rPr>
          <w:rFonts w:ascii="Calibri" w:hAnsi="Calibri" w:cs="Calibri"/>
        </w:rPr>
        <w:t xml:space="preserve">1 </w:t>
      </w:r>
      <w:r w:rsidR="008F17C6">
        <w:rPr>
          <w:rFonts w:ascii="Calibri" w:hAnsi="Calibri" w:cs="Calibri"/>
        </w:rPr>
        <w:t>–</w:t>
      </w:r>
      <w:r w:rsidRPr="008F17C6">
        <w:rPr>
          <w:rFonts w:ascii="Calibri" w:hAnsi="Calibri" w:cs="Calibri"/>
        </w:rPr>
        <w:t xml:space="preserve"> School</w:t>
      </w:r>
    </w:p>
    <w:p w14:paraId="5B7CBEA1" w14:textId="7ACD7DF9" w:rsidR="00FC6F3F" w:rsidRPr="008F17C6" w:rsidRDefault="00FC6F3F" w:rsidP="00492555">
      <w:pPr>
        <w:pStyle w:val="ListParagraph"/>
        <w:numPr>
          <w:ilvl w:val="1"/>
          <w:numId w:val="30"/>
        </w:numPr>
        <w:spacing w:after="0" w:line="240" w:lineRule="auto"/>
        <w:rPr>
          <w:rFonts w:ascii="Calibri" w:hAnsi="Calibri" w:cs="Calibri"/>
        </w:rPr>
      </w:pPr>
      <w:r w:rsidRPr="008F17C6">
        <w:rPr>
          <w:rFonts w:ascii="Calibri" w:hAnsi="Calibri" w:cs="Calibri"/>
        </w:rPr>
        <w:t>2 - Post-Office</w:t>
      </w:r>
    </w:p>
    <w:p w14:paraId="5BAA18FA" w14:textId="77777777" w:rsidR="00FC6F3F" w:rsidRPr="009112B4" w:rsidRDefault="00FC6F3F" w:rsidP="00247C84">
      <w:pPr>
        <w:spacing w:after="0" w:line="240" w:lineRule="auto"/>
        <w:rPr>
          <w:rFonts w:ascii="Calibri" w:hAnsi="Calibri" w:cs="Calibri"/>
        </w:rPr>
      </w:pPr>
    </w:p>
    <w:p w14:paraId="278D291B" w14:textId="77777777" w:rsidR="00FC6F3F" w:rsidRPr="009112B4" w:rsidRDefault="00FC6F3F" w:rsidP="00492555">
      <w:pPr>
        <w:pStyle w:val="ListParagraph"/>
        <w:numPr>
          <w:ilvl w:val="0"/>
          <w:numId w:val="30"/>
        </w:numPr>
        <w:spacing w:after="0" w:line="240" w:lineRule="auto"/>
        <w:rPr>
          <w:rFonts w:ascii="Calibri" w:hAnsi="Calibri" w:cs="Calibri"/>
        </w:rPr>
      </w:pPr>
      <w:r w:rsidRPr="009112B4">
        <w:rPr>
          <w:rFonts w:ascii="Calibri" w:hAnsi="Calibri" w:cs="Calibri"/>
        </w:rPr>
        <w:t>Hub ID</w:t>
      </w:r>
    </w:p>
    <w:p w14:paraId="6D6EB511"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Drop-down menu showing only options from school selected in Q4</w:t>
      </w:r>
    </w:p>
    <w:p w14:paraId="5F89E409" w14:textId="77777777" w:rsidR="00E24604" w:rsidRPr="009112B4" w:rsidRDefault="00E24604" w:rsidP="00247C84">
      <w:pPr>
        <w:spacing w:after="0" w:line="240" w:lineRule="auto"/>
        <w:rPr>
          <w:rFonts w:ascii="Calibri" w:eastAsia="Times New Roman" w:hAnsi="Calibri" w:cs="Calibri"/>
          <w:color w:val="FFC000" w:themeColor="accent4"/>
        </w:rPr>
      </w:pPr>
    </w:p>
    <w:p w14:paraId="4B253939" w14:textId="1146ADE5" w:rsidR="00FC6F3F" w:rsidRPr="009112B4" w:rsidRDefault="00FC6F3F" w:rsidP="00247C84">
      <w:pPr>
        <w:spacing w:after="0" w:line="240" w:lineRule="auto"/>
        <w:rPr>
          <w:rFonts w:ascii="Calibri" w:eastAsia="Times New Roman" w:hAnsi="Calibri" w:cs="Calibri"/>
          <w:color w:val="538135" w:themeColor="accent6" w:themeShade="BF"/>
        </w:rPr>
      </w:pPr>
      <w:r w:rsidRPr="009112B4">
        <w:rPr>
          <w:rFonts w:ascii="Calibri" w:eastAsia="Times New Roman" w:hAnsi="Calibri" w:cs="Calibri"/>
          <w:color w:val="538135" w:themeColor="accent6" w:themeShade="BF"/>
        </w:rPr>
        <w:t>[Hint]: Select the ID obtained from project coordinator.</w:t>
      </w:r>
    </w:p>
    <w:p w14:paraId="4D9CBE8B" w14:textId="77777777" w:rsidR="00E24604" w:rsidRPr="009112B4" w:rsidRDefault="00E24604" w:rsidP="00247C84">
      <w:pPr>
        <w:pStyle w:val="ListParagraph"/>
        <w:numPr>
          <w:ilvl w:val="255"/>
          <w:numId w:val="0"/>
        </w:numPr>
        <w:spacing w:after="0" w:line="240" w:lineRule="auto"/>
        <w:rPr>
          <w:rFonts w:ascii="Calibri" w:hAnsi="Calibri" w:cs="Calibri"/>
          <w:color w:val="8496B0" w:themeColor="text2" w:themeTint="99"/>
        </w:rPr>
      </w:pPr>
    </w:p>
    <w:p w14:paraId="15B2CB41" w14:textId="2B026BB9" w:rsidR="008F17C6" w:rsidRPr="008F17C6" w:rsidRDefault="00FC6F3F" w:rsidP="008F17C6">
      <w:pPr>
        <w:pStyle w:val="ListParagraph"/>
        <w:numPr>
          <w:ilvl w:val="255"/>
          <w:numId w:val="0"/>
        </w:numPr>
        <w:spacing w:after="0" w:line="240" w:lineRule="auto"/>
        <w:rPr>
          <w:rFonts w:ascii="Calibri" w:hAnsi="Calibri" w:cs="Calibri"/>
          <w:color w:val="000000" w:themeColor="text1"/>
        </w:rPr>
      </w:pPr>
      <w:r w:rsidRPr="009112B4">
        <w:rPr>
          <w:rFonts w:ascii="Calibri" w:hAnsi="Calibri" w:cs="Calibri"/>
          <w:color w:val="4472C4" w:themeColor="accent1"/>
        </w:rPr>
        <w:t xml:space="preserve">[If Q5 = 1]: </w:t>
      </w:r>
      <w:r w:rsidRPr="009112B4">
        <w:rPr>
          <w:rFonts w:ascii="Calibri" w:hAnsi="Calibri" w:cs="Calibri"/>
          <w:color w:val="000000" w:themeColor="text1"/>
        </w:rPr>
        <w:t>School level</w:t>
      </w:r>
    </w:p>
    <w:p w14:paraId="19EDA44A" w14:textId="77777777" w:rsidR="008F17C6" w:rsidRDefault="00FC6F3F" w:rsidP="00492555">
      <w:pPr>
        <w:pStyle w:val="ListParagraph"/>
        <w:numPr>
          <w:ilvl w:val="1"/>
          <w:numId w:val="30"/>
        </w:numPr>
        <w:spacing w:after="0" w:line="240" w:lineRule="auto"/>
        <w:rPr>
          <w:rFonts w:ascii="Calibri" w:hAnsi="Calibri" w:cs="Calibri"/>
          <w:color w:val="000000" w:themeColor="text1"/>
        </w:rPr>
      </w:pPr>
      <w:r w:rsidRPr="008F17C6">
        <w:rPr>
          <w:rFonts w:ascii="Calibri" w:hAnsi="Calibri" w:cs="Calibri"/>
          <w:color w:val="000000" w:themeColor="text1"/>
        </w:rPr>
        <w:t xml:space="preserve">1 - Primary </w:t>
      </w:r>
    </w:p>
    <w:p w14:paraId="1B7999B9" w14:textId="7B68A46B" w:rsidR="008F17C6" w:rsidRDefault="00FC6F3F" w:rsidP="00492555">
      <w:pPr>
        <w:pStyle w:val="ListParagraph"/>
        <w:numPr>
          <w:ilvl w:val="1"/>
          <w:numId w:val="30"/>
        </w:numPr>
        <w:spacing w:after="0" w:line="240" w:lineRule="auto"/>
        <w:rPr>
          <w:rFonts w:ascii="Calibri" w:hAnsi="Calibri" w:cs="Calibri"/>
          <w:color w:val="000000" w:themeColor="text1"/>
        </w:rPr>
      </w:pPr>
      <w:r w:rsidRPr="008F17C6">
        <w:rPr>
          <w:rFonts w:ascii="Calibri" w:hAnsi="Calibri" w:cs="Calibri"/>
          <w:color w:val="000000" w:themeColor="text1"/>
        </w:rPr>
        <w:t xml:space="preserve">2 </w:t>
      </w:r>
      <w:r w:rsidR="008F17C6">
        <w:rPr>
          <w:rFonts w:ascii="Calibri" w:hAnsi="Calibri" w:cs="Calibri"/>
          <w:color w:val="000000" w:themeColor="text1"/>
        </w:rPr>
        <w:t>–</w:t>
      </w:r>
      <w:r w:rsidRPr="008F17C6">
        <w:rPr>
          <w:rFonts w:ascii="Calibri" w:hAnsi="Calibri" w:cs="Calibri"/>
          <w:color w:val="000000" w:themeColor="text1"/>
        </w:rPr>
        <w:t xml:space="preserve"> Secondary</w:t>
      </w:r>
    </w:p>
    <w:p w14:paraId="798833A0" w14:textId="66B727AA" w:rsidR="00FC6F3F" w:rsidRPr="008F17C6" w:rsidRDefault="00FC6F3F" w:rsidP="00492555">
      <w:pPr>
        <w:pStyle w:val="ListParagraph"/>
        <w:numPr>
          <w:ilvl w:val="1"/>
          <w:numId w:val="30"/>
        </w:numPr>
        <w:spacing w:after="0" w:line="240" w:lineRule="auto"/>
        <w:rPr>
          <w:rFonts w:ascii="Calibri" w:hAnsi="Calibri" w:cs="Calibri"/>
          <w:color w:val="000000" w:themeColor="text1"/>
        </w:rPr>
      </w:pPr>
      <w:r w:rsidRPr="008F17C6">
        <w:rPr>
          <w:rFonts w:ascii="Calibri" w:hAnsi="Calibri" w:cs="Calibri"/>
          <w:color w:val="000000" w:themeColor="text1"/>
        </w:rPr>
        <w:t>3 - High school</w:t>
      </w:r>
    </w:p>
    <w:p w14:paraId="793185F8" w14:textId="77777777" w:rsidR="00FC6F3F" w:rsidRPr="009112B4" w:rsidRDefault="00FC6F3F" w:rsidP="00247C84">
      <w:pPr>
        <w:pStyle w:val="ListParagraph"/>
        <w:spacing w:after="0" w:line="240" w:lineRule="auto"/>
        <w:ind w:left="1080"/>
        <w:rPr>
          <w:rFonts w:ascii="Calibri" w:hAnsi="Calibri" w:cs="Calibri"/>
          <w:color w:val="000000" w:themeColor="text1"/>
        </w:rPr>
      </w:pPr>
    </w:p>
    <w:p w14:paraId="7BED7D3E" w14:textId="77777777" w:rsidR="00FC6F3F" w:rsidRPr="009112B4" w:rsidRDefault="00FC6F3F" w:rsidP="00492555">
      <w:pPr>
        <w:pStyle w:val="ListParagraph"/>
        <w:numPr>
          <w:ilvl w:val="0"/>
          <w:numId w:val="30"/>
        </w:numPr>
        <w:spacing w:after="0" w:line="240" w:lineRule="auto"/>
        <w:rPr>
          <w:rFonts w:ascii="Calibri" w:hAnsi="Calibri" w:cs="Calibri"/>
        </w:rPr>
      </w:pPr>
      <w:r w:rsidRPr="009112B4">
        <w:rPr>
          <w:rFonts w:ascii="Calibri" w:hAnsi="Calibri" w:cs="Calibri"/>
        </w:rPr>
        <w:t>Geo-coordinates of retailer</w:t>
      </w:r>
    </w:p>
    <w:p w14:paraId="60EAA0FE"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GPS field</w:t>
      </w:r>
    </w:p>
    <w:p w14:paraId="78B0FFD7" w14:textId="77777777" w:rsidR="00E24604" w:rsidRPr="009112B4" w:rsidRDefault="00E24604" w:rsidP="00247C84">
      <w:pPr>
        <w:spacing w:after="0" w:line="240" w:lineRule="auto"/>
        <w:rPr>
          <w:rFonts w:ascii="Calibri" w:eastAsia="Times New Roman" w:hAnsi="Calibri" w:cs="Calibri"/>
          <w:color w:val="FFC000" w:themeColor="accent4"/>
        </w:rPr>
      </w:pPr>
    </w:p>
    <w:p w14:paraId="242F18A7" w14:textId="47FE0FCD" w:rsidR="00FC6F3F" w:rsidRPr="009112B4" w:rsidRDefault="00FC6F3F" w:rsidP="00247C84">
      <w:pPr>
        <w:spacing w:after="0" w:line="240" w:lineRule="auto"/>
        <w:rPr>
          <w:rFonts w:ascii="Calibri" w:hAnsi="Calibri" w:cs="Calibri"/>
          <w:color w:val="538135" w:themeColor="accent6" w:themeShade="BF"/>
        </w:rPr>
      </w:pPr>
      <w:r w:rsidRPr="009112B4">
        <w:rPr>
          <w:rFonts w:ascii="Calibri" w:eastAsia="Times New Roman" w:hAnsi="Calibri" w:cs="Calibri"/>
          <w:color w:val="538135" w:themeColor="accent6" w:themeShade="BF"/>
        </w:rPr>
        <w:t xml:space="preserve">[Hint]: </w:t>
      </w:r>
      <w:r w:rsidRPr="009112B4">
        <w:rPr>
          <w:rFonts w:ascii="Calibri" w:hAnsi="Calibri" w:cs="Calibri"/>
          <w:color w:val="538135" w:themeColor="accent6" w:themeShade="BF"/>
        </w:rPr>
        <w:t>Click the “GPS” button. On the new screen that appears, click “Save location”.</w:t>
      </w:r>
    </w:p>
    <w:p w14:paraId="5E5996BE" w14:textId="77777777" w:rsidR="00E24604" w:rsidRPr="009112B4" w:rsidRDefault="00E24604" w:rsidP="00E24604">
      <w:pPr>
        <w:pStyle w:val="ListParagraph"/>
        <w:spacing w:after="0" w:line="240" w:lineRule="auto"/>
        <w:ind w:left="504"/>
        <w:rPr>
          <w:rFonts w:ascii="Calibri" w:hAnsi="Calibri" w:cs="Calibri"/>
        </w:rPr>
      </w:pPr>
    </w:p>
    <w:p w14:paraId="3DD1731E" w14:textId="3953C92D" w:rsidR="00FC6F3F" w:rsidRPr="009112B4" w:rsidRDefault="00FC6F3F" w:rsidP="00492555">
      <w:pPr>
        <w:pStyle w:val="ListParagraph"/>
        <w:numPr>
          <w:ilvl w:val="0"/>
          <w:numId w:val="30"/>
        </w:numPr>
        <w:spacing w:after="0" w:line="240" w:lineRule="auto"/>
        <w:rPr>
          <w:rFonts w:ascii="Calibri" w:hAnsi="Calibri" w:cs="Calibri"/>
        </w:rPr>
      </w:pPr>
      <w:r w:rsidRPr="009112B4">
        <w:rPr>
          <w:rFonts w:ascii="Calibri" w:hAnsi="Calibri" w:cs="Calibri"/>
        </w:rPr>
        <w:t>Retailer Street Address (if available)</w:t>
      </w:r>
    </w:p>
    <w:p w14:paraId="273A256F"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Text box</w:t>
      </w:r>
    </w:p>
    <w:p w14:paraId="12066DED" w14:textId="77777777" w:rsidR="00E24604" w:rsidRPr="009112B4" w:rsidRDefault="00E24604" w:rsidP="00247C84">
      <w:pPr>
        <w:spacing w:after="0" w:line="240" w:lineRule="auto"/>
        <w:rPr>
          <w:rFonts w:ascii="Calibri" w:eastAsia="Times New Roman" w:hAnsi="Calibri" w:cs="Calibri"/>
          <w:color w:val="FFC000" w:themeColor="accent4"/>
        </w:rPr>
      </w:pPr>
    </w:p>
    <w:p w14:paraId="5FCAC13D" w14:textId="1D15F67A" w:rsidR="00E24604" w:rsidRPr="00BB1FDF" w:rsidRDefault="00FC6F3F" w:rsidP="00247C84">
      <w:pPr>
        <w:spacing w:after="0" w:line="240" w:lineRule="auto"/>
        <w:rPr>
          <w:rFonts w:ascii="Calibri" w:hAnsi="Calibri" w:cs="Calibri"/>
          <w:color w:val="538135" w:themeColor="accent6" w:themeShade="BF"/>
        </w:rPr>
      </w:pPr>
      <w:r w:rsidRPr="009112B4">
        <w:rPr>
          <w:rFonts w:ascii="Calibri" w:eastAsia="Times New Roman" w:hAnsi="Calibri" w:cs="Calibri"/>
          <w:color w:val="538135" w:themeColor="accent6" w:themeShade="BF"/>
        </w:rPr>
        <w:t xml:space="preserve">[Hint]: </w:t>
      </w:r>
      <w:proofErr w:type="gramStart"/>
      <w:r w:rsidRPr="009112B4">
        <w:rPr>
          <w:rFonts w:ascii="Calibri" w:hAnsi="Calibri" w:cs="Calibri"/>
          <w:color w:val="538135" w:themeColor="accent6" w:themeShade="BF"/>
        </w:rPr>
        <w:t>Enter street</w:t>
      </w:r>
      <w:proofErr w:type="gramEnd"/>
      <w:r w:rsidRPr="009112B4">
        <w:rPr>
          <w:rFonts w:ascii="Calibri" w:hAnsi="Calibri" w:cs="Calibri"/>
          <w:color w:val="538135" w:themeColor="accent6" w:themeShade="BF"/>
        </w:rPr>
        <w:t xml:space="preserve"> and number of the venue as that from the venue list. If the address of the venue cannot be found, please enter “NF”.</w:t>
      </w:r>
    </w:p>
    <w:p w14:paraId="27D070F6" w14:textId="77777777" w:rsidR="00FC6F3F" w:rsidRPr="009112B4" w:rsidRDefault="00FC6F3F" w:rsidP="00492555">
      <w:pPr>
        <w:pStyle w:val="ListParagraph"/>
        <w:numPr>
          <w:ilvl w:val="0"/>
          <w:numId w:val="30"/>
        </w:numPr>
        <w:spacing w:after="0" w:line="240" w:lineRule="auto"/>
        <w:rPr>
          <w:rFonts w:ascii="Calibri" w:hAnsi="Calibri" w:cs="Calibri"/>
        </w:rPr>
      </w:pPr>
      <w:r w:rsidRPr="009112B4">
        <w:rPr>
          <w:rFonts w:ascii="Calibri" w:hAnsi="Calibri" w:cs="Calibri"/>
        </w:rPr>
        <w:lastRenderedPageBreak/>
        <w:t>Retailer Type</w:t>
      </w:r>
    </w:p>
    <w:p w14:paraId="028A51C8"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1- Tobacco and Alcohol Specialty Store</w:t>
      </w:r>
    </w:p>
    <w:p w14:paraId="0F7012EB"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2- Vape Shop</w:t>
      </w:r>
    </w:p>
    <w:p w14:paraId="599269C2"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3- HTP Shop</w:t>
      </w:r>
    </w:p>
    <w:p w14:paraId="60F024A5"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4- Convenience Store/Mini Mart (e.g., Circle K, Family Mart)</w:t>
      </w:r>
    </w:p>
    <w:p w14:paraId="77BAC0BA"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 xml:space="preserve">5- Independent Small Grocer </w:t>
      </w:r>
    </w:p>
    <w:p w14:paraId="5280AA43"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6- Street vendor</w:t>
      </w:r>
    </w:p>
    <w:p w14:paraId="2D10AE93"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 xml:space="preserve">7 – Café/ Beverage/ Smoothies </w:t>
      </w:r>
    </w:p>
    <w:p w14:paraId="7405F5E5"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8 – Restaurant/ Rice/ Food store</w:t>
      </w:r>
    </w:p>
    <w:p w14:paraId="41FDD173" w14:textId="77777777" w:rsidR="00E0319E"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9 – Small family business (other than small grocer, e.g. laundromat)</w:t>
      </w:r>
    </w:p>
    <w:p w14:paraId="1840EB8D" w14:textId="77777777" w:rsidR="00E0319E"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10 – Tobacco Specialty Store (no alcohol)</w:t>
      </w:r>
    </w:p>
    <w:p w14:paraId="30E99574" w14:textId="6461D54E"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9971 - Other: text box</w:t>
      </w:r>
    </w:p>
    <w:p w14:paraId="4D607DA9" w14:textId="77777777" w:rsidR="00E0319E" w:rsidRPr="009112B4" w:rsidRDefault="00E0319E" w:rsidP="00E0319E">
      <w:pPr>
        <w:pStyle w:val="ListParagraph"/>
        <w:spacing w:after="0" w:line="240" w:lineRule="auto"/>
        <w:ind w:left="936"/>
        <w:rPr>
          <w:rFonts w:ascii="Calibri" w:hAnsi="Calibri" w:cs="Calibri"/>
        </w:rPr>
      </w:pPr>
    </w:p>
    <w:p w14:paraId="61379E48" w14:textId="22A4BBB7" w:rsidR="00E0319E" w:rsidRPr="009112B4" w:rsidRDefault="00FC6F3F" w:rsidP="00247C84">
      <w:pPr>
        <w:spacing w:after="0" w:line="240" w:lineRule="auto"/>
        <w:rPr>
          <w:rFonts w:ascii="Calibri" w:hAnsi="Calibri" w:cs="Calibri"/>
          <w:color w:val="000000" w:themeColor="text1"/>
        </w:rPr>
      </w:pPr>
      <w:r w:rsidRPr="009112B4">
        <w:rPr>
          <w:rFonts w:ascii="Calibri" w:hAnsi="Calibri" w:cs="Calibri"/>
          <w:color w:val="4472C4" w:themeColor="accent1"/>
        </w:rPr>
        <w:t>[If Q</w:t>
      </w:r>
      <w:proofErr w:type="gramStart"/>
      <w:r w:rsidRPr="009112B4">
        <w:rPr>
          <w:rFonts w:ascii="Calibri" w:hAnsi="Calibri" w:cs="Calibri"/>
          <w:color w:val="4472C4" w:themeColor="accent1"/>
        </w:rPr>
        <w:t>9 !</w:t>
      </w:r>
      <w:proofErr w:type="gramEnd"/>
      <w:r w:rsidRPr="009112B4">
        <w:rPr>
          <w:rFonts w:ascii="Calibri" w:hAnsi="Calibri" w:cs="Calibri"/>
          <w:color w:val="4472C4" w:themeColor="accent1"/>
        </w:rPr>
        <w:t xml:space="preserve">= 6]: </w:t>
      </w:r>
      <w:r w:rsidRPr="009112B4">
        <w:rPr>
          <w:rFonts w:ascii="Calibri" w:hAnsi="Calibri" w:cs="Calibri"/>
          <w:color w:val="000000" w:themeColor="text1"/>
        </w:rPr>
        <w:t>ENTER THE STORE/RETAILER.</w:t>
      </w:r>
    </w:p>
    <w:p w14:paraId="466DE007" w14:textId="77777777" w:rsidR="00E0319E" w:rsidRPr="009112B4" w:rsidRDefault="00E0319E" w:rsidP="00247C84">
      <w:pPr>
        <w:spacing w:after="0" w:line="240" w:lineRule="auto"/>
        <w:rPr>
          <w:rFonts w:ascii="Calibri" w:hAnsi="Calibri" w:cs="Calibri"/>
          <w:color w:val="000000" w:themeColor="text1"/>
        </w:rPr>
      </w:pPr>
    </w:p>
    <w:p w14:paraId="73BF043D" w14:textId="77123E52" w:rsidR="00FC6F3F" w:rsidRPr="009112B4" w:rsidRDefault="00FC6F3F" w:rsidP="00E24604">
      <w:pPr>
        <w:spacing w:after="0" w:line="240" w:lineRule="auto"/>
        <w:ind w:left="288"/>
        <w:rPr>
          <w:rFonts w:ascii="Calibri" w:hAnsi="Calibri" w:cs="Calibri"/>
        </w:rPr>
      </w:pPr>
      <w:r w:rsidRPr="009112B4">
        <w:rPr>
          <w:rFonts w:ascii="Calibri" w:hAnsi="Calibri" w:cs="Calibri"/>
        </w:rPr>
        <w:t>10</w:t>
      </w:r>
      <w:r w:rsidRPr="009112B4">
        <w:rPr>
          <w:rFonts w:ascii="Calibri" w:hAnsi="Calibri" w:cs="Calibri"/>
          <w:lang w:val="vi-VN"/>
        </w:rPr>
        <w:t>a.</w:t>
      </w:r>
      <w:r w:rsidR="00E24604" w:rsidRPr="009112B4">
        <w:rPr>
          <w:rFonts w:ascii="Calibri" w:hAnsi="Calibri" w:cs="Calibri"/>
          <w:lang w:val="vi-VN"/>
        </w:rPr>
        <w:t xml:space="preserve"> </w:t>
      </w:r>
      <w:r w:rsidRPr="009112B4">
        <w:rPr>
          <w:rFonts w:ascii="Calibri" w:hAnsi="Calibri" w:cs="Calibri"/>
          <w:color w:val="4472C4" w:themeColor="accent1"/>
        </w:rPr>
        <w:t>[If Q</w:t>
      </w:r>
      <w:proofErr w:type="gramStart"/>
      <w:r w:rsidRPr="009112B4">
        <w:rPr>
          <w:rFonts w:ascii="Calibri" w:hAnsi="Calibri" w:cs="Calibri"/>
          <w:color w:val="4472C4" w:themeColor="accent1"/>
        </w:rPr>
        <w:t>9 !</w:t>
      </w:r>
      <w:proofErr w:type="gramEnd"/>
      <w:r w:rsidRPr="009112B4">
        <w:rPr>
          <w:rFonts w:ascii="Calibri" w:hAnsi="Calibri" w:cs="Calibri"/>
          <w:color w:val="4472C4" w:themeColor="accent1"/>
        </w:rPr>
        <w:t xml:space="preserve">= 6]: </w:t>
      </w:r>
      <w:r w:rsidRPr="009112B4">
        <w:rPr>
          <w:rFonts w:ascii="Calibri" w:hAnsi="Calibri" w:cs="Calibri"/>
        </w:rPr>
        <w:t>Are you allowed to enter the facility?</w:t>
      </w:r>
    </w:p>
    <w:p w14:paraId="02127FF1"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1- Yes</w:t>
      </w:r>
    </w:p>
    <w:p w14:paraId="1AC2E3B2"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2- No, this venue is outdoor only</w:t>
      </w:r>
    </w:p>
    <w:p w14:paraId="41A5DE69"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3- No due to COVID precautions</w:t>
      </w:r>
    </w:p>
    <w:p w14:paraId="13523C36" w14:textId="77777777" w:rsidR="00FC6F3F" w:rsidRPr="009112B4" w:rsidRDefault="00FC6F3F" w:rsidP="00492555">
      <w:pPr>
        <w:pStyle w:val="ListParagraph"/>
        <w:numPr>
          <w:ilvl w:val="1"/>
          <w:numId w:val="30"/>
        </w:numPr>
        <w:spacing w:after="0" w:line="240" w:lineRule="auto"/>
        <w:rPr>
          <w:rFonts w:ascii="Calibri" w:hAnsi="Calibri" w:cs="Calibri"/>
        </w:rPr>
      </w:pPr>
      <w:r w:rsidRPr="009112B4">
        <w:rPr>
          <w:rFonts w:ascii="Calibri" w:hAnsi="Calibri" w:cs="Calibri"/>
        </w:rPr>
        <w:t>4- No for reason other than COVID</w:t>
      </w:r>
    </w:p>
    <w:p w14:paraId="54DCA3D4" w14:textId="77777777" w:rsidR="00FC6F3F" w:rsidRPr="009112B4" w:rsidRDefault="00FC6F3F" w:rsidP="00247C84">
      <w:pPr>
        <w:pStyle w:val="ListParagraph"/>
        <w:spacing w:after="0" w:line="240" w:lineRule="auto"/>
        <w:ind w:left="1080"/>
        <w:rPr>
          <w:rFonts w:ascii="Calibri" w:hAnsi="Calibri" w:cs="Calibri"/>
          <w:color w:val="FF0000"/>
        </w:rPr>
      </w:pPr>
    </w:p>
    <w:p w14:paraId="2F85EF68" w14:textId="75B9ED7C" w:rsidR="00FC6F3F" w:rsidRPr="009112B4" w:rsidRDefault="00FC6F3F" w:rsidP="00E24604">
      <w:pPr>
        <w:pStyle w:val="ListParagraph"/>
        <w:numPr>
          <w:ilvl w:val="255"/>
          <w:numId w:val="0"/>
        </w:numPr>
        <w:spacing w:after="0" w:line="240" w:lineRule="auto"/>
        <w:ind w:left="288"/>
        <w:rPr>
          <w:rFonts w:ascii="Calibri" w:hAnsi="Calibri" w:cs="Calibri"/>
          <w:color w:val="FF0000"/>
        </w:rPr>
      </w:pPr>
      <w:r w:rsidRPr="009112B4">
        <w:rPr>
          <w:rFonts w:ascii="Calibri" w:hAnsi="Calibri" w:cs="Calibri"/>
        </w:rPr>
        <w:t>10</w:t>
      </w:r>
      <w:r w:rsidRPr="009112B4">
        <w:rPr>
          <w:rFonts w:ascii="Calibri" w:hAnsi="Calibri" w:cs="Calibri"/>
          <w:lang w:val="vi-VN"/>
        </w:rPr>
        <w:t>b.</w:t>
      </w:r>
      <w:r w:rsidR="00E24604" w:rsidRPr="009112B4">
        <w:rPr>
          <w:rFonts w:ascii="Calibri" w:hAnsi="Calibri" w:cs="Calibri"/>
          <w:color w:val="FF0000"/>
          <w:lang w:val="vi-VN"/>
        </w:rPr>
        <w:t xml:space="preserve">  </w:t>
      </w:r>
      <w:r w:rsidRPr="009112B4">
        <w:rPr>
          <w:rFonts w:ascii="Calibri" w:hAnsi="Calibri" w:cs="Calibri"/>
          <w:color w:val="4472C4" w:themeColor="accent1"/>
        </w:rPr>
        <w:t>[If Q10</w:t>
      </w:r>
      <w:r w:rsidRPr="009112B4">
        <w:rPr>
          <w:rFonts w:ascii="Calibri" w:hAnsi="Calibri" w:cs="Calibri"/>
          <w:color w:val="4472C4" w:themeColor="accent1"/>
          <w:lang w:val="vi-VN"/>
        </w:rPr>
        <w:t>a</w:t>
      </w:r>
      <w:r w:rsidRPr="009112B4">
        <w:rPr>
          <w:rFonts w:ascii="Calibri" w:hAnsi="Calibri" w:cs="Calibri"/>
          <w:color w:val="4472C4" w:themeColor="accent1"/>
        </w:rPr>
        <w:t xml:space="preserve"> = 3 or 4]: </w:t>
      </w:r>
      <w:r w:rsidRPr="009112B4">
        <w:rPr>
          <w:rFonts w:ascii="Calibri" w:hAnsi="Calibri" w:cs="Calibri"/>
          <w:color w:val="000000" w:themeColor="text1"/>
        </w:rPr>
        <w:t>Can you see inside from outside and able to make observations on product display and advertisements?</w:t>
      </w:r>
    </w:p>
    <w:p w14:paraId="403E3821" w14:textId="77777777" w:rsidR="00FC6F3F" w:rsidRPr="009112B4" w:rsidRDefault="00FC6F3F" w:rsidP="00492555">
      <w:pPr>
        <w:pStyle w:val="ListParagraph"/>
        <w:numPr>
          <w:ilvl w:val="1"/>
          <w:numId w:val="30"/>
        </w:numPr>
        <w:spacing w:after="0" w:line="240" w:lineRule="auto"/>
        <w:rPr>
          <w:rFonts w:ascii="Calibri" w:hAnsi="Calibri" w:cs="Calibri"/>
          <w:color w:val="000000" w:themeColor="text1"/>
        </w:rPr>
      </w:pPr>
      <w:r w:rsidRPr="009112B4">
        <w:rPr>
          <w:rFonts w:ascii="Calibri" w:hAnsi="Calibri" w:cs="Calibri"/>
          <w:color w:val="000000" w:themeColor="text1"/>
        </w:rPr>
        <w:t>1- Yes (Continue questionnaire and select ‘unknown’ if you cannot see inside)</w:t>
      </w:r>
    </w:p>
    <w:p w14:paraId="2DFC318A" w14:textId="77777777" w:rsidR="00FC6F3F" w:rsidRPr="009112B4" w:rsidRDefault="00FC6F3F" w:rsidP="00492555">
      <w:pPr>
        <w:pStyle w:val="ListParagraph"/>
        <w:numPr>
          <w:ilvl w:val="1"/>
          <w:numId w:val="30"/>
        </w:numPr>
        <w:spacing w:after="0" w:line="240" w:lineRule="auto"/>
        <w:rPr>
          <w:rFonts w:ascii="Calibri" w:hAnsi="Calibri" w:cs="Calibri"/>
          <w:color w:val="FF0000"/>
        </w:rPr>
      </w:pPr>
      <w:r w:rsidRPr="009112B4">
        <w:rPr>
          <w:rFonts w:ascii="Calibri" w:hAnsi="Calibri" w:cs="Calibri"/>
          <w:color w:val="000000" w:themeColor="text1"/>
        </w:rPr>
        <w:t xml:space="preserve">2- No </w:t>
      </w:r>
      <w:r w:rsidRPr="009112B4">
        <w:rPr>
          <w:rFonts w:ascii="Calibri" w:hAnsi="Calibri" w:cs="Calibri"/>
          <w:color w:val="4472C4" w:themeColor="accent1"/>
        </w:rPr>
        <w:t>[Show Q11, then skip to Q31]</w:t>
      </w:r>
    </w:p>
    <w:p w14:paraId="10BC3A76" w14:textId="77777777" w:rsidR="00E24604" w:rsidRPr="009112B4" w:rsidRDefault="00E24604" w:rsidP="00E24604">
      <w:pPr>
        <w:pStyle w:val="ListParagraph"/>
        <w:spacing w:after="0" w:line="240" w:lineRule="auto"/>
        <w:ind w:left="936"/>
        <w:rPr>
          <w:rFonts w:ascii="Calibri" w:hAnsi="Calibri" w:cs="Calibri"/>
          <w:color w:val="FF0000"/>
        </w:rPr>
      </w:pPr>
    </w:p>
    <w:p w14:paraId="3F055605" w14:textId="77777777" w:rsidR="00FC6F3F" w:rsidRDefault="00FC6F3F" w:rsidP="00247C84">
      <w:pPr>
        <w:spacing w:after="0"/>
        <w:rPr>
          <w:rFonts w:ascii="Calibri" w:hAnsi="Calibri" w:cs="Calibri"/>
          <w:color w:val="000000" w:themeColor="text1"/>
        </w:rPr>
      </w:pPr>
      <w:r w:rsidRPr="009112B4">
        <w:rPr>
          <w:rFonts w:ascii="Calibri" w:hAnsi="Calibri" w:cs="Calibri"/>
          <w:color w:val="4472C4" w:themeColor="accent1"/>
        </w:rPr>
        <w:t>[If Q</w:t>
      </w:r>
      <w:proofErr w:type="gramStart"/>
      <w:r w:rsidRPr="009112B4">
        <w:rPr>
          <w:rFonts w:ascii="Calibri" w:hAnsi="Calibri" w:cs="Calibri"/>
          <w:color w:val="4472C4" w:themeColor="accent1"/>
        </w:rPr>
        <w:t>9 !</w:t>
      </w:r>
      <w:proofErr w:type="gramEnd"/>
      <w:r w:rsidRPr="009112B4">
        <w:rPr>
          <w:rFonts w:ascii="Calibri" w:hAnsi="Calibri" w:cs="Calibri"/>
          <w:color w:val="4472C4" w:themeColor="accent1"/>
        </w:rPr>
        <w:t>= 6 and Q10a = 1]:</w:t>
      </w:r>
      <w:r w:rsidRPr="009112B4">
        <w:rPr>
          <w:rFonts w:ascii="Calibri" w:hAnsi="Calibri" w:cs="Calibri"/>
          <w:color w:val="8496B0" w:themeColor="text2" w:themeTint="99"/>
        </w:rPr>
        <w:t xml:space="preserve"> </w:t>
      </w:r>
      <w:r w:rsidRPr="009112B4">
        <w:rPr>
          <w:rFonts w:ascii="Calibri" w:hAnsi="Calibri" w:cs="Calibri"/>
          <w:color w:val="000000" w:themeColor="text1"/>
        </w:rPr>
        <w:t>STEP INSIDE THE STORE</w:t>
      </w:r>
    </w:p>
    <w:p w14:paraId="38412287" w14:textId="77777777" w:rsidR="009112B4" w:rsidRPr="009112B4" w:rsidRDefault="009112B4" w:rsidP="00247C84">
      <w:pPr>
        <w:spacing w:after="0"/>
        <w:rPr>
          <w:rFonts w:ascii="Calibri" w:hAnsi="Calibri" w:cs="Calibri"/>
          <w:color w:val="000000" w:themeColor="text1"/>
        </w:rPr>
      </w:pPr>
    </w:p>
    <w:p w14:paraId="4AC1E451" w14:textId="5A7B2D4C" w:rsidR="00FC6F3F" w:rsidRPr="00BB1FDF" w:rsidRDefault="00FC6F3F" w:rsidP="00247C84">
      <w:pPr>
        <w:spacing w:after="0" w:line="240" w:lineRule="auto"/>
        <w:rPr>
          <w:rFonts w:ascii="Calibri" w:hAnsi="Calibri" w:cs="Calibri"/>
          <w:u w:val="single"/>
        </w:rPr>
      </w:pPr>
      <w:r w:rsidRPr="00BB1FDF">
        <w:rPr>
          <w:rFonts w:ascii="Calibri" w:hAnsi="Calibri" w:cs="Calibri"/>
          <w:u w:val="single"/>
        </w:rPr>
        <w:t>PRODUCT PLACEMENT/DISPLAY</w:t>
      </w:r>
    </w:p>
    <w:p w14:paraId="0B60E3DA" w14:textId="77777777" w:rsidR="00FC6F3F" w:rsidRPr="009112B4" w:rsidRDefault="00FC6F3F" w:rsidP="00492555">
      <w:pPr>
        <w:pStyle w:val="ListParagraph"/>
        <w:numPr>
          <w:ilvl w:val="0"/>
          <w:numId w:val="31"/>
        </w:numPr>
        <w:spacing w:after="0" w:line="240" w:lineRule="auto"/>
        <w:rPr>
          <w:rFonts w:ascii="Calibri" w:hAnsi="Calibri" w:cs="Calibri"/>
        </w:rPr>
      </w:pPr>
      <w:r w:rsidRPr="009112B4">
        <w:rPr>
          <w:rFonts w:ascii="Calibri" w:hAnsi="Calibri" w:cs="Calibri"/>
        </w:rPr>
        <w:t>What types of tobacco and/or nicotine products does the retailer sell (select all that apply)?</w:t>
      </w:r>
    </w:p>
    <w:p w14:paraId="1F11CF4E" w14:textId="77777777" w:rsidR="00FC6F3F" w:rsidRPr="009112B4" w:rsidRDefault="00FC6F3F" w:rsidP="00492555">
      <w:pPr>
        <w:pStyle w:val="ListParagraph"/>
        <w:numPr>
          <w:ilvl w:val="1"/>
          <w:numId w:val="31"/>
        </w:numPr>
        <w:spacing w:after="0" w:line="240" w:lineRule="auto"/>
        <w:rPr>
          <w:rFonts w:ascii="Calibri" w:hAnsi="Calibri" w:cs="Calibri"/>
        </w:rPr>
      </w:pPr>
      <w:r w:rsidRPr="009112B4">
        <w:rPr>
          <w:rFonts w:ascii="Calibri" w:hAnsi="Calibri" w:cs="Calibri"/>
        </w:rPr>
        <w:t xml:space="preserve">1- Cigarettes </w:t>
      </w:r>
    </w:p>
    <w:p w14:paraId="094AA427" w14:textId="77777777" w:rsidR="00FC6F3F" w:rsidRPr="009112B4" w:rsidRDefault="00FC6F3F" w:rsidP="00492555">
      <w:pPr>
        <w:pStyle w:val="ListParagraph"/>
        <w:numPr>
          <w:ilvl w:val="1"/>
          <w:numId w:val="31"/>
        </w:numPr>
        <w:spacing w:after="0" w:line="240" w:lineRule="auto"/>
        <w:rPr>
          <w:rFonts w:ascii="Calibri" w:hAnsi="Calibri" w:cs="Calibri"/>
        </w:rPr>
      </w:pPr>
      <w:r w:rsidRPr="009112B4">
        <w:rPr>
          <w:rFonts w:ascii="Calibri" w:hAnsi="Calibri" w:cs="Calibri"/>
        </w:rPr>
        <w:t xml:space="preserve">2- E-cigarettes </w:t>
      </w:r>
    </w:p>
    <w:p w14:paraId="0F882438" w14:textId="77777777" w:rsidR="00FC6F3F" w:rsidRPr="009112B4" w:rsidRDefault="00FC6F3F" w:rsidP="00492555">
      <w:pPr>
        <w:pStyle w:val="ListParagraph"/>
        <w:numPr>
          <w:ilvl w:val="1"/>
          <w:numId w:val="31"/>
        </w:numPr>
        <w:spacing w:after="0" w:line="240" w:lineRule="auto"/>
        <w:rPr>
          <w:rFonts w:ascii="Calibri" w:hAnsi="Calibri" w:cs="Calibri"/>
        </w:rPr>
      </w:pPr>
      <w:r w:rsidRPr="009112B4">
        <w:rPr>
          <w:rFonts w:ascii="Calibri" w:hAnsi="Calibri" w:cs="Calibri"/>
        </w:rPr>
        <w:t xml:space="preserve">3- Heated tobacco products (HTPs) </w:t>
      </w:r>
    </w:p>
    <w:p w14:paraId="3134E5EA" w14:textId="77777777" w:rsidR="00E0319E" w:rsidRPr="009112B4" w:rsidRDefault="00FC6F3F" w:rsidP="00492555">
      <w:pPr>
        <w:pStyle w:val="ListParagraph"/>
        <w:numPr>
          <w:ilvl w:val="1"/>
          <w:numId w:val="31"/>
        </w:numPr>
        <w:spacing w:after="0" w:line="240" w:lineRule="auto"/>
        <w:rPr>
          <w:rFonts w:ascii="Calibri" w:hAnsi="Calibri" w:cs="Calibri"/>
        </w:rPr>
      </w:pPr>
      <w:r w:rsidRPr="009112B4">
        <w:rPr>
          <w:rFonts w:ascii="Calibri" w:hAnsi="Calibri" w:cs="Calibri"/>
        </w:rPr>
        <w:t>4- Tobacco products sold besides cigarettes, e-cigarettes, HTPs</w:t>
      </w:r>
    </w:p>
    <w:p w14:paraId="22F471C2" w14:textId="3C8ABB01" w:rsidR="00FC6F3F" w:rsidRPr="009112B4" w:rsidRDefault="00FC6F3F" w:rsidP="00492555">
      <w:pPr>
        <w:pStyle w:val="ListParagraph"/>
        <w:numPr>
          <w:ilvl w:val="1"/>
          <w:numId w:val="31"/>
        </w:numPr>
        <w:spacing w:after="0" w:line="240" w:lineRule="auto"/>
        <w:rPr>
          <w:rFonts w:ascii="Calibri" w:hAnsi="Calibri" w:cs="Calibri"/>
        </w:rPr>
      </w:pPr>
      <w:r w:rsidRPr="009112B4">
        <w:rPr>
          <w:rFonts w:ascii="Calibri" w:hAnsi="Calibri" w:cs="Calibri"/>
        </w:rPr>
        <w:t xml:space="preserve">9998- No tobacco products are sold here </w:t>
      </w:r>
      <w:r w:rsidRPr="009112B4">
        <w:rPr>
          <w:rFonts w:ascii="Calibri" w:hAnsi="Calibri" w:cs="Calibri"/>
          <w:color w:val="4472C4" w:themeColor="accent1"/>
        </w:rPr>
        <w:t>[Skip to Q40]</w:t>
      </w:r>
    </w:p>
    <w:p w14:paraId="16BCDE32" w14:textId="77777777" w:rsidR="00FC6F3F" w:rsidRPr="009112B4" w:rsidRDefault="00FC6F3F" w:rsidP="00247C84">
      <w:pPr>
        <w:spacing w:after="0" w:line="240" w:lineRule="auto"/>
        <w:rPr>
          <w:rFonts w:ascii="Calibri" w:hAnsi="Calibri" w:cs="Calibri"/>
          <w:lang w:val="vi-VN"/>
        </w:rPr>
      </w:pPr>
    </w:p>
    <w:p w14:paraId="7F6659B1" w14:textId="4051D410" w:rsidR="009112B4" w:rsidRPr="00D9366A" w:rsidRDefault="00FC6F3F" w:rsidP="00492555">
      <w:pPr>
        <w:pStyle w:val="ListParagraph"/>
        <w:numPr>
          <w:ilvl w:val="0"/>
          <w:numId w:val="31"/>
        </w:numPr>
        <w:spacing w:after="0" w:line="276" w:lineRule="auto"/>
        <w:rPr>
          <w:rFonts w:ascii="Calibri" w:hAnsi="Calibri" w:cs="Calibri"/>
          <w:color w:val="4472C4" w:themeColor="accent1"/>
        </w:rPr>
      </w:pPr>
      <w:r w:rsidRPr="00D9366A">
        <w:rPr>
          <w:rFonts w:ascii="Calibri" w:hAnsi="Calibri" w:cs="Calibri"/>
          <w:color w:val="4472C4" w:themeColor="accent1"/>
        </w:rPr>
        <w:t xml:space="preserve">[If Q9 = 7]: </w:t>
      </w:r>
      <w:r w:rsidRPr="00D9366A">
        <w:rPr>
          <w:rFonts w:ascii="Calibri" w:hAnsi="Calibri" w:cs="Calibri"/>
        </w:rPr>
        <w:t>How are tobacco and/or nicotine products being promoted (select all that apply)?</w:t>
      </w:r>
    </w:p>
    <w:p w14:paraId="66A4D8E9" w14:textId="66FFD39F" w:rsidR="00FC6F3F" w:rsidRPr="009112B4" w:rsidRDefault="00FC6F3F" w:rsidP="009112B4">
      <w:pPr>
        <w:pStyle w:val="ListParagraph"/>
        <w:spacing w:after="0" w:line="276" w:lineRule="auto"/>
        <w:ind w:left="504"/>
        <w:rPr>
          <w:rFonts w:ascii="Calibri" w:hAnsi="Calibri" w:cs="Calibri"/>
          <w:color w:val="4472C4" w:themeColor="accent1"/>
        </w:rPr>
      </w:pPr>
      <w:r w:rsidRPr="009112B4">
        <w:rPr>
          <w:rFonts w:ascii="Calibri" w:hAnsi="Calibri" w:cs="Calibri"/>
        </w:rPr>
        <w:t xml:space="preserve"> </w:t>
      </w:r>
    </w:p>
    <w:tbl>
      <w:tblPr>
        <w:tblStyle w:val="TableGrid"/>
        <w:tblW w:w="4950" w:type="dxa"/>
        <w:jc w:val="center"/>
        <w:tblLook w:val="04A0" w:firstRow="1" w:lastRow="0" w:firstColumn="1" w:lastColumn="0" w:noHBand="0" w:noVBand="1"/>
      </w:tblPr>
      <w:tblGrid>
        <w:gridCol w:w="2700"/>
        <w:gridCol w:w="1170"/>
        <w:gridCol w:w="1080"/>
      </w:tblGrid>
      <w:tr w:rsidR="00FC6F3F" w:rsidRPr="009112B4" w14:paraId="56D9A4DC" w14:textId="77777777" w:rsidTr="009112B4">
        <w:trPr>
          <w:jc w:val="center"/>
        </w:trPr>
        <w:tc>
          <w:tcPr>
            <w:tcW w:w="2700" w:type="dxa"/>
          </w:tcPr>
          <w:p w14:paraId="5D225E0D" w14:textId="77777777" w:rsidR="00FC6F3F" w:rsidRPr="009112B4" w:rsidRDefault="00FC6F3F" w:rsidP="00247C84">
            <w:pPr>
              <w:rPr>
                <w:rFonts w:ascii="Calibri" w:hAnsi="Calibri" w:cs="Calibri"/>
                <w:lang w:eastAsia="ja-JP"/>
              </w:rPr>
            </w:pPr>
          </w:p>
        </w:tc>
        <w:tc>
          <w:tcPr>
            <w:tcW w:w="1170" w:type="dxa"/>
          </w:tcPr>
          <w:p w14:paraId="0A7EF8C9" w14:textId="77777777" w:rsidR="00FC6F3F" w:rsidRPr="009112B4" w:rsidRDefault="00FC6F3F" w:rsidP="00247C84">
            <w:pPr>
              <w:jc w:val="center"/>
              <w:rPr>
                <w:rFonts w:ascii="Calibri" w:hAnsi="Calibri" w:cs="Calibri"/>
                <w:b/>
                <w:bCs/>
                <w:lang w:eastAsia="ja-JP"/>
              </w:rPr>
            </w:pPr>
            <w:r w:rsidRPr="009112B4">
              <w:rPr>
                <w:rFonts w:ascii="Calibri" w:hAnsi="Calibri" w:cs="Calibri"/>
                <w:b/>
                <w:bCs/>
                <w:lang w:eastAsia="ja-JP"/>
              </w:rPr>
              <w:t>Yes</w:t>
            </w:r>
          </w:p>
        </w:tc>
        <w:tc>
          <w:tcPr>
            <w:tcW w:w="1080" w:type="dxa"/>
          </w:tcPr>
          <w:p w14:paraId="441AE540" w14:textId="77777777" w:rsidR="00FC6F3F" w:rsidRPr="009112B4" w:rsidRDefault="00FC6F3F" w:rsidP="00247C84">
            <w:pPr>
              <w:jc w:val="center"/>
              <w:rPr>
                <w:rFonts w:ascii="Calibri" w:hAnsi="Calibri" w:cs="Calibri"/>
                <w:b/>
                <w:bCs/>
                <w:lang w:eastAsia="ja-JP"/>
              </w:rPr>
            </w:pPr>
            <w:r w:rsidRPr="009112B4">
              <w:rPr>
                <w:rFonts w:ascii="Calibri" w:hAnsi="Calibri" w:cs="Calibri"/>
                <w:b/>
                <w:bCs/>
                <w:lang w:eastAsia="ja-JP"/>
              </w:rPr>
              <w:t>No</w:t>
            </w:r>
          </w:p>
        </w:tc>
      </w:tr>
      <w:tr w:rsidR="00FC6F3F" w:rsidRPr="009112B4" w14:paraId="03D80522" w14:textId="77777777" w:rsidTr="009112B4">
        <w:trPr>
          <w:jc w:val="center"/>
        </w:trPr>
        <w:tc>
          <w:tcPr>
            <w:tcW w:w="2700" w:type="dxa"/>
          </w:tcPr>
          <w:p w14:paraId="7696793D" w14:textId="77777777" w:rsidR="00FC6F3F" w:rsidRPr="009112B4" w:rsidRDefault="00FC6F3F" w:rsidP="00247C84">
            <w:pPr>
              <w:rPr>
                <w:rFonts w:ascii="Calibri" w:hAnsi="Calibri" w:cs="Calibri"/>
                <w:lang w:eastAsia="ja-JP"/>
              </w:rPr>
            </w:pPr>
            <w:r w:rsidRPr="009112B4">
              <w:rPr>
                <w:rFonts w:ascii="Calibri" w:hAnsi="Calibri" w:cs="Calibri"/>
                <w:lang w:eastAsia="ja-JP"/>
              </w:rPr>
              <w:t>a. Only available on request</w:t>
            </w:r>
          </w:p>
        </w:tc>
        <w:tc>
          <w:tcPr>
            <w:tcW w:w="1170" w:type="dxa"/>
          </w:tcPr>
          <w:p w14:paraId="05B619E4"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1</w:t>
            </w:r>
          </w:p>
        </w:tc>
        <w:tc>
          <w:tcPr>
            <w:tcW w:w="1080" w:type="dxa"/>
          </w:tcPr>
          <w:p w14:paraId="360BF58D"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2</w:t>
            </w:r>
          </w:p>
        </w:tc>
      </w:tr>
      <w:tr w:rsidR="00FC6F3F" w:rsidRPr="009112B4" w14:paraId="56195368" w14:textId="77777777" w:rsidTr="009112B4">
        <w:trPr>
          <w:jc w:val="center"/>
        </w:trPr>
        <w:tc>
          <w:tcPr>
            <w:tcW w:w="2700" w:type="dxa"/>
          </w:tcPr>
          <w:p w14:paraId="114993D7" w14:textId="77777777" w:rsidR="00FC6F3F" w:rsidRPr="009112B4" w:rsidRDefault="00FC6F3F" w:rsidP="00247C84">
            <w:pPr>
              <w:rPr>
                <w:rFonts w:ascii="Calibri" w:hAnsi="Calibri" w:cs="Calibri"/>
                <w:lang w:eastAsia="ja-JP"/>
              </w:rPr>
            </w:pPr>
            <w:r w:rsidRPr="009112B4">
              <w:rPr>
                <w:rFonts w:ascii="Calibri" w:hAnsi="Calibri" w:cs="Calibri"/>
                <w:lang w:eastAsia="ja-JP"/>
              </w:rPr>
              <w:t>b. PGs (promotion girls)</w:t>
            </w:r>
          </w:p>
        </w:tc>
        <w:tc>
          <w:tcPr>
            <w:tcW w:w="1170" w:type="dxa"/>
          </w:tcPr>
          <w:p w14:paraId="4EB95235"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1</w:t>
            </w:r>
          </w:p>
        </w:tc>
        <w:tc>
          <w:tcPr>
            <w:tcW w:w="1080" w:type="dxa"/>
          </w:tcPr>
          <w:p w14:paraId="36939073"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2</w:t>
            </w:r>
          </w:p>
        </w:tc>
      </w:tr>
      <w:tr w:rsidR="00FC6F3F" w:rsidRPr="009112B4" w14:paraId="2B066807" w14:textId="77777777" w:rsidTr="009112B4">
        <w:trPr>
          <w:jc w:val="center"/>
        </w:trPr>
        <w:tc>
          <w:tcPr>
            <w:tcW w:w="2700" w:type="dxa"/>
          </w:tcPr>
          <w:p w14:paraId="24A1AF80" w14:textId="77777777" w:rsidR="00FC6F3F" w:rsidRPr="009112B4" w:rsidRDefault="00FC6F3F" w:rsidP="00247C84">
            <w:pPr>
              <w:rPr>
                <w:rFonts w:ascii="Calibri" w:hAnsi="Calibri" w:cs="Calibri"/>
                <w:lang w:eastAsia="ja-JP"/>
              </w:rPr>
            </w:pPr>
            <w:r w:rsidRPr="009112B4">
              <w:rPr>
                <w:rFonts w:ascii="Calibri" w:hAnsi="Calibri" w:cs="Calibri"/>
                <w:lang w:eastAsia="ja-JP"/>
              </w:rPr>
              <w:t>c. Product display</w:t>
            </w:r>
          </w:p>
        </w:tc>
        <w:tc>
          <w:tcPr>
            <w:tcW w:w="1170" w:type="dxa"/>
          </w:tcPr>
          <w:p w14:paraId="69D6787F"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1</w:t>
            </w:r>
          </w:p>
        </w:tc>
        <w:tc>
          <w:tcPr>
            <w:tcW w:w="1080" w:type="dxa"/>
          </w:tcPr>
          <w:p w14:paraId="63D98669"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2</w:t>
            </w:r>
          </w:p>
        </w:tc>
      </w:tr>
      <w:tr w:rsidR="00FC6F3F" w:rsidRPr="009112B4" w14:paraId="5780DBEB" w14:textId="77777777" w:rsidTr="009112B4">
        <w:trPr>
          <w:jc w:val="center"/>
        </w:trPr>
        <w:tc>
          <w:tcPr>
            <w:tcW w:w="2700" w:type="dxa"/>
          </w:tcPr>
          <w:p w14:paraId="2FD18E04" w14:textId="77777777" w:rsidR="00FC6F3F" w:rsidRPr="009112B4" w:rsidRDefault="00FC6F3F" w:rsidP="00247C84">
            <w:pPr>
              <w:rPr>
                <w:rFonts w:ascii="Calibri" w:hAnsi="Calibri" w:cs="Calibri"/>
                <w:lang w:eastAsia="ja-JP"/>
              </w:rPr>
            </w:pPr>
            <w:r w:rsidRPr="009112B4">
              <w:rPr>
                <w:rFonts w:ascii="Calibri" w:hAnsi="Calibri" w:cs="Calibri"/>
                <w:lang w:eastAsia="ja-JP"/>
              </w:rPr>
              <w:t>d. Advertisements</w:t>
            </w:r>
          </w:p>
        </w:tc>
        <w:tc>
          <w:tcPr>
            <w:tcW w:w="1170" w:type="dxa"/>
          </w:tcPr>
          <w:p w14:paraId="1541EF25"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1</w:t>
            </w:r>
          </w:p>
        </w:tc>
        <w:tc>
          <w:tcPr>
            <w:tcW w:w="1080" w:type="dxa"/>
          </w:tcPr>
          <w:p w14:paraId="1D80210E"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2</w:t>
            </w:r>
          </w:p>
        </w:tc>
      </w:tr>
    </w:tbl>
    <w:p w14:paraId="0581AB4E" w14:textId="77777777" w:rsidR="00FC6F3F" w:rsidRPr="009112B4" w:rsidRDefault="00FC6F3F" w:rsidP="00247C84">
      <w:pPr>
        <w:spacing w:after="0" w:line="240" w:lineRule="auto"/>
        <w:rPr>
          <w:rFonts w:ascii="Calibri" w:hAnsi="Calibri" w:cs="Calibri"/>
        </w:rPr>
      </w:pPr>
    </w:p>
    <w:p w14:paraId="5A957626" w14:textId="77777777" w:rsidR="00FC6F3F" w:rsidRPr="009112B4" w:rsidRDefault="00FC6F3F" w:rsidP="00247C84">
      <w:pPr>
        <w:spacing w:after="0" w:line="240" w:lineRule="auto"/>
        <w:rPr>
          <w:rFonts w:ascii="Calibri" w:hAnsi="Calibri" w:cs="Calibri"/>
          <w:color w:val="4472C4" w:themeColor="accent1"/>
        </w:rPr>
      </w:pPr>
      <w:r w:rsidRPr="009112B4">
        <w:rPr>
          <w:rFonts w:ascii="Calibri" w:hAnsi="Calibri" w:cs="Calibri"/>
          <w:color w:val="4472C4" w:themeColor="accent1"/>
        </w:rPr>
        <w:t>[If (Q12a and/or Q12b = 1) AND (Q12c and Q12d = 2)]: Skip to Q</w:t>
      </w:r>
      <w:r w:rsidRPr="009112B4">
        <w:rPr>
          <w:rFonts w:ascii="Calibri" w:hAnsi="Calibri" w:cs="Calibri"/>
          <w:color w:val="4472C4" w:themeColor="accent1"/>
          <w:lang w:val="vi-VN"/>
        </w:rPr>
        <w:t>3</w:t>
      </w:r>
      <w:r w:rsidRPr="009112B4">
        <w:rPr>
          <w:rFonts w:ascii="Calibri" w:hAnsi="Calibri" w:cs="Calibri"/>
          <w:color w:val="4472C4" w:themeColor="accent1"/>
        </w:rPr>
        <w:t>3.</w:t>
      </w:r>
    </w:p>
    <w:p w14:paraId="337FEAAA" w14:textId="30284285" w:rsidR="00FC6F3F" w:rsidRPr="00BB1FDF" w:rsidRDefault="00FC6F3F" w:rsidP="00247C84">
      <w:pPr>
        <w:spacing w:after="0" w:line="240" w:lineRule="auto"/>
        <w:rPr>
          <w:rFonts w:ascii="Calibri" w:hAnsi="Calibri" w:cs="Calibri"/>
          <w:color w:val="4472C4" w:themeColor="accent1"/>
        </w:rPr>
      </w:pPr>
      <w:r w:rsidRPr="009112B4">
        <w:rPr>
          <w:rFonts w:ascii="Calibri" w:hAnsi="Calibri" w:cs="Calibri"/>
          <w:color w:val="4472C4" w:themeColor="accent1"/>
        </w:rPr>
        <w:t>[If Q12c or Q12d = 1]: Continue with questionnaire.</w:t>
      </w:r>
    </w:p>
    <w:p w14:paraId="4D5A5765" w14:textId="333E4B01" w:rsidR="00FC6F3F" w:rsidRDefault="00FC6F3F" w:rsidP="00247C84">
      <w:pPr>
        <w:spacing w:after="0" w:line="240" w:lineRule="auto"/>
        <w:rPr>
          <w:rFonts w:ascii="Calibri" w:hAnsi="Calibri" w:cs="Calibri"/>
          <w:color w:val="000000" w:themeColor="text1"/>
          <w:lang w:eastAsia="zh-CN"/>
        </w:rPr>
      </w:pPr>
      <w:r w:rsidRPr="009112B4">
        <w:rPr>
          <w:rFonts w:ascii="Calibri" w:hAnsi="Calibri" w:cs="Calibri"/>
          <w:color w:val="000000" w:themeColor="text1"/>
          <w:lang w:eastAsia="zh-CN"/>
        </w:rPr>
        <w:lastRenderedPageBreak/>
        <w:t>For the following questions, power wall refers to a display of tobacco products with multiple shelves and multiple packs</w:t>
      </w:r>
      <w:r w:rsidR="00BB1FDF">
        <w:rPr>
          <w:rFonts w:ascii="Calibri" w:hAnsi="Calibri" w:cs="Calibri"/>
          <w:color w:val="000000" w:themeColor="text1"/>
          <w:lang w:eastAsia="zh-CN"/>
        </w:rPr>
        <w:t>.</w:t>
      </w:r>
    </w:p>
    <w:p w14:paraId="16D98E8C" w14:textId="77777777" w:rsidR="00BB1FDF" w:rsidRPr="009112B4" w:rsidRDefault="00BB1FDF" w:rsidP="00247C84">
      <w:pPr>
        <w:spacing w:after="0" w:line="240" w:lineRule="auto"/>
        <w:rPr>
          <w:rFonts w:ascii="Calibri" w:hAnsi="Calibri" w:cs="Calibri"/>
          <w:color w:val="000000" w:themeColor="text1"/>
          <w:lang w:eastAsia="zh-CN"/>
        </w:rPr>
      </w:pPr>
    </w:p>
    <w:p w14:paraId="1DD79D27" w14:textId="77777777" w:rsidR="00FC6F3F" w:rsidRPr="009112B4" w:rsidRDefault="00FC6F3F" w:rsidP="00492555">
      <w:pPr>
        <w:pStyle w:val="ListParagraph"/>
        <w:numPr>
          <w:ilvl w:val="0"/>
          <w:numId w:val="31"/>
        </w:numPr>
        <w:spacing w:after="0" w:line="240" w:lineRule="auto"/>
        <w:rPr>
          <w:rFonts w:ascii="Calibri" w:hAnsi="Calibri" w:cs="Calibri"/>
          <w:lang w:eastAsia="zh-CN"/>
        </w:rPr>
      </w:pPr>
      <w:r w:rsidRPr="009112B4">
        <w:rPr>
          <w:rFonts w:ascii="Calibri" w:hAnsi="Calibri" w:cs="Calibri"/>
          <w:lang w:eastAsia="zh-CN"/>
        </w:rPr>
        <w:t xml:space="preserve">Are </w:t>
      </w:r>
      <w:r w:rsidRPr="009112B4">
        <w:rPr>
          <w:rFonts w:ascii="Calibri" w:hAnsi="Calibri" w:cs="Calibri"/>
        </w:rPr>
        <w:t xml:space="preserve">types of tobacco and/or nicotine products </w:t>
      </w:r>
      <w:r w:rsidRPr="009112B4">
        <w:rPr>
          <w:rFonts w:ascii="Calibri" w:hAnsi="Calibri" w:cs="Calibri"/>
          <w:lang w:eastAsia="zh-CN"/>
        </w:rPr>
        <w:t>displayed on a power wall?</w:t>
      </w:r>
    </w:p>
    <w:p w14:paraId="73B4A460" w14:textId="77777777" w:rsidR="00FC6F3F" w:rsidRPr="009112B4" w:rsidRDefault="00FC6F3F" w:rsidP="00247C84">
      <w:pPr>
        <w:pStyle w:val="ListParagraph"/>
        <w:spacing w:after="0" w:line="240" w:lineRule="auto"/>
        <w:ind w:left="1080"/>
        <w:rPr>
          <w:rFonts w:ascii="Calibri" w:hAnsi="Calibri" w:cs="Calibri"/>
        </w:rPr>
      </w:pPr>
    </w:p>
    <w:tbl>
      <w:tblPr>
        <w:tblStyle w:val="TableGrid"/>
        <w:tblW w:w="7380" w:type="dxa"/>
        <w:tblInd w:w="805" w:type="dxa"/>
        <w:tblLayout w:type="fixed"/>
        <w:tblLook w:val="04A0" w:firstRow="1" w:lastRow="0" w:firstColumn="1" w:lastColumn="0" w:noHBand="0" w:noVBand="1"/>
      </w:tblPr>
      <w:tblGrid>
        <w:gridCol w:w="1350"/>
        <w:gridCol w:w="3330"/>
        <w:gridCol w:w="765"/>
        <w:gridCol w:w="765"/>
        <w:gridCol w:w="1170"/>
      </w:tblGrid>
      <w:tr w:rsidR="00FC6F3F" w:rsidRPr="009112B4" w14:paraId="61468CFF" w14:textId="77777777" w:rsidTr="001A5DC7">
        <w:trPr>
          <w:trHeight w:val="20"/>
        </w:trPr>
        <w:tc>
          <w:tcPr>
            <w:tcW w:w="1350" w:type="dxa"/>
          </w:tcPr>
          <w:p w14:paraId="7412F474" w14:textId="77777777" w:rsidR="00FC6F3F" w:rsidRPr="009112B4" w:rsidRDefault="00FC6F3F" w:rsidP="00247C84">
            <w:pPr>
              <w:pStyle w:val="ListParagraph"/>
              <w:ind w:left="0"/>
              <w:rPr>
                <w:rFonts w:ascii="Calibri" w:hAnsi="Calibri" w:cs="Calibri"/>
                <w:color w:val="FF0000"/>
                <w:lang w:eastAsia="zh-CN"/>
              </w:rPr>
            </w:pPr>
          </w:p>
        </w:tc>
        <w:tc>
          <w:tcPr>
            <w:tcW w:w="3330" w:type="dxa"/>
            <w:vAlign w:val="center"/>
          </w:tcPr>
          <w:p w14:paraId="1638F077"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216DD57B"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0DA397C5"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58020A00"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FC6F3F" w:rsidRPr="009112B4" w14:paraId="22DD1D81" w14:textId="77777777" w:rsidTr="001A5DC7">
        <w:trPr>
          <w:trHeight w:val="20"/>
        </w:trPr>
        <w:tc>
          <w:tcPr>
            <w:tcW w:w="1350" w:type="dxa"/>
            <w:vAlign w:val="center"/>
          </w:tcPr>
          <w:p w14:paraId="6A9BFB29"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1]:</w:t>
            </w:r>
          </w:p>
        </w:tc>
        <w:tc>
          <w:tcPr>
            <w:tcW w:w="3330" w:type="dxa"/>
            <w:vAlign w:val="center"/>
          </w:tcPr>
          <w:p w14:paraId="7CFF3CA4" w14:textId="77777777" w:rsidR="00FC6F3F" w:rsidRPr="009112B4" w:rsidRDefault="00FC6F3F" w:rsidP="00247C84">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66C65D3B"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62F391CC"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352D387F"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r w:rsidR="00FC6F3F" w:rsidRPr="009112B4" w14:paraId="76A076E9" w14:textId="77777777" w:rsidTr="001A5DC7">
        <w:trPr>
          <w:trHeight w:val="20"/>
        </w:trPr>
        <w:tc>
          <w:tcPr>
            <w:tcW w:w="1350" w:type="dxa"/>
            <w:vAlign w:val="center"/>
          </w:tcPr>
          <w:p w14:paraId="17C1AEA4"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2]:</w:t>
            </w:r>
          </w:p>
        </w:tc>
        <w:tc>
          <w:tcPr>
            <w:tcW w:w="3330" w:type="dxa"/>
            <w:vAlign w:val="center"/>
          </w:tcPr>
          <w:p w14:paraId="7C5575B5"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7591A06E"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6EC48994"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04DEE915"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r w:rsidR="00FC6F3F" w:rsidRPr="009112B4" w14:paraId="08344586" w14:textId="77777777" w:rsidTr="001A5DC7">
        <w:trPr>
          <w:trHeight w:val="20"/>
        </w:trPr>
        <w:tc>
          <w:tcPr>
            <w:tcW w:w="1350" w:type="dxa"/>
            <w:vAlign w:val="center"/>
          </w:tcPr>
          <w:p w14:paraId="04FEAFE6"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3]:</w:t>
            </w:r>
          </w:p>
        </w:tc>
        <w:tc>
          <w:tcPr>
            <w:tcW w:w="3330" w:type="dxa"/>
            <w:vAlign w:val="center"/>
          </w:tcPr>
          <w:p w14:paraId="39AEC992"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0177B6AB"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68A75C51"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778D70FB"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bl>
    <w:p w14:paraId="585BCE37" w14:textId="77777777" w:rsidR="00FC6F3F" w:rsidRPr="009112B4" w:rsidRDefault="00FC6F3F" w:rsidP="00247C84">
      <w:pPr>
        <w:spacing w:after="0" w:line="240" w:lineRule="auto"/>
        <w:rPr>
          <w:rFonts w:ascii="Calibri" w:hAnsi="Calibri" w:cs="Calibri"/>
        </w:rPr>
      </w:pPr>
    </w:p>
    <w:p w14:paraId="5502F815" w14:textId="77777777" w:rsidR="00FC6F3F" w:rsidRPr="009112B4" w:rsidRDefault="00FC6F3F" w:rsidP="00492555">
      <w:pPr>
        <w:pStyle w:val="ListParagraph"/>
        <w:numPr>
          <w:ilvl w:val="0"/>
          <w:numId w:val="31"/>
        </w:numPr>
        <w:spacing w:after="0" w:line="240" w:lineRule="auto"/>
        <w:rPr>
          <w:rFonts w:ascii="Calibri" w:hAnsi="Calibri" w:cs="Calibri"/>
        </w:rPr>
      </w:pPr>
      <w:r w:rsidRPr="009112B4">
        <w:rPr>
          <w:rFonts w:ascii="Calibri" w:hAnsi="Calibri" w:cs="Calibri"/>
          <w:color w:val="4472C4" w:themeColor="accent1"/>
        </w:rPr>
        <w:t>[If Q13a = 1]:</w:t>
      </w:r>
      <w:r w:rsidRPr="009112B4">
        <w:rPr>
          <w:rFonts w:ascii="Calibri" w:hAnsi="Calibri" w:cs="Calibri"/>
          <w:color w:val="8496B0" w:themeColor="text2" w:themeTint="99"/>
        </w:rPr>
        <w:t xml:space="preserve"> </w:t>
      </w:r>
      <w:r w:rsidRPr="009112B4">
        <w:rPr>
          <w:rFonts w:ascii="Calibri" w:hAnsi="Calibri" w:cs="Calibri"/>
        </w:rPr>
        <w:t>Are the health warning labels on the cigarettes visible?</w:t>
      </w:r>
    </w:p>
    <w:p w14:paraId="6DF4313E" w14:textId="77777777" w:rsidR="00FC6F3F" w:rsidRPr="009112B4" w:rsidRDefault="00FC6F3F" w:rsidP="00492555">
      <w:pPr>
        <w:pStyle w:val="ListParagraph"/>
        <w:numPr>
          <w:ilvl w:val="1"/>
          <w:numId w:val="31"/>
        </w:numPr>
        <w:spacing w:after="0" w:line="240" w:lineRule="auto"/>
        <w:rPr>
          <w:rFonts w:ascii="Calibri" w:hAnsi="Calibri" w:cs="Calibri"/>
          <w:color w:val="000000" w:themeColor="text1"/>
          <w:lang w:eastAsia="zh-CN"/>
        </w:rPr>
      </w:pPr>
      <w:r w:rsidRPr="009112B4">
        <w:rPr>
          <w:rFonts w:ascii="Calibri" w:hAnsi="Calibri" w:cs="Calibri"/>
          <w:color w:val="000000" w:themeColor="text1"/>
        </w:rPr>
        <w:t>1-</w:t>
      </w:r>
      <w:r w:rsidRPr="009112B4">
        <w:rPr>
          <w:rFonts w:ascii="Calibri" w:hAnsi="Calibri" w:cs="Calibri"/>
          <w:color w:val="000000" w:themeColor="text1"/>
          <w:lang w:eastAsia="zh-CN"/>
        </w:rPr>
        <w:t xml:space="preserve"> Yes</w:t>
      </w:r>
    </w:p>
    <w:p w14:paraId="4C11FBC7" w14:textId="77777777" w:rsidR="00FC6F3F" w:rsidRPr="009112B4" w:rsidRDefault="00FC6F3F" w:rsidP="00492555">
      <w:pPr>
        <w:pStyle w:val="ListParagraph"/>
        <w:numPr>
          <w:ilvl w:val="1"/>
          <w:numId w:val="31"/>
        </w:numPr>
        <w:spacing w:after="0" w:line="240" w:lineRule="auto"/>
        <w:rPr>
          <w:rFonts w:ascii="Calibri" w:hAnsi="Calibri" w:cs="Calibri"/>
          <w:color w:val="000000" w:themeColor="text1"/>
          <w:lang w:eastAsia="zh-CN"/>
        </w:rPr>
      </w:pPr>
      <w:r w:rsidRPr="009112B4">
        <w:rPr>
          <w:rFonts w:ascii="Calibri" w:hAnsi="Calibri" w:cs="Calibri"/>
          <w:color w:val="000000" w:themeColor="text1"/>
        </w:rPr>
        <w:t>2-</w:t>
      </w:r>
      <w:r w:rsidRPr="009112B4">
        <w:rPr>
          <w:rFonts w:ascii="Calibri" w:hAnsi="Calibri" w:cs="Calibri"/>
          <w:color w:val="000000" w:themeColor="text1"/>
          <w:lang w:eastAsia="zh-CN"/>
        </w:rPr>
        <w:t xml:space="preserve"> No</w:t>
      </w:r>
    </w:p>
    <w:p w14:paraId="68F4DC7B" w14:textId="77777777" w:rsidR="00FC6F3F" w:rsidRPr="009112B4" w:rsidRDefault="00FC6F3F" w:rsidP="00492555">
      <w:pPr>
        <w:pStyle w:val="ListParagraph"/>
        <w:numPr>
          <w:ilvl w:val="1"/>
          <w:numId w:val="31"/>
        </w:numPr>
        <w:spacing w:after="0" w:line="240" w:lineRule="auto"/>
        <w:rPr>
          <w:rFonts w:ascii="Calibri" w:hAnsi="Calibri" w:cs="Calibri"/>
          <w:color w:val="000000" w:themeColor="text1"/>
          <w:lang w:eastAsia="zh-CN"/>
        </w:rPr>
      </w:pPr>
      <w:r w:rsidRPr="009112B4">
        <w:rPr>
          <w:rFonts w:ascii="Calibri" w:hAnsi="Calibri" w:cs="Calibri"/>
          <w:color w:val="000000" w:themeColor="text1"/>
          <w:lang w:eastAsia="zh-CN"/>
        </w:rPr>
        <w:t>99 - Unknown</w:t>
      </w:r>
    </w:p>
    <w:p w14:paraId="69248A59" w14:textId="77777777" w:rsidR="00E24604" w:rsidRPr="009112B4" w:rsidRDefault="00E24604" w:rsidP="00E24604">
      <w:pPr>
        <w:pStyle w:val="ListParagraph"/>
        <w:spacing w:after="0" w:line="240" w:lineRule="auto"/>
        <w:ind w:left="1080"/>
        <w:rPr>
          <w:rFonts w:ascii="Calibri" w:hAnsi="Calibri" w:cs="Calibri"/>
          <w:color w:val="000000" w:themeColor="text1"/>
          <w:lang w:eastAsia="zh-CN"/>
        </w:rPr>
      </w:pPr>
    </w:p>
    <w:p w14:paraId="14BB36B3" w14:textId="77777777" w:rsidR="00FC6F3F" w:rsidRPr="009112B4" w:rsidRDefault="00FC6F3F" w:rsidP="00247C84">
      <w:pPr>
        <w:spacing w:after="0" w:line="240" w:lineRule="auto"/>
        <w:rPr>
          <w:rFonts w:ascii="Calibri" w:hAnsi="Calibri" w:cs="Calibri"/>
          <w:color w:val="000000" w:themeColor="text1"/>
        </w:rPr>
      </w:pPr>
      <w:r w:rsidRPr="009112B4">
        <w:rPr>
          <w:rFonts w:ascii="Calibri" w:hAnsi="Calibri" w:cs="Calibri"/>
          <w:color w:val="000000" w:themeColor="text1"/>
        </w:rPr>
        <w:t>For the following questions, product display refers to the prominent and intentional arrangement of a tobacco product(s) that is visible to customers or potential customers. This can be located anywhere throughout the retailer. For the purposes of the following three questions, please exclude power walls.</w:t>
      </w:r>
    </w:p>
    <w:p w14:paraId="19E65EB7" w14:textId="77777777" w:rsidR="00E24604" w:rsidRPr="009112B4" w:rsidRDefault="00E24604" w:rsidP="00247C84">
      <w:pPr>
        <w:spacing w:after="0" w:line="240" w:lineRule="auto"/>
        <w:rPr>
          <w:rFonts w:ascii="Calibri" w:hAnsi="Calibri" w:cs="Calibri"/>
          <w:color w:val="000000" w:themeColor="text1"/>
        </w:rPr>
      </w:pPr>
    </w:p>
    <w:p w14:paraId="6D2E2699" w14:textId="77777777" w:rsidR="00FC6F3F" w:rsidRPr="009112B4" w:rsidRDefault="00FC6F3F" w:rsidP="00492555">
      <w:pPr>
        <w:pStyle w:val="ListParagraph"/>
        <w:numPr>
          <w:ilvl w:val="0"/>
          <w:numId w:val="31"/>
        </w:numPr>
        <w:spacing w:after="0" w:line="240" w:lineRule="auto"/>
        <w:rPr>
          <w:rFonts w:ascii="Calibri" w:hAnsi="Calibri" w:cs="Calibri"/>
        </w:rPr>
      </w:pPr>
      <w:r w:rsidRPr="009112B4">
        <w:rPr>
          <w:rFonts w:ascii="Calibri" w:hAnsi="Calibri" w:cs="Calibri"/>
        </w:rPr>
        <w:t>Are there any product displays for cigarettes/ e-cigarettes/ HTPs (excluding power walls)?</w:t>
      </w:r>
    </w:p>
    <w:p w14:paraId="1E8BB6EB" w14:textId="77777777" w:rsidR="00FC6F3F" w:rsidRPr="009112B4" w:rsidRDefault="00FC6F3F" w:rsidP="00247C84">
      <w:pPr>
        <w:pStyle w:val="ListParagraph"/>
        <w:spacing w:after="0" w:line="240" w:lineRule="auto"/>
        <w:ind w:left="360"/>
        <w:rPr>
          <w:rFonts w:ascii="Calibri" w:hAnsi="Calibri" w:cs="Calibri"/>
        </w:rPr>
      </w:pPr>
    </w:p>
    <w:tbl>
      <w:tblPr>
        <w:tblStyle w:val="TableGrid"/>
        <w:tblW w:w="7380" w:type="dxa"/>
        <w:tblInd w:w="805" w:type="dxa"/>
        <w:tblLayout w:type="fixed"/>
        <w:tblLook w:val="04A0" w:firstRow="1" w:lastRow="0" w:firstColumn="1" w:lastColumn="0" w:noHBand="0" w:noVBand="1"/>
      </w:tblPr>
      <w:tblGrid>
        <w:gridCol w:w="1350"/>
        <w:gridCol w:w="3330"/>
        <w:gridCol w:w="765"/>
        <w:gridCol w:w="765"/>
        <w:gridCol w:w="1170"/>
      </w:tblGrid>
      <w:tr w:rsidR="001A5DC7" w:rsidRPr="009112B4" w14:paraId="55F9E65D" w14:textId="77777777" w:rsidTr="00F56652">
        <w:trPr>
          <w:trHeight w:val="20"/>
        </w:trPr>
        <w:tc>
          <w:tcPr>
            <w:tcW w:w="1350" w:type="dxa"/>
          </w:tcPr>
          <w:p w14:paraId="6D14ADFF" w14:textId="77777777" w:rsidR="001A5DC7" w:rsidRPr="009112B4" w:rsidRDefault="001A5DC7" w:rsidP="00F56652">
            <w:pPr>
              <w:pStyle w:val="ListParagraph"/>
              <w:ind w:left="0"/>
              <w:rPr>
                <w:rFonts w:ascii="Calibri" w:hAnsi="Calibri" w:cs="Calibri"/>
                <w:color w:val="FF0000"/>
                <w:lang w:eastAsia="zh-CN"/>
              </w:rPr>
            </w:pPr>
          </w:p>
        </w:tc>
        <w:tc>
          <w:tcPr>
            <w:tcW w:w="3330" w:type="dxa"/>
            <w:vAlign w:val="center"/>
          </w:tcPr>
          <w:p w14:paraId="4D640653" w14:textId="77777777" w:rsidR="001A5DC7" w:rsidRPr="009112B4" w:rsidRDefault="001A5DC7" w:rsidP="00F56652">
            <w:pPr>
              <w:pStyle w:val="ListParagraph"/>
              <w:ind w:left="0"/>
              <w:rPr>
                <w:rFonts w:ascii="Calibri" w:hAnsi="Calibri" w:cs="Calibri"/>
                <w:color w:val="FF0000"/>
                <w:lang w:eastAsia="zh-CN"/>
              </w:rPr>
            </w:pPr>
          </w:p>
        </w:tc>
        <w:tc>
          <w:tcPr>
            <w:tcW w:w="765" w:type="dxa"/>
            <w:vAlign w:val="center"/>
          </w:tcPr>
          <w:p w14:paraId="11536D34" w14:textId="77777777" w:rsidR="001A5DC7" w:rsidRPr="009112B4" w:rsidRDefault="001A5DC7" w:rsidP="00F56652">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48912F91" w14:textId="77777777" w:rsidR="001A5DC7" w:rsidRPr="009112B4" w:rsidRDefault="001A5DC7" w:rsidP="00F56652">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04DAB90D" w14:textId="77777777" w:rsidR="001A5DC7" w:rsidRPr="009112B4" w:rsidRDefault="001A5DC7" w:rsidP="00F56652">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1A5DC7" w:rsidRPr="009112B4" w14:paraId="3BE5B751" w14:textId="77777777" w:rsidTr="00F56652">
        <w:trPr>
          <w:trHeight w:val="20"/>
        </w:trPr>
        <w:tc>
          <w:tcPr>
            <w:tcW w:w="1350" w:type="dxa"/>
            <w:vAlign w:val="center"/>
          </w:tcPr>
          <w:p w14:paraId="6F0751ED" w14:textId="77777777" w:rsidR="001A5DC7" w:rsidRPr="009112B4" w:rsidRDefault="001A5DC7" w:rsidP="00F56652">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1]:</w:t>
            </w:r>
          </w:p>
        </w:tc>
        <w:tc>
          <w:tcPr>
            <w:tcW w:w="3330" w:type="dxa"/>
            <w:vAlign w:val="center"/>
          </w:tcPr>
          <w:p w14:paraId="06DEF0A1" w14:textId="77777777" w:rsidR="001A5DC7" w:rsidRPr="009112B4" w:rsidRDefault="001A5DC7" w:rsidP="00F56652">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31C209CF" w14:textId="77777777" w:rsidR="001A5DC7" w:rsidRPr="009112B4" w:rsidRDefault="001A5DC7" w:rsidP="00F56652">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7BFF2250" w14:textId="77777777" w:rsidR="001A5DC7" w:rsidRPr="009112B4" w:rsidRDefault="001A5DC7" w:rsidP="00F56652">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05D44848" w14:textId="77777777" w:rsidR="001A5DC7" w:rsidRPr="009112B4" w:rsidRDefault="001A5DC7" w:rsidP="00F56652">
            <w:pPr>
              <w:jc w:val="center"/>
              <w:rPr>
                <w:rFonts w:ascii="Calibri" w:hAnsi="Calibri" w:cs="Calibri"/>
                <w:lang w:eastAsia="ja-JP"/>
              </w:rPr>
            </w:pPr>
            <w:r w:rsidRPr="009112B4">
              <w:rPr>
                <w:rFonts w:ascii="Calibri" w:hAnsi="Calibri" w:cs="Calibri"/>
                <w:lang w:eastAsia="ja-JP"/>
              </w:rPr>
              <w:t>99</w:t>
            </w:r>
          </w:p>
        </w:tc>
      </w:tr>
      <w:tr w:rsidR="001A5DC7" w:rsidRPr="009112B4" w14:paraId="3B6B49B9" w14:textId="77777777" w:rsidTr="00F56652">
        <w:trPr>
          <w:trHeight w:val="20"/>
        </w:trPr>
        <w:tc>
          <w:tcPr>
            <w:tcW w:w="1350" w:type="dxa"/>
            <w:vAlign w:val="center"/>
          </w:tcPr>
          <w:p w14:paraId="76B66B00" w14:textId="77777777" w:rsidR="001A5DC7" w:rsidRPr="009112B4" w:rsidRDefault="001A5DC7" w:rsidP="00F56652">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2]:</w:t>
            </w:r>
          </w:p>
        </w:tc>
        <w:tc>
          <w:tcPr>
            <w:tcW w:w="3330" w:type="dxa"/>
            <w:vAlign w:val="center"/>
          </w:tcPr>
          <w:p w14:paraId="4F33D144" w14:textId="77777777" w:rsidR="001A5DC7" w:rsidRPr="009112B4" w:rsidRDefault="001A5DC7" w:rsidP="00F56652">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11EFF7B2" w14:textId="77777777" w:rsidR="001A5DC7" w:rsidRPr="009112B4" w:rsidRDefault="001A5DC7" w:rsidP="00F56652">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3DFE20E9" w14:textId="77777777" w:rsidR="001A5DC7" w:rsidRPr="009112B4" w:rsidRDefault="001A5DC7" w:rsidP="00F56652">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59415BCA" w14:textId="77777777" w:rsidR="001A5DC7" w:rsidRPr="009112B4" w:rsidRDefault="001A5DC7" w:rsidP="00F56652">
            <w:pPr>
              <w:jc w:val="center"/>
              <w:rPr>
                <w:rFonts w:ascii="Calibri" w:hAnsi="Calibri" w:cs="Calibri"/>
                <w:lang w:eastAsia="ja-JP"/>
              </w:rPr>
            </w:pPr>
            <w:r w:rsidRPr="009112B4">
              <w:rPr>
                <w:rFonts w:ascii="Calibri" w:hAnsi="Calibri" w:cs="Calibri"/>
                <w:lang w:eastAsia="ja-JP"/>
              </w:rPr>
              <w:t>99</w:t>
            </w:r>
          </w:p>
        </w:tc>
      </w:tr>
      <w:tr w:rsidR="001A5DC7" w:rsidRPr="009112B4" w14:paraId="71355492" w14:textId="77777777" w:rsidTr="00F56652">
        <w:trPr>
          <w:trHeight w:val="20"/>
        </w:trPr>
        <w:tc>
          <w:tcPr>
            <w:tcW w:w="1350" w:type="dxa"/>
            <w:vAlign w:val="center"/>
          </w:tcPr>
          <w:p w14:paraId="1DF802EB" w14:textId="77777777" w:rsidR="001A5DC7" w:rsidRPr="009112B4" w:rsidRDefault="001A5DC7" w:rsidP="00F56652">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3]:</w:t>
            </w:r>
          </w:p>
        </w:tc>
        <w:tc>
          <w:tcPr>
            <w:tcW w:w="3330" w:type="dxa"/>
            <w:vAlign w:val="center"/>
          </w:tcPr>
          <w:p w14:paraId="4E94BA80" w14:textId="77777777" w:rsidR="001A5DC7" w:rsidRPr="009112B4" w:rsidRDefault="001A5DC7" w:rsidP="00F56652">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3AC3A521" w14:textId="77777777" w:rsidR="001A5DC7" w:rsidRPr="009112B4" w:rsidRDefault="001A5DC7" w:rsidP="00F56652">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7EA2BAA7" w14:textId="77777777" w:rsidR="001A5DC7" w:rsidRPr="009112B4" w:rsidRDefault="001A5DC7" w:rsidP="00F56652">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43DF8670" w14:textId="77777777" w:rsidR="001A5DC7" w:rsidRPr="009112B4" w:rsidRDefault="001A5DC7" w:rsidP="00F56652">
            <w:pPr>
              <w:jc w:val="center"/>
              <w:rPr>
                <w:rFonts w:ascii="Calibri" w:hAnsi="Calibri" w:cs="Calibri"/>
                <w:lang w:eastAsia="ja-JP"/>
              </w:rPr>
            </w:pPr>
            <w:r w:rsidRPr="009112B4">
              <w:rPr>
                <w:rFonts w:ascii="Calibri" w:hAnsi="Calibri" w:cs="Calibri"/>
                <w:lang w:eastAsia="ja-JP"/>
              </w:rPr>
              <w:t>99</w:t>
            </w:r>
          </w:p>
        </w:tc>
      </w:tr>
    </w:tbl>
    <w:p w14:paraId="03F95589" w14:textId="77777777" w:rsidR="00FC6F3F" w:rsidRPr="009112B4" w:rsidRDefault="00FC6F3F" w:rsidP="00247C84">
      <w:pPr>
        <w:pStyle w:val="ListParagraph"/>
        <w:spacing w:after="0" w:line="240" w:lineRule="auto"/>
        <w:ind w:left="360"/>
        <w:rPr>
          <w:rFonts w:ascii="Calibri" w:hAnsi="Calibri" w:cs="Calibri"/>
        </w:rPr>
      </w:pPr>
    </w:p>
    <w:p w14:paraId="0F530CF7" w14:textId="77777777" w:rsidR="00FC6F3F" w:rsidRPr="009112B4" w:rsidRDefault="00FC6F3F" w:rsidP="00247C84">
      <w:pPr>
        <w:spacing w:after="0" w:line="240" w:lineRule="auto"/>
        <w:rPr>
          <w:rFonts w:ascii="Calibri" w:hAnsi="Calibri" w:cs="Calibri"/>
          <w:color w:val="000000" w:themeColor="text1"/>
          <w:lang w:eastAsia="zh-CN"/>
        </w:rPr>
      </w:pPr>
      <w:r w:rsidRPr="009112B4">
        <w:rPr>
          <w:rFonts w:ascii="Calibri" w:hAnsi="Calibri" w:cs="Calibri"/>
          <w:color w:val="000000" w:themeColor="text1"/>
          <w:lang w:eastAsia="zh-CN"/>
        </w:rPr>
        <w:t>For question 1</w:t>
      </w:r>
      <w:r w:rsidRPr="009112B4">
        <w:rPr>
          <w:rFonts w:ascii="Calibri" w:hAnsi="Calibri" w:cs="Calibri"/>
          <w:color w:val="000000" w:themeColor="text1"/>
          <w:lang w:val="vi-VN" w:eastAsia="zh-CN"/>
        </w:rPr>
        <w:t>3</w:t>
      </w:r>
      <w:r w:rsidRPr="009112B4">
        <w:rPr>
          <w:rFonts w:ascii="Calibri" w:hAnsi="Calibri" w:cs="Calibri"/>
          <w:color w:val="000000" w:themeColor="text1"/>
          <w:lang w:eastAsia="zh-CN"/>
        </w:rPr>
        <w:t xml:space="preserve">, cashier zone refers to the area surrounding the cash register (on the counter, in front of the counter, within 30 cm to the left or right of the cash register). These can be located anywhere within the store. If there is no cashier zone, select ‘N/A’. </w:t>
      </w:r>
    </w:p>
    <w:p w14:paraId="002508F2" w14:textId="77777777" w:rsidR="00FC6F3F" w:rsidRPr="009112B4" w:rsidRDefault="00FC6F3F" w:rsidP="00247C84">
      <w:pPr>
        <w:spacing w:after="0" w:line="240" w:lineRule="auto"/>
        <w:rPr>
          <w:rFonts w:ascii="Calibri" w:hAnsi="Calibri" w:cs="Calibri"/>
          <w:color w:val="FF0000"/>
          <w:lang w:eastAsia="zh-CN"/>
        </w:rPr>
      </w:pPr>
    </w:p>
    <w:p w14:paraId="27D4DBA5" w14:textId="77777777" w:rsidR="00FC6F3F" w:rsidRPr="009112B4" w:rsidRDefault="00FC6F3F" w:rsidP="00492555">
      <w:pPr>
        <w:pStyle w:val="ListParagraph"/>
        <w:numPr>
          <w:ilvl w:val="0"/>
          <w:numId w:val="31"/>
        </w:numPr>
        <w:spacing w:after="0" w:line="240" w:lineRule="auto"/>
        <w:rPr>
          <w:rFonts w:ascii="Calibri" w:hAnsi="Calibri" w:cs="Calibri"/>
          <w:lang w:eastAsia="zh-CN"/>
        </w:rPr>
      </w:pPr>
      <w:r w:rsidRPr="009112B4">
        <w:rPr>
          <w:rFonts w:ascii="Calibri" w:hAnsi="Calibri" w:cs="Calibri"/>
          <w:lang w:eastAsia="zh-CN"/>
        </w:rPr>
        <w:t xml:space="preserve">Are </w:t>
      </w:r>
      <w:r w:rsidRPr="009112B4">
        <w:rPr>
          <w:rFonts w:ascii="Calibri" w:hAnsi="Calibri" w:cs="Calibri"/>
        </w:rPr>
        <w:t>cigarettes/ e-cigarettes/ HTPs</w:t>
      </w:r>
      <w:r w:rsidRPr="009112B4">
        <w:rPr>
          <w:rFonts w:ascii="Calibri" w:hAnsi="Calibri" w:cs="Calibri"/>
          <w:lang w:eastAsia="zh-CN"/>
        </w:rPr>
        <w:t xml:space="preserve"> displayed in the cashier zone (excluding the power wall)?</w:t>
      </w:r>
    </w:p>
    <w:p w14:paraId="2BFB1778" w14:textId="77777777" w:rsidR="00FC6F3F" w:rsidRPr="009112B4" w:rsidRDefault="00FC6F3F" w:rsidP="00247C84">
      <w:pPr>
        <w:pStyle w:val="ListParagraph"/>
        <w:spacing w:after="0" w:line="240" w:lineRule="auto"/>
        <w:ind w:left="360"/>
        <w:rPr>
          <w:rFonts w:ascii="Calibri" w:hAnsi="Calibri" w:cs="Calibri"/>
          <w:lang w:eastAsia="zh-CN"/>
        </w:rPr>
      </w:pPr>
    </w:p>
    <w:tbl>
      <w:tblPr>
        <w:tblStyle w:val="TableGrid"/>
        <w:tblW w:w="8560" w:type="dxa"/>
        <w:jc w:val="center"/>
        <w:tblLayout w:type="fixed"/>
        <w:tblLook w:val="04A0" w:firstRow="1" w:lastRow="0" w:firstColumn="1" w:lastColumn="0" w:noHBand="0" w:noVBand="1"/>
      </w:tblPr>
      <w:tblGrid>
        <w:gridCol w:w="1355"/>
        <w:gridCol w:w="3335"/>
        <w:gridCol w:w="765"/>
        <w:gridCol w:w="765"/>
        <w:gridCol w:w="1170"/>
        <w:gridCol w:w="1170"/>
      </w:tblGrid>
      <w:tr w:rsidR="00FC6F3F" w:rsidRPr="009112B4" w14:paraId="6A96DE14" w14:textId="77777777" w:rsidTr="001A5DC7">
        <w:trPr>
          <w:trHeight w:val="20"/>
          <w:jc w:val="center"/>
        </w:trPr>
        <w:tc>
          <w:tcPr>
            <w:tcW w:w="1355" w:type="dxa"/>
          </w:tcPr>
          <w:p w14:paraId="5AC0263E" w14:textId="77777777" w:rsidR="00FC6F3F" w:rsidRPr="009112B4" w:rsidRDefault="00FC6F3F" w:rsidP="00247C84">
            <w:pPr>
              <w:pStyle w:val="ListParagraph"/>
              <w:ind w:left="0"/>
              <w:rPr>
                <w:rFonts w:ascii="Calibri" w:hAnsi="Calibri" w:cs="Calibri"/>
                <w:color w:val="FF0000"/>
                <w:lang w:eastAsia="zh-CN"/>
              </w:rPr>
            </w:pPr>
          </w:p>
        </w:tc>
        <w:tc>
          <w:tcPr>
            <w:tcW w:w="3335" w:type="dxa"/>
            <w:vAlign w:val="center"/>
          </w:tcPr>
          <w:p w14:paraId="1887F596"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32E545E6"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20B74A32"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tcPr>
          <w:p w14:paraId="32A61823" w14:textId="77777777" w:rsidR="00FC6F3F" w:rsidRPr="009112B4" w:rsidRDefault="00FC6F3F" w:rsidP="00247C84">
            <w:pPr>
              <w:pStyle w:val="ListParagraph"/>
              <w:ind w:left="0"/>
              <w:jc w:val="center"/>
              <w:rPr>
                <w:rFonts w:ascii="Calibri" w:hAnsi="Calibri" w:cs="Calibri"/>
                <w:b/>
                <w:bCs/>
                <w:lang w:eastAsia="zh-CN"/>
              </w:rPr>
            </w:pPr>
            <w:r w:rsidRPr="009112B4">
              <w:rPr>
                <w:rFonts w:ascii="Calibri" w:hAnsi="Calibri" w:cs="Calibri"/>
                <w:b/>
                <w:bCs/>
                <w:lang w:eastAsia="zh-CN"/>
              </w:rPr>
              <w:t>N/A</w:t>
            </w:r>
          </w:p>
        </w:tc>
        <w:tc>
          <w:tcPr>
            <w:tcW w:w="1170" w:type="dxa"/>
            <w:vAlign w:val="center"/>
          </w:tcPr>
          <w:p w14:paraId="28F8C47E"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FC6F3F" w:rsidRPr="009112B4" w14:paraId="7D2FF90A" w14:textId="77777777" w:rsidTr="001A5DC7">
        <w:trPr>
          <w:trHeight w:val="20"/>
          <w:jc w:val="center"/>
        </w:trPr>
        <w:tc>
          <w:tcPr>
            <w:tcW w:w="1355" w:type="dxa"/>
            <w:vAlign w:val="center"/>
          </w:tcPr>
          <w:p w14:paraId="38D289F8"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1]:</w:t>
            </w:r>
          </w:p>
        </w:tc>
        <w:tc>
          <w:tcPr>
            <w:tcW w:w="3335" w:type="dxa"/>
            <w:vAlign w:val="center"/>
          </w:tcPr>
          <w:p w14:paraId="0003CDBB" w14:textId="77777777" w:rsidR="00FC6F3F" w:rsidRPr="009112B4" w:rsidRDefault="00FC6F3F" w:rsidP="00247C84">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2CF84238"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4B113C88"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tcPr>
          <w:p w14:paraId="6F4BFB11"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98</w:t>
            </w:r>
          </w:p>
        </w:tc>
        <w:tc>
          <w:tcPr>
            <w:tcW w:w="1170" w:type="dxa"/>
            <w:vAlign w:val="center"/>
          </w:tcPr>
          <w:p w14:paraId="50EBB29C"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r w:rsidR="00FC6F3F" w:rsidRPr="009112B4" w14:paraId="79A96E15" w14:textId="77777777" w:rsidTr="001A5DC7">
        <w:trPr>
          <w:trHeight w:val="20"/>
          <w:jc w:val="center"/>
        </w:trPr>
        <w:tc>
          <w:tcPr>
            <w:tcW w:w="1355" w:type="dxa"/>
            <w:vAlign w:val="center"/>
          </w:tcPr>
          <w:p w14:paraId="3471E3D4"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2]:</w:t>
            </w:r>
          </w:p>
        </w:tc>
        <w:tc>
          <w:tcPr>
            <w:tcW w:w="3335" w:type="dxa"/>
            <w:vAlign w:val="center"/>
          </w:tcPr>
          <w:p w14:paraId="103E04C6"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3649E1B8"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4B6515C0"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tcPr>
          <w:p w14:paraId="000052A7"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98</w:t>
            </w:r>
          </w:p>
        </w:tc>
        <w:tc>
          <w:tcPr>
            <w:tcW w:w="1170" w:type="dxa"/>
            <w:vAlign w:val="center"/>
          </w:tcPr>
          <w:p w14:paraId="276F735D"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r w:rsidR="00FC6F3F" w:rsidRPr="009112B4" w14:paraId="6803868D" w14:textId="77777777" w:rsidTr="001A5DC7">
        <w:trPr>
          <w:trHeight w:val="20"/>
          <w:jc w:val="center"/>
        </w:trPr>
        <w:tc>
          <w:tcPr>
            <w:tcW w:w="1355" w:type="dxa"/>
            <w:vAlign w:val="center"/>
          </w:tcPr>
          <w:p w14:paraId="73F10533"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3]:</w:t>
            </w:r>
          </w:p>
        </w:tc>
        <w:tc>
          <w:tcPr>
            <w:tcW w:w="3335" w:type="dxa"/>
            <w:vAlign w:val="center"/>
          </w:tcPr>
          <w:p w14:paraId="00617330"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358C9D14"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6E72DB49"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tcPr>
          <w:p w14:paraId="475371A3"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98</w:t>
            </w:r>
          </w:p>
        </w:tc>
        <w:tc>
          <w:tcPr>
            <w:tcW w:w="1170" w:type="dxa"/>
            <w:vAlign w:val="center"/>
          </w:tcPr>
          <w:p w14:paraId="673B4644"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bl>
    <w:p w14:paraId="6A4DC5FB" w14:textId="77777777" w:rsidR="00FC6F3F" w:rsidRPr="009112B4" w:rsidRDefault="00FC6F3F" w:rsidP="00247C84">
      <w:pPr>
        <w:spacing w:after="0" w:line="240" w:lineRule="auto"/>
        <w:rPr>
          <w:rFonts w:ascii="Calibri" w:hAnsi="Calibri" w:cs="Calibri"/>
          <w:lang w:eastAsia="zh-CN"/>
        </w:rPr>
      </w:pPr>
    </w:p>
    <w:p w14:paraId="44B12A91" w14:textId="2F528246" w:rsidR="00FC6F3F" w:rsidRPr="008F17C6" w:rsidRDefault="00FC6F3F" w:rsidP="00492555">
      <w:pPr>
        <w:pStyle w:val="ListParagraph"/>
        <w:numPr>
          <w:ilvl w:val="0"/>
          <w:numId w:val="31"/>
        </w:numPr>
        <w:spacing w:after="0" w:line="240" w:lineRule="auto"/>
        <w:rPr>
          <w:rFonts w:ascii="Calibri" w:hAnsi="Calibri" w:cs="Calibri"/>
          <w:lang w:eastAsia="zh-CN"/>
        </w:rPr>
      </w:pPr>
      <w:r w:rsidRPr="008F17C6">
        <w:rPr>
          <w:rFonts w:ascii="Calibri" w:hAnsi="Calibri" w:cs="Calibri"/>
          <w:lang w:eastAsia="zh-CN"/>
        </w:rPr>
        <w:t xml:space="preserve">Are </w:t>
      </w:r>
      <w:r w:rsidRPr="008F17C6">
        <w:rPr>
          <w:rFonts w:ascii="Calibri" w:hAnsi="Calibri" w:cs="Calibri"/>
        </w:rPr>
        <w:t>cigarettes/ e-cigarettes/ HTPs</w:t>
      </w:r>
      <w:r w:rsidRPr="008F17C6">
        <w:rPr>
          <w:rFonts w:ascii="Calibri" w:hAnsi="Calibri" w:cs="Calibri"/>
          <w:lang w:eastAsia="zh-CN"/>
        </w:rPr>
        <w:t xml:space="preserve"> accessible to the consumer without help from a cashier or store attendant?</w:t>
      </w:r>
    </w:p>
    <w:p w14:paraId="5BBAC43B" w14:textId="77777777" w:rsidR="00FC6F3F" w:rsidRPr="009112B4" w:rsidRDefault="00FC6F3F" w:rsidP="00247C84">
      <w:pPr>
        <w:pStyle w:val="ListParagraph"/>
        <w:spacing w:after="0" w:line="240" w:lineRule="auto"/>
        <w:ind w:left="360"/>
        <w:rPr>
          <w:rFonts w:ascii="Calibri" w:hAnsi="Calibri" w:cs="Calibri"/>
          <w:lang w:eastAsia="zh-CN"/>
        </w:rPr>
      </w:pPr>
    </w:p>
    <w:tbl>
      <w:tblPr>
        <w:tblStyle w:val="TableGrid"/>
        <w:tblW w:w="7380" w:type="dxa"/>
        <w:tblInd w:w="805" w:type="dxa"/>
        <w:tblLayout w:type="fixed"/>
        <w:tblLook w:val="04A0" w:firstRow="1" w:lastRow="0" w:firstColumn="1" w:lastColumn="0" w:noHBand="0" w:noVBand="1"/>
      </w:tblPr>
      <w:tblGrid>
        <w:gridCol w:w="1350"/>
        <w:gridCol w:w="3330"/>
        <w:gridCol w:w="765"/>
        <w:gridCol w:w="765"/>
        <w:gridCol w:w="1170"/>
      </w:tblGrid>
      <w:tr w:rsidR="00FC6F3F" w:rsidRPr="009112B4" w14:paraId="422CF552" w14:textId="77777777" w:rsidTr="001A5DC7">
        <w:trPr>
          <w:trHeight w:val="20"/>
        </w:trPr>
        <w:tc>
          <w:tcPr>
            <w:tcW w:w="1350" w:type="dxa"/>
          </w:tcPr>
          <w:p w14:paraId="2706F72F" w14:textId="77777777" w:rsidR="00FC6F3F" w:rsidRPr="009112B4" w:rsidRDefault="00FC6F3F" w:rsidP="00247C84">
            <w:pPr>
              <w:pStyle w:val="ListParagraph"/>
              <w:ind w:left="0"/>
              <w:rPr>
                <w:rFonts w:ascii="Calibri" w:hAnsi="Calibri" w:cs="Calibri"/>
                <w:color w:val="FF0000"/>
                <w:lang w:eastAsia="zh-CN"/>
              </w:rPr>
            </w:pPr>
          </w:p>
        </w:tc>
        <w:tc>
          <w:tcPr>
            <w:tcW w:w="3330" w:type="dxa"/>
            <w:vAlign w:val="center"/>
          </w:tcPr>
          <w:p w14:paraId="51458131"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727A1AB3"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515F466E"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4F1DB81C"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E0319E" w:rsidRPr="009112B4" w14:paraId="04C0204C" w14:textId="77777777" w:rsidTr="001A5DC7">
        <w:trPr>
          <w:trHeight w:val="20"/>
        </w:trPr>
        <w:tc>
          <w:tcPr>
            <w:tcW w:w="1350" w:type="dxa"/>
            <w:vAlign w:val="center"/>
          </w:tcPr>
          <w:p w14:paraId="51CC1AE3" w14:textId="356635FC"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1]:</w:t>
            </w:r>
          </w:p>
        </w:tc>
        <w:tc>
          <w:tcPr>
            <w:tcW w:w="3330" w:type="dxa"/>
            <w:vAlign w:val="center"/>
          </w:tcPr>
          <w:p w14:paraId="1E3056FA" w14:textId="77777777" w:rsidR="00E0319E" w:rsidRPr="009112B4" w:rsidRDefault="00E0319E" w:rsidP="00E0319E">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3F856680"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7BBA0062"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29AD9F2C"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r w:rsidR="00E0319E" w:rsidRPr="009112B4" w14:paraId="26EFD667" w14:textId="77777777" w:rsidTr="001A5DC7">
        <w:trPr>
          <w:trHeight w:val="20"/>
        </w:trPr>
        <w:tc>
          <w:tcPr>
            <w:tcW w:w="1350" w:type="dxa"/>
            <w:vAlign w:val="center"/>
          </w:tcPr>
          <w:p w14:paraId="59A3B7C2" w14:textId="6DF68495"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2]:</w:t>
            </w:r>
          </w:p>
        </w:tc>
        <w:tc>
          <w:tcPr>
            <w:tcW w:w="3330" w:type="dxa"/>
            <w:vAlign w:val="center"/>
          </w:tcPr>
          <w:p w14:paraId="78CD777F" w14:textId="77777777" w:rsidR="00E0319E" w:rsidRPr="009112B4" w:rsidRDefault="00E0319E" w:rsidP="00E0319E">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7D6E4429"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0A39D0DC"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670E340D"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r w:rsidR="00E0319E" w:rsidRPr="009112B4" w14:paraId="6DB5BE32" w14:textId="77777777" w:rsidTr="001A5DC7">
        <w:trPr>
          <w:trHeight w:val="20"/>
        </w:trPr>
        <w:tc>
          <w:tcPr>
            <w:tcW w:w="1350" w:type="dxa"/>
            <w:vAlign w:val="center"/>
          </w:tcPr>
          <w:p w14:paraId="5A00F4AC" w14:textId="045AD9CE"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3]:</w:t>
            </w:r>
          </w:p>
        </w:tc>
        <w:tc>
          <w:tcPr>
            <w:tcW w:w="3330" w:type="dxa"/>
            <w:vAlign w:val="center"/>
          </w:tcPr>
          <w:p w14:paraId="71B760B8" w14:textId="77777777" w:rsidR="00E0319E" w:rsidRPr="009112B4" w:rsidRDefault="00E0319E" w:rsidP="00E0319E">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230664D0"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47563DAE"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528905F1"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bl>
    <w:p w14:paraId="704E8796" w14:textId="77777777" w:rsidR="00FC6F3F" w:rsidRPr="009112B4" w:rsidRDefault="00FC6F3F" w:rsidP="00247C84">
      <w:pPr>
        <w:pStyle w:val="ListParagraph"/>
        <w:spacing w:after="0" w:line="240" w:lineRule="auto"/>
        <w:ind w:left="360"/>
        <w:rPr>
          <w:rFonts w:ascii="Calibri" w:hAnsi="Calibri" w:cs="Calibri"/>
          <w:color w:val="FF0000"/>
          <w:lang w:eastAsia="zh-CN"/>
        </w:rPr>
      </w:pPr>
    </w:p>
    <w:p w14:paraId="0FB47643" w14:textId="300C8BE3" w:rsidR="00FC6F3F" w:rsidRPr="008F17C6" w:rsidRDefault="00FC6F3F" w:rsidP="00492555">
      <w:pPr>
        <w:pStyle w:val="ListParagraph"/>
        <w:numPr>
          <w:ilvl w:val="0"/>
          <w:numId w:val="31"/>
        </w:numPr>
        <w:spacing w:after="0" w:line="240" w:lineRule="auto"/>
        <w:rPr>
          <w:rFonts w:ascii="Calibri" w:hAnsi="Calibri" w:cs="Calibri"/>
          <w:color w:val="FF0000"/>
          <w:lang w:eastAsia="zh-CN"/>
        </w:rPr>
      </w:pPr>
      <w:r w:rsidRPr="008F17C6">
        <w:rPr>
          <w:rFonts w:ascii="Calibri" w:hAnsi="Calibri" w:cs="Calibri"/>
          <w:lang w:eastAsia="zh-CN"/>
        </w:rPr>
        <w:t xml:space="preserve">Are </w:t>
      </w:r>
      <w:r w:rsidRPr="008F17C6">
        <w:rPr>
          <w:rFonts w:ascii="Calibri" w:hAnsi="Calibri" w:cs="Calibri"/>
        </w:rPr>
        <w:t>cigarettes/ e-cigarettes/ HTPs</w:t>
      </w:r>
      <w:r w:rsidRPr="008F17C6">
        <w:rPr>
          <w:rFonts w:ascii="Calibri" w:hAnsi="Calibri" w:cs="Calibri"/>
          <w:lang w:eastAsia="zh-CN"/>
        </w:rPr>
        <w:t xml:space="preserve"> </w:t>
      </w:r>
      <w:r w:rsidRPr="008F17C6">
        <w:rPr>
          <w:rFonts w:ascii="Calibri" w:hAnsi="Calibri" w:cs="Calibri"/>
        </w:rPr>
        <w:t>that are accessible to the consumer without help plac</w:t>
      </w:r>
      <w:r w:rsidR="008F17C6">
        <w:rPr>
          <w:rFonts w:ascii="Calibri" w:hAnsi="Calibri" w:cs="Calibri"/>
        </w:rPr>
        <w:t xml:space="preserve">ed </w:t>
      </w:r>
      <w:r w:rsidRPr="008F17C6">
        <w:rPr>
          <w:rFonts w:ascii="Calibri" w:hAnsi="Calibri" w:cs="Calibri"/>
        </w:rPr>
        <w:t>within 1 meter from the floor?</w:t>
      </w:r>
      <w:r w:rsidR="008F17C6">
        <w:rPr>
          <w:rFonts w:ascii="Calibri" w:hAnsi="Calibri" w:cs="Calibri"/>
        </w:rPr>
        <w:t xml:space="preserve"> </w:t>
      </w:r>
    </w:p>
    <w:tbl>
      <w:tblPr>
        <w:tblStyle w:val="TableGrid"/>
        <w:tblW w:w="7380" w:type="dxa"/>
        <w:tblInd w:w="805" w:type="dxa"/>
        <w:tblLayout w:type="fixed"/>
        <w:tblLook w:val="04A0" w:firstRow="1" w:lastRow="0" w:firstColumn="1" w:lastColumn="0" w:noHBand="0" w:noVBand="1"/>
      </w:tblPr>
      <w:tblGrid>
        <w:gridCol w:w="1350"/>
        <w:gridCol w:w="3330"/>
        <w:gridCol w:w="765"/>
        <w:gridCol w:w="765"/>
        <w:gridCol w:w="1170"/>
      </w:tblGrid>
      <w:tr w:rsidR="00FC6F3F" w:rsidRPr="009112B4" w14:paraId="5A8BA37A" w14:textId="77777777" w:rsidTr="001A5DC7">
        <w:trPr>
          <w:trHeight w:val="20"/>
        </w:trPr>
        <w:tc>
          <w:tcPr>
            <w:tcW w:w="1350" w:type="dxa"/>
          </w:tcPr>
          <w:p w14:paraId="1929AA0E" w14:textId="77777777" w:rsidR="00FC6F3F" w:rsidRPr="009112B4" w:rsidRDefault="00FC6F3F" w:rsidP="00247C84">
            <w:pPr>
              <w:pStyle w:val="ListParagraph"/>
              <w:ind w:left="0"/>
              <w:rPr>
                <w:rFonts w:ascii="Calibri" w:hAnsi="Calibri" w:cs="Calibri"/>
                <w:color w:val="FF0000"/>
                <w:lang w:eastAsia="zh-CN"/>
              </w:rPr>
            </w:pPr>
          </w:p>
        </w:tc>
        <w:tc>
          <w:tcPr>
            <w:tcW w:w="3330" w:type="dxa"/>
            <w:vAlign w:val="center"/>
          </w:tcPr>
          <w:p w14:paraId="6E6D9A06"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7DBAC832"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019F1549"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4F005362"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E0319E" w:rsidRPr="009112B4" w14:paraId="51A0353F" w14:textId="77777777" w:rsidTr="001A5DC7">
        <w:trPr>
          <w:trHeight w:val="20"/>
        </w:trPr>
        <w:tc>
          <w:tcPr>
            <w:tcW w:w="1350" w:type="dxa"/>
            <w:vAlign w:val="center"/>
          </w:tcPr>
          <w:p w14:paraId="3A0B7290" w14:textId="09138F14"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1]:</w:t>
            </w:r>
          </w:p>
        </w:tc>
        <w:tc>
          <w:tcPr>
            <w:tcW w:w="3330" w:type="dxa"/>
            <w:vAlign w:val="center"/>
          </w:tcPr>
          <w:p w14:paraId="6436BFB9" w14:textId="77777777" w:rsidR="00E0319E" w:rsidRPr="009112B4" w:rsidRDefault="00E0319E" w:rsidP="00E0319E">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23660C01"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1CE73624"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6D14CA42"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r w:rsidR="00E0319E" w:rsidRPr="009112B4" w14:paraId="1B79E2BD" w14:textId="77777777" w:rsidTr="001A5DC7">
        <w:trPr>
          <w:trHeight w:val="20"/>
        </w:trPr>
        <w:tc>
          <w:tcPr>
            <w:tcW w:w="1350" w:type="dxa"/>
            <w:vAlign w:val="center"/>
          </w:tcPr>
          <w:p w14:paraId="0A2781B0" w14:textId="08E07D0C"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2]:</w:t>
            </w:r>
          </w:p>
        </w:tc>
        <w:tc>
          <w:tcPr>
            <w:tcW w:w="3330" w:type="dxa"/>
            <w:vAlign w:val="center"/>
          </w:tcPr>
          <w:p w14:paraId="28A70193" w14:textId="77777777" w:rsidR="00E0319E" w:rsidRPr="009112B4" w:rsidRDefault="00E0319E" w:rsidP="00E0319E">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29F42691"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16784B11"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1FE47C1B"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r w:rsidR="00E0319E" w:rsidRPr="009112B4" w14:paraId="152F22B9" w14:textId="77777777" w:rsidTr="001A5DC7">
        <w:trPr>
          <w:trHeight w:val="20"/>
        </w:trPr>
        <w:tc>
          <w:tcPr>
            <w:tcW w:w="1350" w:type="dxa"/>
            <w:vAlign w:val="center"/>
          </w:tcPr>
          <w:p w14:paraId="2DFC38B7" w14:textId="10E1285F"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3]:</w:t>
            </w:r>
          </w:p>
        </w:tc>
        <w:tc>
          <w:tcPr>
            <w:tcW w:w="3330" w:type="dxa"/>
            <w:vAlign w:val="center"/>
          </w:tcPr>
          <w:p w14:paraId="401885F8" w14:textId="77777777" w:rsidR="00E0319E" w:rsidRPr="009112B4" w:rsidRDefault="00E0319E" w:rsidP="00E0319E">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07D84B7F"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0FD4F6CB"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780C914D"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bl>
    <w:p w14:paraId="4C53CE53" w14:textId="77777777" w:rsidR="00FC6F3F" w:rsidRPr="009112B4" w:rsidRDefault="00FC6F3F" w:rsidP="00247C84">
      <w:pPr>
        <w:pStyle w:val="ListParagraph"/>
        <w:spacing w:after="0" w:line="240" w:lineRule="auto"/>
        <w:ind w:left="360"/>
        <w:rPr>
          <w:rFonts w:ascii="Calibri" w:hAnsi="Calibri" w:cs="Calibri"/>
          <w:color w:val="FF0000"/>
          <w:lang w:eastAsia="zh-CN"/>
        </w:rPr>
      </w:pPr>
    </w:p>
    <w:p w14:paraId="461F2C0E" w14:textId="77777777" w:rsidR="00FC6F3F" w:rsidRPr="009112B4" w:rsidRDefault="00FC6F3F" w:rsidP="00492555">
      <w:pPr>
        <w:pStyle w:val="ListParagraph"/>
        <w:numPr>
          <w:ilvl w:val="0"/>
          <w:numId w:val="31"/>
        </w:numPr>
        <w:spacing w:after="0" w:line="240" w:lineRule="auto"/>
        <w:rPr>
          <w:rFonts w:ascii="Calibri" w:hAnsi="Calibri" w:cs="Calibri"/>
          <w:color w:val="FF0000"/>
          <w:lang w:eastAsia="zh-CN"/>
        </w:rPr>
      </w:pPr>
      <w:r w:rsidRPr="009112B4">
        <w:rPr>
          <w:rFonts w:ascii="Calibri" w:hAnsi="Calibri" w:cs="Calibri"/>
          <w:color w:val="4472C4" w:themeColor="accent1"/>
          <w:lang w:eastAsia="ja-JP"/>
        </w:rPr>
        <w:t xml:space="preserve">[If Q11 = 1]: </w:t>
      </w:r>
      <w:r w:rsidRPr="009112B4">
        <w:rPr>
          <w:rFonts w:ascii="Calibri" w:hAnsi="Calibri" w:cs="Calibri"/>
        </w:rPr>
        <w:t>Is more than one cigarette pack displayed per brand?</w:t>
      </w:r>
    </w:p>
    <w:p w14:paraId="34E9F020" w14:textId="77777777" w:rsidR="00FC6F3F" w:rsidRPr="009112B4" w:rsidRDefault="00FC6F3F" w:rsidP="00492555">
      <w:pPr>
        <w:pStyle w:val="ListParagraph"/>
        <w:numPr>
          <w:ilvl w:val="1"/>
          <w:numId w:val="31"/>
        </w:numPr>
        <w:spacing w:after="0" w:line="240" w:lineRule="auto"/>
        <w:rPr>
          <w:rFonts w:ascii="Calibri" w:hAnsi="Calibri" w:cs="Calibri"/>
        </w:rPr>
      </w:pPr>
      <w:r w:rsidRPr="009112B4">
        <w:rPr>
          <w:rFonts w:ascii="Calibri" w:hAnsi="Calibri" w:cs="Calibri"/>
        </w:rPr>
        <w:t>1- Yes</w:t>
      </w:r>
    </w:p>
    <w:p w14:paraId="0DADC9B4" w14:textId="77777777" w:rsidR="00FC6F3F" w:rsidRPr="009112B4" w:rsidRDefault="00FC6F3F" w:rsidP="00492555">
      <w:pPr>
        <w:pStyle w:val="ListParagraph"/>
        <w:numPr>
          <w:ilvl w:val="1"/>
          <w:numId w:val="31"/>
        </w:numPr>
        <w:spacing w:after="0" w:line="240" w:lineRule="auto"/>
        <w:rPr>
          <w:rFonts w:ascii="Calibri" w:hAnsi="Calibri" w:cs="Calibri"/>
        </w:rPr>
      </w:pPr>
      <w:r w:rsidRPr="009112B4">
        <w:rPr>
          <w:rFonts w:ascii="Calibri" w:hAnsi="Calibri" w:cs="Calibri"/>
        </w:rPr>
        <w:t>2- No</w:t>
      </w:r>
    </w:p>
    <w:p w14:paraId="5F1FBC34" w14:textId="77777777" w:rsidR="00FC6F3F" w:rsidRPr="009112B4" w:rsidRDefault="00FC6F3F" w:rsidP="00492555">
      <w:pPr>
        <w:pStyle w:val="ListParagraph"/>
        <w:numPr>
          <w:ilvl w:val="1"/>
          <w:numId w:val="31"/>
        </w:numPr>
        <w:spacing w:after="0" w:line="240" w:lineRule="auto"/>
        <w:rPr>
          <w:rFonts w:ascii="Calibri" w:hAnsi="Calibri" w:cs="Calibri"/>
        </w:rPr>
      </w:pPr>
      <w:r w:rsidRPr="009112B4">
        <w:rPr>
          <w:rFonts w:ascii="Calibri" w:hAnsi="Calibri" w:cs="Calibri"/>
        </w:rPr>
        <w:t>99 - Unknown</w:t>
      </w:r>
    </w:p>
    <w:p w14:paraId="5F841179" w14:textId="77777777" w:rsidR="00FC6F3F" w:rsidRPr="009112B4" w:rsidRDefault="00FC6F3F" w:rsidP="00247C84">
      <w:pPr>
        <w:spacing w:after="0"/>
        <w:rPr>
          <w:rFonts w:ascii="Calibri" w:hAnsi="Calibri" w:cs="Calibri"/>
        </w:rPr>
      </w:pPr>
    </w:p>
    <w:p w14:paraId="689F2F16" w14:textId="04033A0C" w:rsidR="00FC6F3F" w:rsidRPr="001A5DC7" w:rsidRDefault="00FC6F3F" w:rsidP="00492555">
      <w:pPr>
        <w:pStyle w:val="ListParagraph"/>
        <w:numPr>
          <w:ilvl w:val="0"/>
          <w:numId w:val="19"/>
        </w:numPr>
        <w:spacing w:after="0" w:line="240" w:lineRule="auto"/>
        <w:rPr>
          <w:rFonts w:ascii="Calibri" w:hAnsi="Calibri" w:cs="Calibri"/>
        </w:rPr>
      </w:pPr>
      <w:r w:rsidRPr="001A5DC7">
        <w:rPr>
          <w:rFonts w:ascii="Calibri" w:hAnsi="Calibri" w:cs="Calibri"/>
        </w:rPr>
        <w:t>Are lights used to illuminate cigarettes/ e-cigarettes/ HTPs?</w:t>
      </w:r>
    </w:p>
    <w:p w14:paraId="3DDE60EB" w14:textId="77777777" w:rsidR="00FC6F3F" w:rsidRPr="009112B4" w:rsidRDefault="00FC6F3F" w:rsidP="00247C84">
      <w:pPr>
        <w:pStyle w:val="ListParagraph"/>
        <w:spacing w:after="0" w:line="240" w:lineRule="auto"/>
        <w:ind w:left="360"/>
        <w:rPr>
          <w:rFonts w:ascii="Calibri" w:hAnsi="Calibri" w:cs="Calibri"/>
        </w:rPr>
      </w:pPr>
    </w:p>
    <w:tbl>
      <w:tblPr>
        <w:tblStyle w:val="TableGrid"/>
        <w:tblW w:w="7380" w:type="dxa"/>
        <w:tblInd w:w="805" w:type="dxa"/>
        <w:tblLayout w:type="fixed"/>
        <w:tblLook w:val="04A0" w:firstRow="1" w:lastRow="0" w:firstColumn="1" w:lastColumn="0" w:noHBand="0" w:noVBand="1"/>
      </w:tblPr>
      <w:tblGrid>
        <w:gridCol w:w="1350"/>
        <w:gridCol w:w="3330"/>
        <w:gridCol w:w="765"/>
        <w:gridCol w:w="765"/>
        <w:gridCol w:w="1170"/>
      </w:tblGrid>
      <w:tr w:rsidR="00FC6F3F" w:rsidRPr="009112B4" w14:paraId="2E00A193" w14:textId="77777777" w:rsidTr="001A5DC7">
        <w:trPr>
          <w:trHeight w:val="20"/>
        </w:trPr>
        <w:tc>
          <w:tcPr>
            <w:tcW w:w="1350" w:type="dxa"/>
          </w:tcPr>
          <w:p w14:paraId="1738EFDD" w14:textId="77777777" w:rsidR="00FC6F3F" w:rsidRPr="009112B4" w:rsidRDefault="00FC6F3F" w:rsidP="00247C84">
            <w:pPr>
              <w:pStyle w:val="ListParagraph"/>
              <w:ind w:left="0"/>
              <w:rPr>
                <w:rFonts w:ascii="Calibri" w:hAnsi="Calibri" w:cs="Calibri"/>
                <w:color w:val="FF0000"/>
                <w:lang w:eastAsia="zh-CN"/>
              </w:rPr>
            </w:pPr>
          </w:p>
        </w:tc>
        <w:tc>
          <w:tcPr>
            <w:tcW w:w="3330" w:type="dxa"/>
            <w:vAlign w:val="center"/>
          </w:tcPr>
          <w:p w14:paraId="7E56B89D"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5FF55C3D"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62E07E14"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5951B103"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E0319E" w:rsidRPr="009112B4" w14:paraId="51DE003E" w14:textId="77777777" w:rsidTr="001A5DC7">
        <w:trPr>
          <w:trHeight w:val="20"/>
        </w:trPr>
        <w:tc>
          <w:tcPr>
            <w:tcW w:w="1350" w:type="dxa"/>
            <w:vAlign w:val="center"/>
          </w:tcPr>
          <w:p w14:paraId="694343F0" w14:textId="211C7D81"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1]:</w:t>
            </w:r>
          </w:p>
        </w:tc>
        <w:tc>
          <w:tcPr>
            <w:tcW w:w="3330" w:type="dxa"/>
            <w:vAlign w:val="center"/>
          </w:tcPr>
          <w:p w14:paraId="54924F96" w14:textId="77777777" w:rsidR="00E0319E" w:rsidRPr="009112B4" w:rsidRDefault="00E0319E" w:rsidP="00E0319E">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0C0421EF"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15968BA5"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4B77E6CC"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r w:rsidR="00E0319E" w:rsidRPr="009112B4" w14:paraId="67A3EDF3" w14:textId="77777777" w:rsidTr="001A5DC7">
        <w:trPr>
          <w:trHeight w:val="20"/>
        </w:trPr>
        <w:tc>
          <w:tcPr>
            <w:tcW w:w="1350" w:type="dxa"/>
            <w:vAlign w:val="center"/>
          </w:tcPr>
          <w:p w14:paraId="4CBC2616" w14:textId="02FB381E"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2]:</w:t>
            </w:r>
          </w:p>
        </w:tc>
        <w:tc>
          <w:tcPr>
            <w:tcW w:w="3330" w:type="dxa"/>
            <w:vAlign w:val="center"/>
          </w:tcPr>
          <w:p w14:paraId="690DF27B" w14:textId="77777777" w:rsidR="00E0319E" w:rsidRPr="009112B4" w:rsidRDefault="00E0319E" w:rsidP="00E0319E">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571C4661"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72C4CE14"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0322C31D"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r w:rsidR="00E0319E" w:rsidRPr="009112B4" w14:paraId="6C8D805E" w14:textId="77777777" w:rsidTr="001A5DC7">
        <w:trPr>
          <w:trHeight w:val="20"/>
        </w:trPr>
        <w:tc>
          <w:tcPr>
            <w:tcW w:w="1350" w:type="dxa"/>
            <w:vAlign w:val="center"/>
          </w:tcPr>
          <w:p w14:paraId="16EC68E3" w14:textId="12D693A7"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3]:</w:t>
            </w:r>
          </w:p>
        </w:tc>
        <w:tc>
          <w:tcPr>
            <w:tcW w:w="3330" w:type="dxa"/>
            <w:vAlign w:val="center"/>
          </w:tcPr>
          <w:p w14:paraId="06807C46" w14:textId="77777777" w:rsidR="00E0319E" w:rsidRPr="009112B4" w:rsidRDefault="00E0319E" w:rsidP="00E0319E">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0A2C3890"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5D82A974"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78ABA95E"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bl>
    <w:p w14:paraId="0B8294B5" w14:textId="77777777" w:rsidR="00FC6F3F" w:rsidRPr="009112B4" w:rsidRDefault="00FC6F3F" w:rsidP="00247C84">
      <w:pPr>
        <w:pStyle w:val="ListParagraph"/>
        <w:spacing w:after="0" w:line="240" w:lineRule="auto"/>
        <w:ind w:left="360"/>
        <w:rPr>
          <w:rFonts w:ascii="Calibri" w:hAnsi="Calibri" w:cs="Calibri"/>
        </w:rPr>
      </w:pPr>
    </w:p>
    <w:p w14:paraId="2B8F8F4A" w14:textId="55B4E777" w:rsidR="00FC6F3F" w:rsidRPr="001A5DC7" w:rsidRDefault="00FC6F3F" w:rsidP="00492555">
      <w:pPr>
        <w:pStyle w:val="ListParagraph"/>
        <w:numPr>
          <w:ilvl w:val="0"/>
          <w:numId w:val="19"/>
        </w:numPr>
        <w:spacing w:after="0" w:line="240" w:lineRule="auto"/>
        <w:rPr>
          <w:rFonts w:ascii="Calibri" w:hAnsi="Calibri" w:cs="Calibri"/>
        </w:rPr>
      </w:pPr>
      <w:r w:rsidRPr="001A5DC7">
        <w:rPr>
          <w:rFonts w:ascii="Calibri" w:hAnsi="Calibri" w:cs="Calibri"/>
        </w:rPr>
        <w:t>Are cigarettes/ e-cigarettes/ HTPs placed within 30 cm (estimate using your leg or body) of candy, beverages or snacks?</w:t>
      </w:r>
    </w:p>
    <w:p w14:paraId="3D78D1D1" w14:textId="77777777" w:rsidR="00FC6F3F" w:rsidRPr="009112B4" w:rsidRDefault="00FC6F3F" w:rsidP="00247C84">
      <w:pPr>
        <w:pStyle w:val="ListParagraph"/>
        <w:spacing w:after="0" w:line="240" w:lineRule="auto"/>
        <w:ind w:left="360"/>
        <w:rPr>
          <w:rFonts w:ascii="Calibri" w:hAnsi="Calibri" w:cs="Calibri"/>
        </w:rPr>
      </w:pPr>
    </w:p>
    <w:tbl>
      <w:tblPr>
        <w:tblStyle w:val="TableGrid"/>
        <w:tblW w:w="7380" w:type="dxa"/>
        <w:tblInd w:w="805" w:type="dxa"/>
        <w:tblLayout w:type="fixed"/>
        <w:tblLook w:val="04A0" w:firstRow="1" w:lastRow="0" w:firstColumn="1" w:lastColumn="0" w:noHBand="0" w:noVBand="1"/>
      </w:tblPr>
      <w:tblGrid>
        <w:gridCol w:w="1350"/>
        <w:gridCol w:w="3330"/>
        <w:gridCol w:w="765"/>
        <w:gridCol w:w="765"/>
        <w:gridCol w:w="1170"/>
      </w:tblGrid>
      <w:tr w:rsidR="00FC6F3F" w:rsidRPr="009112B4" w14:paraId="38653079" w14:textId="77777777" w:rsidTr="001A5DC7">
        <w:trPr>
          <w:trHeight w:val="20"/>
        </w:trPr>
        <w:tc>
          <w:tcPr>
            <w:tcW w:w="1350" w:type="dxa"/>
          </w:tcPr>
          <w:p w14:paraId="5F1600C9" w14:textId="77777777" w:rsidR="00FC6F3F" w:rsidRPr="009112B4" w:rsidRDefault="00FC6F3F" w:rsidP="00247C84">
            <w:pPr>
              <w:pStyle w:val="ListParagraph"/>
              <w:ind w:left="0"/>
              <w:rPr>
                <w:rFonts w:ascii="Calibri" w:hAnsi="Calibri" w:cs="Calibri"/>
                <w:color w:val="FF0000"/>
                <w:lang w:eastAsia="zh-CN"/>
              </w:rPr>
            </w:pPr>
          </w:p>
        </w:tc>
        <w:tc>
          <w:tcPr>
            <w:tcW w:w="3330" w:type="dxa"/>
            <w:vAlign w:val="center"/>
          </w:tcPr>
          <w:p w14:paraId="6A291242"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44AE55C1"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6F1C968A"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36C82CA3"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E0319E" w:rsidRPr="009112B4" w14:paraId="365DCE4F" w14:textId="77777777" w:rsidTr="001A5DC7">
        <w:trPr>
          <w:trHeight w:val="20"/>
        </w:trPr>
        <w:tc>
          <w:tcPr>
            <w:tcW w:w="1350" w:type="dxa"/>
            <w:vAlign w:val="center"/>
          </w:tcPr>
          <w:p w14:paraId="1D0161D5" w14:textId="53689A6E"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1]:</w:t>
            </w:r>
          </w:p>
        </w:tc>
        <w:tc>
          <w:tcPr>
            <w:tcW w:w="3330" w:type="dxa"/>
            <w:vAlign w:val="center"/>
          </w:tcPr>
          <w:p w14:paraId="5912F3FB" w14:textId="77777777" w:rsidR="00E0319E" w:rsidRPr="009112B4" w:rsidRDefault="00E0319E" w:rsidP="00E0319E">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4726C896"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35EA0B9E"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6ECC802A"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r w:rsidR="00E0319E" w:rsidRPr="009112B4" w14:paraId="7A148F9E" w14:textId="77777777" w:rsidTr="001A5DC7">
        <w:trPr>
          <w:trHeight w:val="20"/>
        </w:trPr>
        <w:tc>
          <w:tcPr>
            <w:tcW w:w="1350" w:type="dxa"/>
            <w:vAlign w:val="center"/>
          </w:tcPr>
          <w:p w14:paraId="47C07AB3" w14:textId="6EDC5745"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2]:</w:t>
            </w:r>
          </w:p>
        </w:tc>
        <w:tc>
          <w:tcPr>
            <w:tcW w:w="3330" w:type="dxa"/>
            <w:vAlign w:val="center"/>
          </w:tcPr>
          <w:p w14:paraId="3E30023D" w14:textId="77777777" w:rsidR="00E0319E" w:rsidRPr="009112B4" w:rsidRDefault="00E0319E" w:rsidP="00E0319E">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52D2B680"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78B02C41"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199EBF10"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r w:rsidR="00E0319E" w:rsidRPr="009112B4" w14:paraId="109BEFC2" w14:textId="77777777" w:rsidTr="001A5DC7">
        <w:trPr>
          <w:trHeight w:val="20"/>
        </w:trPr>
        <w:tc>
          <w:tcPr>
            <w:tcW w:w="1350" w:type="dxa"/>
            <w:vAlign w:val="center"/>
          </w:tcPr>
          <w:p w14:paraId="01D69331" w14:textId="04FA0965" w:rsidR="00E0319E" w:rsidRPr="009112B4" w:rsidRDefault="00E0319E" w:rsidP="00E0319E">
            <w:pPr>
              <w:pStyle w:val="ListParagraph"/>
              <w:ind w:left="0"/>
              <w:rPr>
                <w:rFonts w:ascii="Calibri" w:hAnsi="Calibri" w:cs="Calibri"/>
                <w:color w:val="8496B0" w:themeColor="text2" w:themeTint="99"/>
                <w:lang w:eastAsia="ja-JP"/>
              </w:rPr>
            </w:pPr>
            <w:r w:rsidRPr="009112B4">
              <w:rPr>
                <w:rFonts w:ascii="Calibri" w:hAnsi="Calibri" w:cs="Calibri"/>
                <w:color w:val="4472C4" w:themeColor="accent1"/>
                <w:lang w:eastAsia="ja-JP"/>
              </w:rPr>
              <w:t>[If Q11 = 3]:</w:t>
            </w:r>
          </w:p>
        </w:tc>
        <w:tc>
          <w:tcPr>
            <w:tcW w:w="3330" w:type="dxa"/>
            <w:vAlign w:val="center"/>
          </w:tcPr>
          <w:p w14:paraId="1FD97CC5" w14:textId="77777777" w:rsidR="00E0319E" w:rsidRPr="009112B4" w:rsidRDefault="00E0319E" w:rsidP="00E0319E">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75944D5C"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5568B151"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2C6743AC"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99</w:t>
            </w:r>
          </w:p>
        </w:tc>
      </w:tr>
    </w:tbl>
    <w:p w14:paraId="4949A9E3" w14:textId="77777777" w:rsidR="00FC6F3F" w:rsidRPr="009112B4" w:rsidRDefault="00FC6F3F" w:rsidP="00247C84">
      <w:pPr>
        <w:spacing w:after="0" w:line="240" w:lineRule="auto"/>
        <w:rPr>
          <w:rFonts w:ascii="Calibri" w:hAnsi="Calibri" w:cs="Calibri"/>
          <w:color w:val="FF0000"/>
        </w:rPr>
      </w:pPr>
    </w:p>
    <w:p w14:paraId="2A073D16" w14:textId="77777777" w:rsidR="00FC6F3F" w:rsidRPr="009112B4" w:rsidRDefault="00FC6F3F" w:rsidP="00247C84">
      <w:pPr>
        <w:spacing w:after="0" w:line="240" w:lineRule="auto"/>
        <w:rPr>
          <w:rFonts w:ascii="Calibri" w:hAnsi="Calibri" w:cs="Calibri"/>
          <w:color w:val="000000" w:themeColor="text1"/>
        </w:rPr>
      </w:pPr>
      <w:r w:rsidRPr="009112B4">
        <w:rPr>
          <w:rFonts w:ascii="Calibri" w:hAnsi="Calibri" w:cs="Calibri"/>
          <w:color w:val="000000" w:themeColor="text1"/>
        </w:rPr>
        <w:t>For the following questions, advertising refers to branded print and/or digital/electronic signage such as posters, banners, flyers, or shelf liners.</w:t>
      </w:r>
    </w:p>
    <w:p w14:paraId="7C986C26" w14:textId="77777777" w:rsidR="00E24604" w:rsidRPr="009112B4" w:rsidRDefault="00E24604" w:rsidP="00247C84">
      <w:pPr>
        <w:spacing w:after="0" w:line="240" w:lineRule="auto"/>
        <w:rPr>
          <w:rFonts w:ascii="Calibri" w:hAnsi="Calibri" w:cs="Calibri"/>
          <w:color w:val="000000" w:themeColor="text1"/>
        </w:rPr>
      </w:pPr>
    </w:p>
    <w:p w14:paraId="72BF43BD" w14:textId="77777777" w:rsidR="00FC6F3F" w:rsidRPr="00BB1FDF" w:rsidRDefault="00FC6F3F" w:rsidP="00247C84">
      <w:pPr>
        <w:spacing w:after="0"/>
        <w:rPr>
          <w:rFonts w:ascii="Calibri" w:hAnsi="Calibri" w:cs="Calibri"/>
          <w:u w:val="single"/>
        </w:rPr>
      </w:pPr>
      <w:r w:rsidRPr="00BB1FDF">
        <w:rPr>
          <w:rFonts w:ascii="Calibri" w:hAnsi="Calibri" w:cs="Calibri"/>
          <w:u w:val="single"/>
        </w:rPr>
        <w:t>PRODUCT PROMOTIONS &amp; ADVERTISEMENTS</w:t>
      </w:r>
    </w:p>
    <w:p w14:paraId="2E96A631" w14:textId="77777777" w:rsidR="00FC6F3F" w:rsidRPr="009112B4" w:rsidRDefault="00FC6F3F" w:rsidP="00247C84">
      <w:pPr>
        <w:spacing w:after="0"/>
        <w:rPr>
          <w:rFonts w:ascii="Calibri" w:hAnsi="Calibri" w:cs="Calibri"/>
        </w:rPr>
      </w:pPr>
    </w:p>
    <w:p w14:paraId="64727B4B"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How are the cigarettes/ e-cigarettes/ HTPs advertised (select all that apply)?</w:t>
      </w:r>
    </w:p>
    <w:p w14:paraId="16F0CFC1" w14:textId="77777777" w:rsidR="00FC6F3F" w:rsidRPr="009112B4" w:rsidRDefault="00FC6F3F" w:rsidP="00247C84">
      <w:pPr>
        <w:pStyle w:val="ListParagraph"/>
        <w:spacing w:after="0" w:line="240" w:lineRule="auto"/>
        <w:ind w:left="360"/>
        <w:rPr>
          <w:rFonts w:ascii="Calibri" w:hAnsi="Calibri" w:cs="Calibri"/>
          <w:b/>
        </w:rPr>
      </w:pPr>
    </w:p>
    <w:tbl>
      <w:tblPr>
        <w:tblStyle w:val="TableGrid"/>
        <w:tblW w:w="8725" w:type="dxa"/>
        <w:jc w:val="center"/>
        <w:tblLook w:val="04A0" w:firstRow="1" w:lastRow="0" w:firstColumn="1" w:lastColumn="0" w:noHBand="0" w:noVBand="1"/>
      </w:tblPr>
      <w:tblGrid>
        <w:gridCol w:w="3960"/>
        <w:gridCol w:w="1350"/>
        <w:gridCol w:w="1440"/>
        <w:gridCol w:w="1975"/>
      </w:tblGrid>
      <w:tr w:rsidR="00FC6F3F" w:rsidRPr="009112B4" w14:paraId="3F561E13" w14:textId="77777777" w:rsidTr="001A5DC7">
        <w:trPr>
          <w:trHeight w:val="574"/>
          <w:jc w:val="center"/>
        </w:trPr>
        <w:tc>
          <w:tcPr>
            <w:tcW w:w="3960" w:type="dxa"/>
            <w:vAlign w:val="center"/>
          </w:tcPr>
          <w:p w14:paraId="2F5EDAFB" w14:textId="77777777" w:rsidR="00FC6F3F" w:rsidRPr="009112B4" w:rsidRDefault="00FC6F3F" w:rsidP="00247C84">
            <w:pPr>
              <w:pStyle w:val="ListParagraph"/>
              <w:ind w:left="0"/>
              <w:rPr>
                <w:rFonts w:ascii="Calibri" w:hAnsi="Calibri" w:cs="Calibri"/>
                <w:lang w:eastAsia="ja-JP"/>
              </w:rPr>
            </w:pPr>
          </w:p>
        </w:tc>
        <w:tc>
          <w:tcPr>
            <w:tcW w:w="1350" w:type="dxa"/>
            <w:vAlign w:val="center"/>
          </w:tcPr>
          <w:p w14:paraId="6503AE0A" w14:textId="77777777"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 xml:space="preserve">[If Q11 = 1]: </w:t>
            </w:r>
          </w:p>
          <w:p w14:paraId="5938B42F"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ja-JP"/>
              </w:rPr>
              <w:t>a. Cigarettes</w:t>
            </w:r>
          </w:p>
        </w:tc>
        <w:tc>
          <w:tcPr>
            <w:tcW w:w="1440" w:type="dxa"/>
            <w:vAlign w:val="center"/>
          </w:tcPr>
          <w:p w14:paraId="6F656742" w14:textId="77777777"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 xml:space="preserve">[If Q11 = 2]: </w:t>
            </w:r>
          </w:p>
          <w:p w14:paraId="7B0C873E" w14:textId="77777777" w:rsidR="001A5DC7"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ja-JP"/>
              </w:rPr>
              <w:t xml:space="preserve">b. </w:t>
            </w:r>
          </w:p>
          <w:p w14:paraId="2037364E" w14:textId="5957094C"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bCs/>
                <w:lang w:eastAsia="ja-JP"/>
              </w:rPr>
              <w:t>E-cigarettes</w:t>
            </w:r>
          </w:p>
        </w:tc>
        <w:tc>
          <w:tcPr>
            <w:tcW w:w="1975" w:type="dxa"/>
            <w:vAlign w:val="center"/>
          </w:tcPr>
          <w:p w14:paraId="012B1466" w14:textId="77777777"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3]:</w:t>
            </w:r>
          </w:p>
          <w:p w14:paraId="6CBA3A29"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color w:val="8496B0" w:themeColor="text2" w:themeTint="99"/>
                <w:lang w:eastAsia="ja-JP"/>
              </w:rPr>
              <w:t xml:space="preserve"> </w:t>
            </w:r>
            <w:r w:rsidRPr="009112B4">
              <w:rPr>
                <w:rFonts w:ascii="Calibri" w:hAnsi="Calibri" w:cs="Calibri"/>
                <w:b/>
                <w:lang w:eastAsia="ja-JP"/>
              </w:rPr>
              <w:t>c. Heated tobacco products (HTPs)</w:t>
            </w:r>
          </w:p>
        </w:tc>
      </w:tr>
      <w:tr w:rsidR="00FC6F3F" w:rsidRPr="009112B4" w14:paraId="1D599FBA" w14:textId="77777777" w:rsidTr="001A5DC7">
        <w:trPr>
          <w:trHeight w:val="422"/>
          <w:jc w:val="center"/>
        </w:trPr>
        <w:tc>
          <w:tcPr>
            <w:tcW w:w="3960" w:type="dxa"/>
            <w:vAlign w:val="center"/>
          </w:tcPr>
          <w:p w14:paraId="65CC8269" w14:textId="77777777" w:rsidR="00FC6F3F" w:rsidRPr="009112B4" w:rsidRDefault="00FC6F3F" w:rsidP="00247C84">
            <w:pPr>
              <w:rPr>
                <w:rFonts w:ascii="Calibri" w:hAnsi="Calibri" w:cs="Calibri"/>
                <w:lang w:eastAsia="ja-JP"/>
              </w:rPr>
            </w:pPr>
            <w:r w:rsidRPr="009112B4">
              <w:rPr>
                <w:rFonts w:ascii="Calibri" w:hAnsi="Calibri" w:cs="Calibri"/>
                <w:lang w:eastAsia="ja-JP"/>
              </w:rPr>
              <w:t xml:space="preserve">Print signage (posters, banners, flyers, etc.), apart from a product display  </w:t>
            </w:r>
          </w:p>
        </w:tc>
        <w:tc>
          <w:tcPr>
            <w:tcW w:w="1350" w:type="dxa"/>
            <w:vAlign w:val="center"/>
          </w:tcPr>
          <w:p w14:paraId="71B3E93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440" w:type="dxa"/>
            <w:vAlign w:val="center"/>
          </w:tcPr>
          <w:p w14:paraId="1E077CA3"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975" w:type="dxa"/>
            <w:vAlign w:val="center"/>
          </w:tcPr>
          <w:p w14:paraId="20454AF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r>
      <w:tr w:rsidR="00FC6F3F" w:rsidRPr="009112B4" w14:paraId="079873EF" w14:textId="77777777" w:rsidTr="001A5DC7">
        <w:trPr>
          <w:trHeight w:val="356"/>
          <w:jc w:val="center"/>
        </w:trPr>
        <w:tc>
          <w:tcPr>
            <w:tcW w:w="3960" w:type="dxa"/>
            <w:vAlign w:val="center"/>
          </w:tcPr>
          <w:p w14:paraId="12516CAD"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Print signage inside/as part of a product display (backgrounds, shelf liners)</w:t>
            </w:r>
          </w:p>
        </w:tc>
        <w:tc>
          <w:tcPr>
            <w:tcW w:w="1350" w:type="dxa"/>
            <w:vAlign w:val="center"/>
          </w:tcPr>
          <w:p w14:paraId="58C2F4F9"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440" w:type="dxa"/>
            <w:vAlign w:val="center"/>
          </w:tcPr>
          <w:p w14:paraId="4A3CE34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975" w:type="dxa"/>
            <w:vAlign w:val="center"/>
          </w:tcPr>
          <w:p w14:paraId="1CE7E713"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r>
      <w:tr w:rsidR="00FC6F3F" w:rsidRPr="009112B4" w14:paraId="0E0230EE" w14:textId="77777777" w:rsidTr="001A5DC7">
        <w:trPr>
          <w:trHeight w:val="287"/>
          <w:jc w:val="center"/>
        </w:trPr>
        <w:tc>
          <w:tcPr>
            <w:tcW w:w="3960" w:type="dxa"/>
            <w:vAlign w:val="center"/>
          </w:tcPr>
          <w:p w14:paraId="7EA45BDB"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Digital signage (video or electronic screen)</w:t>
            </w:r>
          </w:p>
        </w:tc>
        <w:tc>
          <w:tcPr>
            <w:tcW w:w="1350" w:type="dxa"/>
            <w:vAlign w:val="center"/>
          </w:tcPr>
          <w:p w14:paraId="0264DE11"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440" w:type="dxa"/>
            <w:vAlign w:val="center"/>
          </w:tcPr>
          <w:p w14:paraId="72A7EF3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975" w:type="dxa"/>
            <w:vAlign w:val="center"/>
          </w:tcPr>
          <w:p w14:paraId="2F91F8C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r>
      <w:tr w:rsidR="00FC6F3F" w:rsidRPr="009112B4" w14:paraId="3626FCB6" w14:textId="77777777" w:rsidTr="001A5DC7">
        <w:trPr>
          <w:trHeight w:val="167"/>
          <w:jc w:val="center"/>
        </w:trPr>
        <w:tc>
          <w:tcPr>
            <w:tcW w:w="3960" w:type="dxa"/>
            <w:vAlign w:val="center"/>
          </w:tcPr>
          <w:p w14:paraId="051BE23F"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Electronically illuminated advertisements</w:t>
            </w:r>
          </w:p>
        </w:tc>
        <w:tc>
          <w:tcPr>
            <w:tcW w:w="1350" w:type="dxa"/>
            <w:vAlign w:val="center"/>
          </w:tcPr>
          <w:p w14:paraId="19C33ED1"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1440" w:type="dxa"/>
            <w:vAlign w:val="center"/>
          </w:tcPr>
          <w:p w14:paraId="724D86AE"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1975" w:type="dxa"/>
            <w:vAlign w:val="center"/>
          </w:tcPr>
          <w:p w14:paraId="2334A83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r>
      <w:tr w:rsidR="00FC6F3F" w:rsidRPr="009112B4" w14:paraId="2A5C1A9C" w14:textId="77777777" w:rsidTr="001A5DC7">
        <w:trPr>
          <w:trHeight w:val="302"/>
          <w:jc w:val="center"/>
        </w:trPr>
        <w:tc>
          <w:tcPr>
            <w:tcW w:w="3960" w:type="dxa"/>
            <w:vAlign w:val="center"/>
          </w:tcPr>
          <w:p w14:paraId="10B98FB6"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Three-dimensional signage</w:t>
            </w:r>
          </w:p>
        </w:tc>
        <w:tc>
          <w:tcPr>
            <w:tcW w:w="1350" w:type="dxa"/>
            <w:vAlign w:val="center"/>
          </w:tcPr>
          <w:p w14:paraId="39CAF86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c>
          <w:tcPr>
            <w:tcW w:w="1440" w:type="dxa"/>
            <w:vAlign w:val="center"/>
          </w:tcPr>
          <w:p w14:paraId="3AA98075"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c>
          <w:tcPr>
            <w:tcW w:w="1975" w:type="dxa"/>
            <w:vAlign w:val="center"/>
          </w:tcPr>
          <w:p w14:paraId="13B1E2F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r>
      <w:tr w:rsidR="00FC6F3F" w:rsidRPr="009112B4" w14:paraId="307A83F2" w14:textId="77777777" w:rsidTr="001A5DC7">
        <w:trPr>
          <w:trHeight w:val="144"/>
          <w:jc w:val="center"/>
        </w:trPr>
        <w:tc>
          <w:tcPr>
            <w:tcW w:w="3960" w:type="dxa"/>
            <w:vAlign w:val="center"/>
          </w:tcPr>
          <w:p w14:paraId="2A758B18"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None of the above</w:t>
            </w:r>
          </w:p>
        </w:tc>
        <w:tc>
          <w:tcPr>
            <w:tcW w:w="1350" w:type="dxa"/>
            <w:vAlign w:val="center"/>
          </w:tcPr>
          <w:p w14:paraId="7A65E8F0"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1440" w:type="dxa"/>
            <w:vAlign w:val="center"/>
          </w:tcPr>
          <w:p w14:paraId="32A63B7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1975" w:type="dxa"/>
            <w:vAlign w:val="center"/>
          </w:tcPr>
          <w:p w14:paraId="2E4537C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r>
      <w:tr w:rsidR="00FC6F3F" w:rsidRPr="009112B4" w14:paraId="4108DCC3" w14:textId="77777777" w:rsidTr="001A5DC7">
        <w:trPr>
          <w:trHeight w:val="144"/>
          <w:jc w:val="center"/>
        </w:trPr>
        <w:tc>
          <w:tcPr>
            <w:tcW w:w="3960" w:type="dxa"/>
            <w:vAlign w:val="center"/>
          </w:tcPr>
          <w:p w14:paraId="6724B7E6"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Unknown</w:t>
            </w:r>
          </w:p>
        </w:tc>
        <w:tc>
          <w:tcPr>
            <w:tcW w:w="1350" w:type="dxa"/>
            <w:vAlign w:val="center"/>
          </w:tcPr>
          <w:p w14:paraId="06AFDC5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1440" w:type="dxa"/>
            <w:vAlign w:val="center"/>
          </w:tcPr>
          <w:p w14:paraId="23A554D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1975" w:type="dxa"/>
            <w:vAlign w:val="center"/>
          </w:tcPr>
          <w:p w14:paraId="18B3B3E3"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r>
    </w:tbl>
    <w:p w14:paraId="0C0A01C1" w14:textId="77777777" w:rsidR="00FC6F3F" w:rsidRPr="009112B4" w:rsidRDefault="00FC6F3F" w:rsidP="00247C84">
      <w:pPr>
        <w:spacing w:after="0" w:line="240" w:lineRule="auto"/>
        <w:rPr>
          <w:rFonts w:ascii="Calibri" w:hAnsi="Calibri" w:cs="Calibri"/>
        </w:rPr>
      </w:pPr>
    </w:p>
    <w:p w14:paraId="76F20594"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lastRenderedPageBreak/>
        <w:t>Are any advertisements for cigarettes/ e-cigarettes/ HTPs placed within 1 meter from the floor?</w:t>
      </w:r>
    </w:p>
    <w:p w14:paraId="3DCCEF02" w14:textId="77777777" w:rsidR="00FC6F3F" w:rsidRPr="009112B4" w:rsidRDefault="00FC6F3F" w:rsidP="00247C84">
      <w:pPr>
        <w:pStyle w:val="ListParagraph"/>
        <w:spacing w:after="0" w:line="240" w:lineRule="auto"/>
        <w:ind w:left="360"/>
        <w:rPr>
          <w:rFonts w:ascii="Calibri" w:hAnsi="Calibri" w:cs="Calibri"/>
        </w:rPr>
      </w:pPr>
    </w:p>
    <w:tbl>
      <w:tblPr>
        <w:tblStyle w:val="TableGrid"/>
        <w:tblW w:w="8645" w:type="dxa"/>
        <w:jc w:val="center"/>
        <w:tblLayout w:type="fixed"/>
        <w:tblLook w:val="04A0" w:firstRow="1" w:lastRow="0" w:firstColumn="1" w:lastColumn="0" w:noHBand="0" w:noVBand="1"/>
      </w:tblPr>
      <w:tblGrid>
        <w:gridCol w:w="2610"/>
        <w:gridCol w:w="3335"/>
        <w:gridCol w:w="765"/>
        <w:gridCol w:w="765"/>
        <w:gridCol w:w="1170"/>
      </w:tblGrid>
      <w:tr w:rsidR="00FC6F3F" w:rsidRPr="009112B4" w14:paraId="72958D90" w14:textId="77777777" w:rsidTr="001A5DC7">
        <w:trPr>
          <w:trHeight w:val="20"/>
          <w:jc w:val="center"/>
        </w:trPr>
        <w:tc>
          <w:tcPr>
            <w:tcW w:w="2610" w:type="dxa"/>
          </w:tcPr>
          <w:p w14:paraId="79F9FD4F" w14:textId="77777777" w:rsidR="00FC6F3F" w:rsidRPr="009112B4" w:rsidRDefault="00FC6F3F" w:rsidP="00247C84">
            <w:pPr>
              <w:pStyle w:val="ListParagraph"/>
              <w:ind w:left="0"/>
              <w:rPr>
                <w:rFonts w:ascii="Calibri" w:hAnsi="Calibri" w:cs="Calibri"/>
                <w:color w:val="FF0000"/>
                <w:lang w:eastAsia="zh-CN"/>
              </w:rPr>
            </w:pPr>
          </w:p>
        </w:tc>
        <w:tc>
          <w:tcPr>
            <w:tcW w:w="3335" w:type="dxa"/>
            <w:vAlign w:val="center"/>
          </w:tcPr>
          <w:p w14:paraId="0677BAE3"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3A493B41"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26730D93"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26DC7587"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FC6F3F" w:rsidRPr="009112B4" w14:paraId="088E21BF" w14:textId="77777777" w:rsidTr="001A5DC7">
        <w:trPr>
          <w:trHeight w:val="20"/>
          <w:jc w:val="center"/>
        </w:trPr>
        <w:tc>
          <w:tcPr>
            <w:tcW w:w="2610" w:type="dxa"/>
            <w:vAlign w:val="center"/>
          </w:tcPr>
          <w:p w14:paraId="6E64BF20"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a !</w:t>
            </w:r>
            <w:proofErr w:type="gramEnd"/>
            <w:r w:rsidRPr="009112B4">
              <w:rPr>
                <w:rFonts w:ascii="Calibri" w:hAnsi="Calibri" w:cs="Calibri"/>
                <w:color w:val="4472C4" w:themeColor="accent1"/>
                <w:lang w:eastAsia="ja-JP"/>
              </w:rPr>
              <w:t>= 9998 or 9999]:</w:t>
            </w:r>
          </w:p>
        </w:tc>
        <w:tc>
          <w:tcPr>
            <w:tcW w:w="3335" w:type="dxa"/>
            <w:vAlign w:val="center"/>
          </w:tcPr>
          <w:p w14:paraId="2A052B88" w14:textId="77777777" w:rsidR="00FC6F3F" w:rsidRPr="009112B4" w:rsidRDefault="00FC6F3F" w:rsidP="00247C84">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2363D274"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478D8202"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1AC166B6"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r w:rsidR="00FC6F3F" w:rsidRPr="009112B4" w14:paraId="451F3BFF" w14:textId="77777777" w:rsidTr="001A5DC7">
        <w:trPr>
          <w:trHeight w:val="20"/>
          <w:jc w:val="center"/>
        </w:trPr>
        <w:tc>
          <w:tcPr>
            <w:tcW w:w="2610" w:type="dxa"/>
            <w:vAlign w:val="center"/>
          </w:tcPr>
          <w:p w14:paraId="4FB156C1"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b !</w:t>
            </w:r>
            <w:proofErr w:type="gramEnd"/>
            <w:r w:rsidRPr="009112B4">
              <w:rPr>
                <w:rFonts w:ascii="Calibri" w:hAnsi="Calibri" w:cs="Calibri"/>
                <w:color w:val="4472C4" w:themeColor="accent1"/>
                <w:lang w:eastAsia="ja-JP"/>
              </w:rPr>
              <w:t>= 9998 or 9999]:</w:t>
            </w:r>
          </w:p>
        </w:tc>
        <w:tc>
          <w:tcPr>
            <w:tcW w:w="3335" w:type="dxa"/>
            <w:vAlign w:val="center"/>
          </w:tcPr>
          <w:p w14:paraId="615A170F"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58337855"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499C4592"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0B25D313"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r w:rsidR="00FC6F3F" w:rsidRPr="009112B4" w14:paraId="0D552E7C" w14:textId="77777777" w:rsidTr="001A5DC7">
        <w:trPr>
          <w:trHeight w:val="20"/>
          <w:jc w:val="center"/>
        </w:trPr>
        <w:tc>
          <w:tcPr>
            <w:tcW w:w="2610" w:type="dxa"/>
            <w:vAlign w:val="center"/>
          </w:tcPr>
          <w:p w14:paraId="5A4D7309"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c !</w:t>
            </w:r>
            <w:proofErr w:type="gramEnd"/>
            <w:r w:rsidRPr="009112B4">
              <w:rPr>
                <w:rFonts w:ascii="Calibri" w:hAnsi="Calibri" w:cs="Calibri"/>
                <w:color w:val="4472C4" w:themeColor="accent1"/>
                <w:lang w:eastAsia="ja-JP"/>
              </w:rPr>
              <w:t>= 9998 or 9999]:</w:t>
            </w:r>
          </w:p>
        </w:tc>
        <w:tc>
          <w:tcPr>
            <w:tcW w:w="3335" w:type="dxa"/>
            <w:vAlign w:val="center"/>
          </w:tcPr>
          <w:p w14:paraId="68431275"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70280BCF"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4B5A0753"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57D7D00C"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bl>
    <w:p w14:paraId="17E50186" w14:textId="77777777" w:rsidR="00FC6F3F" w:rsidRPr="009112B4" w:rsidRDefault="00FC6F3F" w:rsidP="00247C84">
      <w:pPr>
        <w:spacing w:after="0" w:line="240" w:lineRule="auto"/>
        <w:ind w:right="-279"/>
        <w:rPr>
          <w:rFonts w:ascii="Calibri" w:hAnsi="Calibri" w:cs="Calibri"/>
          <w:color w:val="4472C4" w:themeColor="accent1"/>
        </w:rPr>
      </w:pPr>
    </w:p>
    <w:p w14:paraId="4778272E"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Do any advertisements for cigarettes/ e-cigarettes/ HTPs use cartoon characters?</w:t>
      </w:r>
    </w:p>
    <w:p w14:paraId="6783DDB6" w14:textId="77777777" w:rsidR="00FC6F3F" w:rsidRPr="009112B4" w:rsidRDefault="00FC6F3F" w:rsidP="00247C84">
      <w:pPr>
        <w:pStyle w:val="ListParagraph"/>
        <w:spacing w:after="0" w:line="240" w:lineRule="auto"/>
        <w:ind w:left="360"/>
        <w:rPr>
          <w:rFonts w:ascii="Calibri" w:hAnsi="Calibri" w:cs="Calibri"/>
        </w:rPr>
      </w:pPr>
    </w:p>
    <w:tbl>
      <w:tblPr>
        <w:tblStyle w:val="TableGrid"/>
        <w:tblW w:w="8645" w:type="dxa"/>
        <w:jc w:val="center"/>
        <w:tblLayout w:type="fixed"/>
        <w:tblLook w:val="04A0" w:firstRow="1" w:lastRow="0" w:firstColumn="1" w:lastColumn="0" w:noHBand="0" w:noVBand="1"/>
      </w:tblPr>
      <w:tblGrid>
        <w:gridCol w:w="2610"/>
        <w:gridCol w:w="3335"/>
        <w:gridCol w:w="765"/>
        <w:gridCol w:w="765"/>
        <w:gridCol w:w="1170"/>
      </w:tblGrid>
      <w:tr w:rsidR="00BB1FDF" w:rsidRPr="009112B4" w14:paraId="3C8C6F9E" w14:textId="77777777" w:rsidTr="00F56652">
        <w:trPr>
          <w:trHeight w:val="20"/>
          <w:jc w:val="center"/>
        </w:trPr>
        <w:tc>
          <w:tcPr>
            <w:tcW w:w="2610" w:type="dxa"/>
          </w:tcPr>
          <w:p w14:paraId="59DE496E" w14:textId="77777777" w:rsidR="00BB1FDF" w:rsidRPr="009112B4" w:rsidRDefault="00BB1FDF" w:rsidP="00F56652">
            <w:pPr>
              <w:pStyle w:val="ListParagraph"/>
              <w:ind w:left="0"/>
              <w:rPr>
                <w:rFonts w:ascii="Calibri" w:hAnsi="Calibri" w:cs="Calibri"/>
                <w:color w:val="FF0000"/>
                <w:lang w:eastAsia="zh-CN"/>
              </w:rPr>
            </w:pPr>
          </w:p>
        </w:tc>
        <w:tc>
          <w:tcPr>
            <w:tcW w:w="3335" w:type="dxa"/>
            <w:vAlign w:val="center"/>
          </w:tcPr>
          <w:p w14:paraId="3FB3E2D1" w14:textId="77777777" w:rsidR="00BB1FDF" w:rsidRPr="009112B4" w:rsidRDefault="00BB1FDF" w:rsidP="00F56652">
            <w:pPr>
              <w:pStyle w:val="ListParagraph"/>
              <w:ind w:left="0"/>
              <w:rPr>
                <w:rFonts w:ascii="Calibri" w:hAnsi="Calibri" w:cs="Calibri"/>
                <w:color w:val="FF0000"/>
                <w:lang w:eastAsia="zh-CN"/>
              </w:rPr>
            </w:pPr>
          </w:p>
        </w:tc>
        <w:tc>
          <w:tcPr>
            <w:tcW w:w="765" w:type="dxa"/>
            <w:vAlign w:val="center"/>
          </w:tcPr>
          <w:p w14:paraId="73114E4E" w14:textId="77777777" w:rsidR="00BB1FDF" w:rsidRPr="009112B4" w:rsidRDefault="00BB1FDF" w:rsidP="00F56652">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79F5F321" w14:textId="77777777" w:rsidR="00BB1FDF" w:rsidRPr="009112B4" w:rsidRDefault="00BB1FDF" w:rsidP="00F56652">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6B7D2F4C" w14:textId="77777777" w:rsidR="00BB1FDF" w:rsidRPr="009112B4" w:rsidRDefault="00BB1FDF" w:rsidP="00F56652">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BB1FDF" w:rsidRPr="009112B4" w14:paraId="3F084087" w14:textId="77777777" w:rsidTr="00F56652">
        <w:trPr>
          <w:trHeight w:val="20"/>
          <w:jc w:val="center"/>
        </w:trPr>
        <w:tc>
          <w:tcPr>
            <w:tcW w:w="2610" w:type="dxa"/>
            <w:vAlign w:val="center"/>
          </w:tcPr>
          <w:p w14:paraId="72A2E7B9" w14:textId="77777777" w:rsidR="00BB1FDF" w:rsidRPr="009112B4" w:rsidRDefault="00BB1FDF" w:rsidP="00F56652">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a !</w:t>
            </w:r>
            <w:proofErr w:type="gramEnd"/>
            <w:r w:rsidRPr="009112B4">
              <w:rPr>
                <w:rFonts w:ascii="Calibri" w:hAnsi="Calibri" w:cs="Calibri"/>
                <w:color w:val="4472C4" w:themeColor="accent1"/>
                <w:lang w:eastAsia="ja-JP"/>
              </w:rPr>
              <w:t>= 9998 or 9999]:</w:t>
            </w:r>
          </w:p>
        </w:tc>
        <w:tc>
          <w:tcPr>
            <w:tcW w:w="3335" w:type="dxa"/>
            <w:vAlign w:val="center"/>
          </w:tcPr>
          <w:p w14:paraId="6EA0908D" w14:textId="77777777" w:rsidR="00BB1FDF" w:rsidRPr="009112B4" w:rsidRDefault="00BB1FDF" w:rsidP="00F56652">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20D66417" w14:textId="77777777" w:rsidR="00BB1FDF" w:rsidRPr="009112B4" w:rsidRDefault="00BB1FDF" w:rsidP="00F56652">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5BCA8B5D" w14:textId="77777777" w:rsidR="00BB1FDF" w:rsidRPr="009112B4" w:rsidRDefault="00BB1FDF" w:rsidP="00F56652">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045153CB" w14:textId="77777777" w:rsidR="00BB1FDF" w:rsidRPr="009112B4" w:rsidRDefault="00BB1FDF" w:rsidP="00F56652">
            <w:pPr>
              <w:jc w:val="center"/>
              <w:rPr>
                <w:rFonts w:ascii="Calibri" w:hAnsi="Calibri" w:cs="Calibri"/>
                <w:lang w:eastAsia="ja-JP"/>
              </w:rPr>
            </w:pPr>
            <w:r w:rsidRPr="009112B4">
              <w:rPr>
                <w:rFonts w:ascii="Calibri" w:hAnsi="Calibri" w:cs="Calibri"/>
                <w:lang w:eastAsia="ja-JP"/>
              </w:rPr>
              <w:t>99</w:t>
            </w:r>
          </w:p>
        </w:tc>
      </w:tr>
      <w:tr w:rsidR="00BB1FDF" w:rsidRPr="009112B4" w14:paraId="6A242812" w14:textId="77777777" w:rsidTr="00F56652">
        <w:trPr>
          <w:trHeight w:val="20"/>
          <w:jc w:val="center"/>
        </w:trPr>
        <w:tc>
          <w:tcPr>
            <w:tcW w:w="2610" w:type="dxa"/>
            <w:vAlign w:val="center"/>
          </w:tcPr>
          <w:p w14:paraId="3AA05435" w14:textId="77777777" w:rsidR="00BB1FDF" w:rsidRPr="009112B4" w:rsidRDefault="00BB1FDF" w:rsidP="00F56652">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b !</w:t>
            </w:r>
            <w:proofErr w:type="gramEnd"/>
            <w:r w:rsidRPr="009112B4">
              <w:rPr>
                <w:rFonts w:ascii="Calibri" w:hAnsi="Calibri" w:cs="Calibri"/>
                <w:color w:val="4472C4" w:themeColor="accent1"/>
                <w:lang w:eastAsia="ja-JP"/>
              </w:rPr>
              <w:t>= 9998 or 9999]:</w:t>
            </w:r>
          </w:p>
        </w:tc>
        <w:tc>
          <w:tcPr>
            <w:tcW w:w="3335" w:type="dxa"/>
            <w:vAlign w:val="center"/>
          </w:tcPr>
          <w:p w14:paraId="33CB54F0" w14:textId="77777777" w:rsidR="00BB1FDF" w:rsidRPr="009112B4" w:rsidRDefault="00BB1FDF" w:rsidP="00F56652">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1A86534E" w14:textId="77777777" w:rsidR="00BB1FDF" w:rsidRPr="009112B4" w:rsidRDefault="00BB1FDF" w:rsidP="00F56652">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2E36A231" w14:textId="77777777" w:rsidR="00BB1FDF" w:rsidRPr="009112B4" w:rsidRDefault="00BB1FDF" w:rsidP="00F56652">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00F8F6E4" w14:textId="77777777" w:rsidR="00BB1FDF" w:rsidRPr="009112B4" w:rsidRDefault="00BB1FDF" w:rsidP="00F56652">
            <w:pPr>
              <w:jc w:val="center"/>
              <w:rPr>
                <w:rFonts w:ascii="Calibri" w:hAnsi="Calibri" w:cs="Calibri"/>
                <w:lang w:eastAsia="ja-JP"/>
              </w:rPr>
            </w:pPr>
            <w:r w:rsidRPr="009112B4">
              <w:rPr>
                <w:rFonts w:ascii="Calibri" w:hAnsi="Calibri" w:cs="Calibri"/>
                <w:lang w:eastAsia="ja-JP"/>
              </w:rPr>
              <w:t>99</w:t>
            </w:r>
          </w:p>
        </w:tc>
      </w:tr>
      <w:tr w:rsidR="00BB1FDF" w:rsidRPr="009112B4" w14:paraId="1D20599E" w14:textId="77777777" w:rsidTr="00F56652">
        <w:trPr>
          <w:trHeight w:val="20"/>
          <w:jc w:val="center"/>
        </w:trPr>
        <w:tc>
          <w:tcPr>
            <w:tcW w:w="2610" w:type="dxa"/>
            <w:vAlign w:val="center"/>
          </w:tcPr>
          <w:p w14:paraId="082230EE" w14:textId="77777777" w:rsidR="00BB1FDF" w:rsidRPr="009112B4" w:rsidRDefault="00BB1FDF" w:rsidP="00F56652">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c !</w:t>
            </w:r>
            <w:proofErr w:type="gramEnd"/>
            <w:r w:rsidRPr="009112B4">
              <w:rPr>
                <w:rFonts w:ascii="Calibri" w:hAnsi="Calibri" w:cs="Calibri"/>
                <w:color w:val="4472C4" w:themeColor="accent1"/>
                <w:lang w:eastAsia="ja-JP"/>
              </w:rPr>
              <w:t>= 9998 or 9999]:</w:t>
            </w:r>
          </w:p>
        </w:tc>
        <w:tc>
          <w:tcPr>
            <w:tcW w:w="3335" w:type="dxa"/>
            <w:vAlign w:val="center"/>
          </w:tcPr>
          <w:p w14:paraId="22BBD91A" w14:textId="77777777" w:rsidR="00BB1FDF" w:rsidRPr="009112B4" w:rsidRDefault="00BB1FDF" w:rsidP="00F56652">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1B848E98" w14:textId="77777777" w:rsidR="00BB1FDF" w:rsidRPr="009112B4" w:rsidRDefault="00BB1FDF" w:rsidP="00F56652">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475F1005" w14:textId="77777777" w:rsidR="00BB1FDF" w:rsidRPr="009112B4" w:rsidRDefault="00BB1FDF" w:rsidP="00F56652">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24F66F80" w14:textId="77777777" w:rsidR="00BB1FDF" w:rsidRPr="009112B4" w:rsidRDefault="00BB1FDF" w:rsidP="00F56652">
            <w:pPr>
              <w:jc w:val="center"/>
              <w:rPr>
                <w:rFonts w:ascii="Calibri" w:hAnsi="Calibri" w:cs="Calibri"/>
                <w:lang w:eastAsia="ja-JP"/>
              </w:rPr>
            </w:pPr>
            <w:r w:rsidRPr="009112B4">
              <w:rPr>
                <w:rFonts w:ascii="Calibri" w:hAnsi="Calibri" w:cs="Calibri"/>
                <w:lang w:eastAsia="ja-JP"/>
              </w:rPr>
              <w:t>99</w:t>
            </w:r>
          </w:p>
        </w:tc>
      </w:tr>
    </w:tbl>
    <w:p w14:paraId="3B9C06E9" w14:textId="77777777" w:rsidR="00FC6F3F" w:rsidRPr="009112B4" w:rsidRDefault="00FC6F3F" w:rsidP="00247C84">
      <w:pPr>
        <w:pStyle w:val="ListParagraph"/>
        <w:spacing w:after="0" w:line="240" w:lineRule="auto"/>
        <w:ind w:left="360"/>
        <w:rPr>
          <w:rFonts w:ascii="Calibri" w:hAnsi="Calibri" w:cs="Calibri"/>
        </w:rPr>
      </w:pPr>
    </w:p>
    <w:p w14:paraId="6BC1DD34"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Do advertisements for cigarettes/ e-cigarettes/ HTPs include any of the following messages (select all that apply)?</w:t>
      </w:r>
    </w:p>
    <w:p w14:paraId="074FF573" w14:textId="77777777" w:rsidR="00FC6F3F" w:rsidRPr="009112B4" w:rsidRDefault="00FC6F3F" w:rsidP="00247C84">
      <w:pPr>
        <w:pStyle w:val="ListParagraph"/>
        <w:spacing w:after="0" w:line="240" w:lineRule="auto"/>
        <w:ind w:left="360"/>
        <w:rPr>
          <w:rFonts w:ascii="Calibri" w:hAnsi="Calibri" w:cs="Calibri"/>
          <w:b/>
        </w:rPr>
      </w:pPr>
    </w:p>
    <w:tbl>
      <w:tblPr>
        <w:tblStyle w:val="TableGrid"/>
        <w:tblW w:w="9265" w:type="dxa"/>
        <w:jc w:val="center"/>
        <w:tblLook w:val="04A0" w:firstRow="1" w:lastRow="0" w:firstColumn="1" w:lastColumn="0" w:noHBand="0" w:noVBand="1"/>
      </w:tblPr>
      <w:tblGrid>
        <w:gridCol w:w="2335"/>
        <w:gridCol w:w="2310"/>
        <w:gridCol w:w="2310"/>
        <w:gridCol w:w="2310"/>
      </w:tblGrid>
      <w:tr w:rsidR="00FC6F3F" w:rsidRPr="009112B4" w14:paraId="1A35ABC8" w14:textId="77777777" w:rsidTr="00BB1FDF">
        <w:trPr>
          <w:trHeight w:val="569"/>
          <w:jc w:val="center"/>
        </w:trPr>
        <w:tc>
          <w:tcPr>
            <w:tcW w:w="2335" w:type="dxa"/>
            <w:vAlign w:val="center"/>
          </w:tcPr>
          <w:p w14:paraId="21880349" w14:textId="77777777" w:rsidR="00FC6F3F" w:rsidRPr="009112B4" w:rsidRDefault="00FC6F3F" w:rsidP="00247C84">
            <w:pPr>
              <w:pStyle w:val="ListParagraph"/>
              <w:ind w:left="0"/>
              <w:rPr>
                <w:rFonts w:ascii="Calibri" w:hAnsi="Calibri" w:cs="Calibri"/>
                <w:lang w:eastAsia="ja-JP"/>
              </w:rPr>
            </w:pPr>
          </w:p>
        </w:tc>
        <w:tc>
          <w:tcPr>
            <w:tcW w:w="2310" w:type="dxa"/>
            <w:vAlign w:val="center"/>
          </w:tcPr>
          <w:p w14:paraId="79F2DE6F" w14:textId="77777777"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a !</w:t>
            </w:r>
            <w:proofErr w:type="gramEnd"/>
            <w:r w:rsidRPr="009112B4">
              <w:rPr>
                <w:rFonts w:ascii="Calibri" w:hAnsi="Calibri" w:cs="Calibri"/>
                <w:color w:val="4472C4" w:themeColor="accent1"/>
                <w:lang w:eastAsia="ja-JP"/>
              </w:rPr>
              <w:t xml:space="preserve">= 9998 or 9999]: </w:t>
            </w:r>
          </w:p>
          <w:p w14:paraId="754C3D22" w14:textId="77777777" w:rsidR="00FC6F3F" w:rsidRPr="009112B4" w:rsidRDefault="00FC6F3F" w:rsidP="00247C84">
            <w:pPr>
              <w:pStyle w:val="ListParagraph"/>
              <w:ind w:left="0"/>
              <w:jc w:val="center"/>
              <w:rPr>
                <w:rFonts w:ascii="Calibri" w:hAnsi="Calibri" w:cs="Calibri"/>
                <w:b/>
                <w:color w:val="4472C4" w:themeColor="accent1"/>
                <w:lang w:val="vi-VN" w:eastAsia="ja-JP"/>
              </w:rPr>
            </w:pPr>
            <w:r w:rsidRPr="009112B4">
              <w:rPr>
                <w:rFonts w:ascii="Calibri" w:hAnsi="Calibri" w:cs="Calibri"/>
                <w:b/>
                <w:lang w:eastAsia="ja-JP"/>
              </w:rPr>
              <w:t>a. Cigarettes</w:t>
            </w:r>
          </w:p>
        </w:tc>
        <w:tc>
          <w:tcPr>
            <w:tcW w:w="2310" w:type="dxa"/>
            <w:vAlign w:val="center"/>
          </w:tcPr>
          <w:p w14:paraId="08D24873" w14:textId="77777777" w:rsidR="00FC6F3F" w:rsidRPr="009112B4" w:rsidRDefault="00FC6F3F" w:rsidP="00247C84">
            <w:pPr>
              <w:pStyle w:val="ListParagraph"/>
              <w:ind w:left="0"/>
              <w:jc w:val="center"/>
              <w:rPr>
                <w:rFonts w:ascii="Calibri" w:hAnsi="Calibri" w:cs="Calibri"/>
                <w:color w:val="8496B0" w:themeColor="text2" w:themeTint="99"/>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b !</w:t>
            </w:r>
            <w:proofErr w:type="gramEnd"/>
            <w:r w:rsidRPr="009112B4">
              <w:rPr>
                <w:rFonts w:ascii="Calibri" w:hAnsi="Calibri" w:cs="Calibri"/>
                <w:color w:val="4472C4" w:themeColor="accent1"/>
                <w:lang w:eastAsia="ja-JP"/>
              </w:rPr>
              <w:t>= 9998 or 9999]:</w:t>
            </w:r>
            <w:r w:rsidRPr="009112B4">
              <w:rPr>
                <w:rFonts w:ascii="Calibri" w:hAnsi="Calibri" w:cs="Calibri"/>
                <w:color w:val="8496B0" w:themeColor="text2" w:themeTint="99"/>
                <w:lang w:eastAsia="ja-JP"/>
              </w:rPr>
              <w:t xml:space="preserve"> </w:t>
            </w:r>
          </w:p>
          <w:p w14:paraId="06322A70"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b. E-cigarettes</w:t>
            </w:r>
          </w:p>
        </w:tc>
        <w:tc>
          <w:tcPr>
            <w:tcW w:w="2310" w:type="dxa"/>
            <w:vAlign w:val="center"/>
          </w:tcPr>
          <w:p w14:paraId="4D92C92D" w14:textId="77777777" w:rsidR="00FC6F3F" w:rsidRPr="009112B4" w:rsidRDefault="00FC6F3F" w:rsidP="00247C84">
            <w:pPr>
              <w:pStyle w:val="ListParagraph"/>
              <w:ind w:left="0"/>
              <w:jc w:val="center"/>
              <w:rPr>
                <w:rFonts w:ascii="Calibri" w:hAnsi="Calibri" w:cs="Calibri"/>
                <w:color w:val="8496B0" w:themeColor="text2" w:themeTint="99"/>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c !</w:t>
            </w:r>
            <w:proofErr w:type="gramEnd"/>
            <w:r w:rsidRPr="009112B4">
              <w:rPr>
                <w:rFonts w:ascii="Calibri" w:hAnsi="Calibri" w:cs="Calibri"/>
                <w:color w:val="4472C4" w:themeColor="accent1"/>
                <w:lang w:eastAsia="ja-JP"/>
              </w:rPr>
              <w:t>= 9998 or 9999]:</w:t>
            </w:r>
            <w:r w:rsidRPr="009112B4">
              <w:rPr>
                <w:rFonts w:ascii="Calibri" w:hAnsi="Calibri" w:cs="Calibri"/>
                <w:color w:val="8496B0" w:themeColor="text2" w:themeTint="99"/>
                <w:lang w:eastAsia="ja-JP"/>
              </w:rPr>
              <w:t xml:space="preserve"> </w:t>
            </w:r>
          </w:p>
          <w:p w14:paraId="133CAFEC"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c. Heated tobacco products (HTPs)</w:t>
            </w:r>
          </w:p>
        </w:tc>
      </w:tr>
      <w:tr w:rsidR="00FC6F3F" w:rsidRPr="009112B4" w14:paraId="68A9088C" w14:textId="77777777" w:rsidTr="00BB1FDF">
        <w:trPr>
          <w:trHeight w:val="341"/>
          <w:jc w:val="center"/>
        </w:trPr>
        <w:tc>
          <w:tcPr>
            <w:tcW w:w="2335" w:type="dxa"/>
            <w:vAlign w:val="center"/>
          </w:tcPr>
          <w:p w14:paraId="180BD03B" w14:textId="77777777" w:rsidR="00FC6F3F" w:rsidRPr="009112B4" w:rsidRDefault="00FC6F3F" w:rsidP="00247C84">
            <w:pPr>
              <w:rPr>
                <w:rFonts w:ascii="Calibri" w:hAnsi="Calibri" w:cs="Calibri"/>
                <w:lang w:eastAsia="ja-JP"/>
              </w:rPr>
            </w:pPr>
            <w:r w:rsidRPr="009112B4">
              <w:rPr>
                <w:rFonts w:ascii="Calibri" w:hAnsi="Calibri" w:cs="Calibri"/>
                <w:lang w:eastAsia="ja-JP"/>
              </w:rPr>
              <w:t>Can be used for smoking cessation</w:t>
            </w:r>
          </w:p>
        </w:tc>
        <w:tc>
          <w:tcPr>
            <w:tcW w:w="2310" w:type="dxa"/>
            <w:shd w:val="clear" w:color="auto" w:fill="262626" w:themeFill="text1" w:themeFillTint="D9"/>
          </w:tcPr>
          <w:p w14:paraId="1840203B" w14:textId="77777777" w:rsidR="00FC6F3F" w:rsidRPr="009112B4" w:rsidRDefault="00FC6F3F" w:rsidP="00247C84">
            <w:pPr>
              <w:pStyle w:val="ListParagraph"/>
              <w:ind w:left="0"/>
              <w:jc w:val="center"/>
              <w:rPr>
                <w:rFonts w:ascii="Calibri" w:hAnsi="Calibri" w:cs="Calibri"/>
                <w:lang w:eastAsia="ja-JP"/>
              </w:rPr>
            </w:pPr>
          </w:p>
        </w:tc>
        <w:tc>
          <w:tcPr>
            <w:tcW w:w="2310" w:type="dxa"/>
            <w:vAlign w:val="center"/>
          </w:tcPr>
          <w:p w14:paraId="6F21452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2310" w:type="dxa"/>
            <w:vAlign w:val="center"/>
          </w:tcPr>
          <w:p w14:paraId="6A66110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r>
      <w:tr w:rsidR="00FC6F3F" w:rsidRPr="009112B4" w14:paraId="18D5049C" w14:textId="77777777" w:rsidTr="00BB1FDF">
        <w:trPr>
          <w:trHeight w:val="329"/>
          <w:jc w:val="center"/>
        </w:trPr>
        <w:tc>
          <w:tcPr>
            <w:tcW w:w="2335" w:type="dxa"/>
            <w:vAlign w:val="center"/>
          </w:tcPr>
          <w:p w14:paraId="37B9C11F" w14:textId="77777777" w:rsidR="00FC6F3F" w:rsidRPr="009112B4" w:rsidRDefault="00FC6F3F" w:rsidP="00247C84">
            <w:pPr>
              <w:rPr>
                <w:rFonts w:ascii="Calibri" w:hAnsi="Calibri" w:cs="Calibri"/>
                <w:lang w:eastAsia="ja-JP"/>
              </w:rPr>
            </w:pPr>
            <w:r w:rsidRPr="009112B4">
              <w:rPr>
                <w:rFonts w:ascii="Calibri" w:hAnsi="Calibri" w:cs="Calibri"/>
                <w:lang w:eastAsia="ja-JP"/>
              </w:rPr>
              <w:t>Healthier than cigarettes</w:t>
            </w:r>
          </w:p>
        </w:tc>
        <w:tc>
          <w:tcPr>
            <w:tcW w:w="2310" w:type="dxa"/>
            <w:shd w:val="clear" w:color="auto" w:fill="262626" w:themeFill="text1" w:themeFillTint="D9"/>
          </w:tcPr>
          <w:p w14:paraId="6C328911" w14:textId="77777777" w:rsidR="00FC6F3F" w:rsidRPr="009112B4" w:rsidRDefault="00FC6F3F" w:rsidP="00247C84">
            <w:pPr>
              <w:pStyle w:val="ListParagraph"/>
              <w:ind w:left="0"/>
              <w:jc w:val="center"/>
              <w:rPr>
                <w:rFonts w:ascii="Calibri" w:hAnsi="Calibri" w:cs="Calibri"/>
                <w:lang w:eastAsia="ja-JP"/>
              </w:rPr>
            </w:pPr>
          </w:p>
        </w:tc>
        <w:tc>
          <w:tcPr>
            <w:tcW w:w="2310" w:type="dxa"/>
            <w:vAlign w:val="center"/>
          </w:tcPr>
          <w:p w14:paraId="69C143F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2310" w:type="dxa"/>
            <w:vAlign w:val="center"/>
          </w:tcPr>
          <w:p w14:paraId="36593F0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r>
      <w:tr w:rsidR="00FC6F3F" w:rsidRPr="009112B4" w14:paraId="6C72E020" w14:textId="77777777" w:rsidTr="00BB1FDF">
        <w:trPr>
          <w:trHeight w:val="624"/>
          <w:jc w:val="center"/>
        </w:trPr>
        <w:tc>
          <w:tcPr>
            <w:tcW w:w="2335" w:type="dxa"/>
            <w:vAlign w:val="center"/>
          </w:tcPr>
          <w:p w14:paraId="3F1E8633"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Prevent and/or limit the effects of COVID-19</w:t>
            </w:r>
          </w:p>
        </w:tc>
        <w:tc>
          <w:tcPr>
            <w:tcW w:w="2310" w:type="dxa"/>
            <w:vAlign w:val="center"/>
          </w:tcPr>
          <w:p w14:paraId="110F2ED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2310" w:type="dxa"/>
            <w:vAlign w:val="center"/>
          </w:tcPr>
          <w:p w14:paraId="0E84BF8E"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2310" w:type="dxa"/>
            <w:vAlign w:val="center"/>
          </w:tcPr>
          <w:p w14:paraId="15B56F13"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r>
      <w:tr w:rsidR="00FC6F3F" w:rsidRPr="009112B4" w14:paraId="68AC9AF1" w14:textId="77777777" w:rsidTr="00BB1FDF">
        <w:trPr>
          <w:trHeight w:val="624"/>
          <w:jc w:val="center"/>
        </w:trPr>
        <w:tc>
          <w:tcPr>
            <w:tcW w:w="2335" w:type="dxa"/>
            <w:vAlign w:val="center"/>
          </w:tcPr>
          <w:p w14:paraId="0E0D1C9F"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Help you cope with the COVID-19 pandemic</w:t>
            </w:r>
          </w:p>
        </w:tc>
        <w:tc>
          <w:tcPr>
            <w:tcW w:w="2310" w:type="dxa"/>
            <w:vAlign w:val="center"/>
          </w:tcPr>
          <w:p w14:paraId="280FAFF1"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2310" w:type="dxa"/>
            <w:vAlign w:val="center"/>
          </w:tcPr>
          <w:p w14:paraId="7CDD8285"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2310" w:type="dxa"/>
            <w:vAlign w:val="center"/>
          </w:tcPr>
          <w:p w14:paraId="58E51D94"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r>
      <w:tr w:rsidR="00FC6F3F" w:rsidRPr="009112B4" w14:paraId="2AC9B9AB" w14:textId="77777777" w:rsidTr="00BB1FDF">
        <w:trPr>
          <w:trHeight w:val="624"/>
          <w:jc w:val="center"/>
        </w:trPr>
        <w:tc>
          <w:tcPr>
            <w:tcW w:w="2335" w:type="dxa"/>
            <w:vAlign w:val="center"/>
          </w:tcPr>
          <w:p w14:paraId="40C10A22"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Other messaging about the COVID-19 pandemic</w:t>
            </w:r>
          </w:p>
        </w:tc>
        <w:tc>
          <w:tcPr>
            <w:tcW w:w="2310" w:type="dxa"/>
            <w:vAlign w:val="center"/>
          </w:tcPr>
          <w:p w14:paraId="48AE9A7C"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c>
          <w:tcPr>
            <w:tcW w:w="2310" w:type="dxa"/>
            <w:vAlign w:val="center"/>
          </w:tcPr>
          <w:p w14:paraId="6D69629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c>
          <w:tcPr>
            <w:tcW w:w="2310" w:type="dxa"/>
            <w:vAlign w:val="center"/>
          </w:tcPr>
          <w:p w14:paraId="7EF8D329"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r>
      <w:tr w:rsidR="00FC6F3F" w:rsidRPr="009112B4" w14:paraId="326AD089" w14:textId="77777777" w:rsidTr="00BB1FDF">
        <w:trPr>
          <w:trHeight w:val="140"/>
          <w:jc w:val="center"/>
        </w:trPr>
        <w:tc>
          <w:tcPr>
            <w:tcW w:w="2335" w:type="dxa"/>
            <w:vAlign w:val="center"/>
          </w:tcPr>
          <w:p w14:paraId="17E48CA5"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None of the above</w:t>
            </w:r>
          </w:p>
        </w:tc>
        <w:tc>
          <w:tcPr>
            <w:tcW w:w="2310" w:type="dxa"/>
            <w:vAlign w:val="center"/>
          </w:tcPr>
          <w:p w14:paraId="35F46045"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2310" w:type="dxa"/>
            <w:vAlign w:val="center"/>
          </w:tcPr>
          <w:p w14:paraId="7B1E181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2310" w:type="dxa"/>
            <w:vAlign w:val="center"/>
          </w:tcPr>
          <w:p w14:paraId="4C8F598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r>
      <w:tr w:rsidR="00FC6F3F" w:rsidRPr="009112B4" w14:paraId="7C800120" w14:textId="77777777" w:rsidTr="00BB1FDF">
        <w:trPr>
          <w:trHeight w:val="329"/>
          <w:jc w:val="center"/>
        </w:trPr>
        <w:tc>
          <w:tcPr>
            <w:tcW w:w="2335" w:type="dxa"/>
            <w:vAlign w:val="center"/>
          </w:tcPr>
          <w:p w14:paraId="46CEE399"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Unknown</w:t>
            </w:r>
          </w:p>
        </w:tc>
        <w:tc>
          <w:tcPr>
            <w:tcW w:w="2310" w:type="dxa"/>
            <w:vAlign w:val="center"/>
          </w:tcPr>
          <w:p w14:paraId="09FE378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2310" w:type="dxa"/>
            <w:vAlign w:val="center"/>
          </w:tcPr>
          <w:p w14:paraId="78A512C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2310" w:type="dxa"/>
            <w:vAlign w:val="center"/>
          </w:tcPr>
          <w:p w14:paraId="6FCF3DB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r>
    </w:tbl>
    <w:p w14:paraId="55B832DE" w14:textId="77777777" w:rsidR="00FC6F3F" w:rsidRPr="009112B4" w:rsidRDefault="00FC6F3F" w:rsidP="00247C84">
      <w:pPr>
        <w:spacing w:after="0" w:line="240" w:lineRule="auto"/>
        <w:rPr>
          <w:rFonts w:ascii="Calibri" w:hAnsi="Calibri" w:cs="Calibri"/>
          <w:color w:val="FF0000"/>
        </w:rPr>
      </w:pPr>
    </w:p>
    <w:p w14:paraId="16844D70" w14:textId="77777777" w:rsidR="00FC6F3F" w:rsidRPr="009112B4" w:rsidRDefault="00FC6F3F" w:rsidP="00247C84">
      <w:pPr>
        <w:spacing w:after="0" w:line="240" w:lineRule="auto"/>
        <w:rPr>
          <w:rFonts w:ascii="Calibri" w:hAnsi="Calibri" w:cs="Calibri"/>
          <w:color w:val="000000" w:themeColor="text1"/>
        </w:rPr>
      </w:pPr>
      <w:r w:rsidRPr="009112B4">
        <w:rPr>
          <w:rFonts w:ascii="Calibri" w:hAnsi="Calibri" w:cs="Calibri"/>
          <w:color w:val="000000" w:themeColor="text1"/>
        </w:rPr>
        <w:t>For the following questions, promotion refers to special or limited time offer that are intended to result in the purchase of a tobacco product.</w:t>
      </w:r>
    </w:p>
    <w:p w14:paraId="65D036E3" w14:textId="77777777" w:rsidR="00E0319E" w:rsidRPr="009112B4" w:rsidRDefault="00E0319E" w:rsidP="00247C84">
      <w:pPr>
        <w:spacing w:after="0" w:line="240" w:lineRule="auto"/>
        <w:rPr>
          <w:rFonts w:ascii="Calibri" w:hAnsi="Calibri" w:cs="Calibri"/>
          <w:color w:val="000000" w:themeColor="text1"/>
        </w:rPr>
      </w:pPr>
    </w:p>
    <w:p w14:paraId="6C9B6C8B" w14:textId="49582352" w:rsidR="00FC6F3F" w:rsidRPr="00BB1FDF" w:rsidRDefault="00FC6F3F" w:rsidP="00492555">
      <w:pPr>
        <w:pStyle w:val="ListParagraph"/>
        <w:numPr>
          <w:ilvl w:val="0"/>
          <w:numId w:val="19"/>
        </w:numPr>
        <w:tabs>
          <w:tab w:val="left" w:pos="9639"/>
        </w:tabs>
        <w:spacing w:after="0" w:line="240" w:lineRule="auto"/>
        <w:ind w:right="-279"/>
        <w:rPr>
          <w:rFonts w:ascii="Calibri" w:hAnsi="Calibri" w:cs="Calibri"/>
        </w:rPr>
      </w:pPr>
      <w:r w:rsidRPr="00BB1FDF">
        <w:rPr>
          <w:rFonts w:ascii="Calibri" w:hAnsi="Calibri" w:cs="Calibri"/>
        </w:rPr>
        <w:t xml:space="preserve">Are cigarettes/ e-cigarettes/ HTPs promoted in any of the following ways (select all that apply)? </w:t>
      </w:r>
    </w:p>
    <w:p w14:paraId="21A00CCE" w14:textId="77777777" w:rsidR="00FC6F3F" w:rsidRPr="009112B4" w:rsidRDefault="00FC6F3F" w:rsidP="00247C84">
      <w:pPr>
        <w:pStyle w:val="ListParagraph"/>
        <w:tabs>
          <w:tab w:val="left" w:pos="9639"/>
        </w:tabs>
        <w:spacing w:after="0" w:line="240" w:lineRule="auto"/>
        <w:ind w:left="360" w:right="-279"/>
        <w:rPr>
          <w:rFonts w:ascii="Calibri" w:hAnsi="Calibri" w:cs="Calibri"/>
        </w:rPr>
      </w:pPr>
    </w:p>
    <w:tbl>
      <w:tblPr>
        <w:tblStyle w:val="TableGrid"/>
        <w:tblW w:w="9450" w:type="dxa"/>
        <w:jc w:val="center"/>
        <w:tblLook w:val="04A0" w:firstRow="1" w:lastRow="0" w:firstColumn="1" w:lastColumn="0" w:noHBand="0" w:noVBand="1"/>
      </w:tblPr>
      <w:tblGrid>
        <w:gridCol w:w="4765"/>
        <w:gridCol w:w="1350"/>
        <w:gridCol w:w="1480"/>
        <w:gridCol w:w="1855"/>
      </w:tblGrid>
      <w:tr w:rsidR="00FC6F3F" w:rsidRPr="009112B4" w14:paraId="7F257401" w14:textId="77777777" w:rsidTr="00BB1FDF">
        <w:trPr>
          <w:trHeight w:val="569"/>
          <w:jc w:val="center"/>
        </w:trPr>
        <w:tc>
          <w:tcPr>
            <w:tcW w:w="4765" w:type="dxa"/>
            <w:vAlign w:val="center"/>
          </w:tcPr>
          <w:p w14:paraId="1417FB81"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color w:val="4472C4" w:themeColor="accent1"/>
              </w:rPr>
              <w:t xml:space="preserve"> </w:t>
            </w:r>
          </w:p>
        </w:tc>
        <w:tc>
          <w:tcPr>
            <w:tcW w:w="1350" w:type="dxa"/>
            <w:vAlign w:val="center"/>
          </w:tcPr>
          <w:p w14:paraId="77182DF8" w14:textId="77777777"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 xml:space="preserve">[If Q11 = 1]: </w:t>
            </w:r>
          </w:p>
          <w:p w14:paraId="75A88671" w14:textId="77777777" w:rsidR="00FC6F3F" w:rsidRPr="009112B4" w:rsidRDefault="00FC6F3F" w:rsidP="00247C84">
            <w:pPr>
              <w:pStyle w:val="ListParagraph"/>
              <w:ind w:left="0"/>
              <w:jc w:val="center"/>
              <w:rPr>
                <w:rFonts w:ascii="Calibri" w:hAnsi="Calibri" w:cs="Calibri"/>
                <w:b/>
                <w:color w:val="4472C4" w:themeColor="accent1"/>
                <w:lang w:val="vi-VN" w:eastAsia="ja-JP"/>
              </w:rPr>
            </w:pPr>
            <w:r w:rsidRPr="009112B4">
              <w:rPr>
                <w:rFonts w:ascii="Calibri" w:hAnsi="Calibri" w:cs="Calibri"/>
                <w:b/>
                <w:bCs/>
                <w:lang w:eastAsia="ja-JP"/>
              </w:rPr>
              <w:t>a. Cigarettes</w:t>
            </w:r>
          </w:p>
        </w:tc>
        <w:tc>
          <w:tcPr>
            <w:tcW w:w="1480" w:type="dxa"/>
            <w:vAlign w:val="center"/>
          </w:tcPr>
          <w:p w14:paraId="5D3A86EC" w14:textId="77777777"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 xml:space="preserve">[If Q11 = 2]: </w:t>
            </w:r>
          </w:p>
          <w:p w14:paraId="2956FEE7"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bCs/>
                <w:lang w:eastAsia="ja-JP"/>
              </w:rPr>
              <w:t>b. E-cigarettes</w:t>
            </w:r>
          </w:p>
        </w:tc>
        <w:tc>
          <w:tcPr>
            <w:tcW w:w="1855" w:type="dxa"/>
            <w:vAlign w:val="center"/>
          </w:tcPr>
          <w:p w14:paraId="097D9E5E" w14:textId="77777777"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 xml:space="preserve">[If Q11 = 3]: </w:t>
            </w:r>
          </w:p>
          <w:p w14:paraId="33312356"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c. Heated tobacco products (HTPs)</w:t>
            </w:r>
          </w:p>
        </w:tc>
      </w:tr>
      <w:tr w:rsidR="00FC6F3F" w:rsidRPr="009112B4" w14:paraId="0A73E5BF" w14:textId="77777777" w:rsidTr="00BB1FDF">
        <w:trPr>
          <w:trHeight w:val="467"/>
          <w:jc w:val="center"/>
        </w:trPr>
        <w:tc>
          <w:tcPr>
            <w:tcW w:w="4765" w:type="dxa"/>
            <w:vAlign w:val="center"/>
          </w:tcPr>
          <w:p w14:paraId="5AE03B6E" w14:textId="77777777" w:rsidR="00FC6F3F" w:rsidRPr="009112B4" w:rsidRDefault="00FC6F3F" w:rsidP="00247C84">
            <w:pPr>
              <w:rPr>
                <w:rFonts w:ascii="Calibri" w:hAnsi="Calibri" w:cs="Calibri"/>
                <w:lang w:eastAsia="ja-JP"/>
              </w:rPr>
            </w:pPr>
            <w:r w:rsidRPr="009112B4">
              <w:rPr>
                <w:rFonts w:ascii="Calibri" w:hAnsi="Calibri" w:cs="Calibri"/>
                <w:lang w:eastAsia="ja-JP"/>
              </w:rPr>
              <w:t>Price discounts (e.g. sales, coupons, limited time offer, multi pack discounts)</w:t>
            </w:r>
          </w:p>
        </w:tc>
        <w:tc>
          <w:tcPr>
            <w:tcW w:w="1350" w:type="dxa"/>
            <w:shd w:val="clear" w:color="auto" w:fill="auto"/>
            <w:vAlign w:val="center"/>
          </w:tcPr>
          <w:p w14:paraId="6754C88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480" w:type="dxa"/>
            <w:vAlign w:val="center"/>
          </w:tcPr>
          <w:p w14:paraId="3A9E77AE"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855" w:type="dxa"/>
            <w:vAlign w:val="center"/>
          </w:tcPr>
          <w:p w14:paraId="6C62195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r>
      <w:tr w:rsidR="00FC6F3F" w:rsidRPr="009112B4" w14:paraId="70D1633D" w14:textId="77777777" w:rsidTr="00BB1FDF">
        <w:trPr>
          <w:trHeight w:val="624"/>
          <w:jc w:val="center"/>
        </w:trPr>
        <w:tc>
          <w:tcPr>
            <w:tcW w:w="4765" w:type="dxa"/>
            <w:vAlign w:val="center"/>
          </w:tcPr>
          <w:p w14:paraId="1B418583" w14:textId="77777777" w:rsidR="00FC6F3F" w:rsidRPr="009112B4" w:rsidRDefault="00FC6F3F" w:rsidP="00247C84">
            <w:pPr>
              <w:rPr>
                <w:rFonts w:ascii="Calibri" w:hAnsi="Calibri" w:cs="Calibri"/>
                <w:lang w:eastAsia="ja-JP"/>
              </w:rPr>
            </w:pPr>
            <w:r w:rsidRPr="009112B4">
              <w:rPr>
                <w:rFonts w:ascii="Calibri" w:hAnsi="Calibri" w:cs="Calibri"/>
                <w:lang w:eastAsia="ja-JP"/>
              </w:rPr>
              <w:lastRenderedPageBreak/>
              <w:t>Free cigarettes (with or without the purchase of other goods)</w:t>
            </w:r>
          </w:p>
        </w:tc>
        <w:tc>
          <w:tcPr>
            <w:tcW w:w="1350" w:type="dxa"/>
            <w:shd w:val="clear" w:color="auto" w:fill="auto"/>
            <w:vAlign w:val="center"/>
          </w:tcPr>
          <w:p w14:paraId="3BABC41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480" w:type="dxa"/>
            <w:shd w:val="clear" w:color="auto" w:fill="0D0D0D" w:themeFill="text1" w:themeFillTint="F2"/>
            <w:vAlign w:val="center"/>
          </w:tcPr>
          <w:p w14:paraId="478F57FD" w14:textId="77777777" w:rsidR="00FC6F3F" w:rsidRPr="009112B4" w:rsidRDefault="00FC6F3F" w:rsidP="00247C84">
            <w:pPr>
              <w:pStyle w:val="ListParagraph"/>
              <w:ind w:left="0"/>
              <w:jc w:val="center"/>
              <w:rPr>
                <w:rFonts w:ascii="Calibri" w:hAnsi="Calibri" w:cs="Calibri"/>
                <w:lang w:eastAsia="ja-JP"/>
              </w:rPr>
            </w:pPr>
          </w:p>
        </w:tc>
        <w:tc>
          <w:tcPr>
            <w:tcW w:w="1855" w:type="dxa"/>
            <w:shd w:val="clear" w:color="auto" w:fill="0D0D0D" w:themeFill="text1" w:themeFillTint="F2"/>
            <w:vAlign w:val="center"/>
          </w:tcPr>
          <w:p w14:paraId="612F5B60" w14:textId="77777777" w:rsidR="00FC6F3F" w:rsidRPr="009112B4" w:rsidRDefault="00FC6F3F" w:rsidP="00247C84">
            <w:pPr>
              <w:pStyle w:val="ListParagraph"/>
              <w:ind w:left="0"/>
              <w:jc w:val="center"/>
              <w:rPr>
                <w:rFonts w:ascii="Calibri" w:hAnsi="Calibri" w:cs="Calibri"/>
                <w:lang w:eastAsia="ja-JP"/>
              </w:rPr>
            </w:pPr>
          </w:p>
        </w:tc>
      </w:tr>
      <w:tr w:rsidR="00FC6F3F" w:rsidRPr="009112B4" w14:paraId="3D89820C" w14:textId="77777777" w:rsidTr="00BB1FDF">
        <w:trPr>
          <w:trHeight w:val="624"/>
          <w:jc w:val="center"/>
        </w:trPr>
        <w:tc>
          <w:tcPr>
            <w:tcW w:w="4765" w:type="dxa"/>
            <w:vAlign w:val="center"/>
          </w:tcPr>
          <w:p w14:paraId="2BD9148C"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Free e-cigarettes and/or e-liquids (with or without the purchase of other goods)</w:t>
            </w:r>
          </w:p>
        </w:tc>
        <w:tc>
          <w:tcPr>
            <w:tcW w:w="1350" w:type="dxa"/>
            <w:shd w:val="clear" w:color="auto" w:fill="0D0D0D" w:themeFill="text1" w:themeFillTint="F2"/>
            <w:vAlign w:val="center"/>
          </w:tcPr>
          <w:p w14:paraId="41F5FC3A" w14:textId="77777777" w:rsidR="00FC6F3F" w:rsidRPr="009112B4" w:rsidRDefault="00FC6F3F" w:rsidP="00247C84">
            <w:pPr>
              <w:pStyle w:val="ListParagraph"/>
              <w:ind w:left="0"/>
              <w:jc w:val="center"/>
              <w:rPr>
                <w:rFonts w:ascii="Calibri" w:hAnsi="Calibri" w:cs="Calibri"/>
                <w:lang w:eastAsia="ja-JP"/>
              </w:rPr>
            </w:pPr>
          </w:p>
        </w:tc>
        <w:tc>
          <w:tcPr>
            <w:tcW w:w="1480" w:type="dxa"/>
            <w:vAlign w:val="center"/>
          </w:tcPr>
          <w:p w14:paraId="14DA0DD9"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855" w:type="dxa"/>
            <w:shd w:val="clear" w:color="auto" w:fill="0D0D0D" w:themeFill="text1" w:themeFillTint="F2"/>
            <w:vAlign w:val="center"/>
          </w:tcPr>
          <w:p w14:paraId="0C51E9F8" w14:textId="77777777" w:rsidR="00FC6F3F" w:rsidRPr="009112B4" w:rsidRDefault="00FC6F3F" w:rsidP="00247C84">
            <w:pPr>
              <w:pStyle w:val="ListParagraph"/>
              <w:ind w:left="0"/>
              <w:jc w:val="center"/>
              <w:rPr>
                <w:rFonts w:ascii="Calibri" w:hAnsi="Calibri" w:cs="Calibri"/>
                <w:lang w:eastAsia="ja-JP"/>
              </w:rPr>
            </w:pPr>
          </w:p>
        </w:tc>
      </w:tr>
      <w:tr w:rsidR="00FC6F3F" w:rsidRPr="009112B4" w14:paraId="280019B2" w14:textId="77777777" w:rsidTr="00BB1FDF">
        <w:trPr>
          <w:trHeight w:val="624"/>
          <w:jc w:val="center"/>
        </w:trPr>
        <w:tc>
          <w:tcPr>
            <w:tcW w:w="4765" w:type="dxa"/>
            <w:vAlign w:val="center"/>
          </w:tcPr>
          <w:p w14:paraId="5F4ECD9D"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Free HTPs and/or HTP sticks (with or without the purchase of other goods)</w:t>
            </w:r>
          </w:p>
        </w:tc>
        <w:tc>
          <w:tcPr>
            <w:tcW w:w="1350" w:type="dxa"/>
            <w:shd w:val="clear" w:color="auto" w:fill="0D0D0D" w:themeFill="text1" w:themeFillTint="F2"/>
            <w:vAlign w:val="center"/>
          </w:tcPr>
          <w:p w14:paraId="6D32F645" w14:textId="77777777" w:rsidR="00FC6F3F" w:rsidRPr="009112B4" w:rsidRDefault="00FC6F3F" w:rsidP="00247C84">
            <w:pPr>
              <w:pStyle w:val="ListParagraph"/>
              <w:ind w:left="0"/>
              <w:jc w:val="center"/>
              <w:rPr>
                <w:rFonts w:ascii="Calibri" w:hAnsi="Calibri" w:cs="Calibri"/>
                <w:lang w:eastAsia="ja-JP"/>
              </w:rPr>
            </w:pPr>
          </w:p>
        </w:tc>
        <w:tc>
          <w:tcPr>
            <w:tcW w:w="1480" w:type="dxa"/>
            <w:shd w:val="clear" w:color="auto" w:fill="0D0D0D" w:themeFill="text1" w:themeFillTint="F2"/>
            <w:vAlign w:val="center"/>
          </w:tcPr>
          <w:p w14:paraId="571EA708" w14:textId="77777777" w:rsidR="00FC6F3F" w:rsidRPr="009112B4" w:rsidRDefault="00FC6F3F" w:rsidP="00247C84">
            <w:pPr>
              <w:pStyle w:val="ListParagraph"/>
              <w:ind w:left="0"/>
              <w:jc w:val="center"/>
              <w:rPr>
                <w:rFonts w:ascii="Calibri" w:hAnsi="Calibri" w:cs="Calibri"/>
                <w:lang w:eastAsia="ja-JP"/>
              </w:rPr>
            </w:pPr>
          </w:p>
        </w:tc>
        <w:tc>
          <w:tcPr>
            <w:tcW w:w="1855" w:type="dxa"/>
            <w:vAlign w:val="center"/>
          </w:tcPr>
          <w:p w14:paraId="4DFAC26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r>
      <w:tr w:rsidR="00FC6F3F" w:rsidRPr="009112B4" w14:paraId="6E5A9FB3" w14:textId="77777777" w:rsidTr="00BB1FDF">
        <w:trPr>
          <w:trHeight w:val="288"/>
          <w:jc w:val="center"/>
        </w:trPr>
        <w:tc>
          <w:tcPr>
            <w:tcW w:w="4765" w:type="dxa"/>
            <w:vAlign w:val="center"/>
          </w:tcPr>
          <w:p w14:paraId="26E69151"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Cigarette pack/lighter exchanges</w:t>
            </w:r>
          </w:p>
        </w:tc>
        <w:tc>
          <w:tcPr>
            <w:tcW w:w="1350" w:type="dxa"/>
            <w:shd w:val="clear" w:color="auto" w:fill="000000" w:themeFill="text1"/>
            <w:vAlign w:val="center"/>
          </w:tcPr>
          <w:p w14:paraId="7661871F" w14:textId="77777777" w:rsidR="00FC6F3F" w:rsidRPr="009112B4" w:rsidRDefault="00FC6F3F" w:rsidP="00247C84">
            <w:pPr>
              <w:pStyle w:val="ListParagraph"/>
              <w:ind w:left="0"/>
              <w:jc w:val="center"/>
              <w:rPr>
                <w:rFonts w:ascii="Calibri" w:hAnsi="Calibri" w:cs="Calibri"/>
                <w:lang w:eastAsia="ja-JP"/>
              </w:rPr>
            </w:pPr>
          </w:p>
        </w:tc>
        <w:tc>
          <w:tcPr>
            <w:tcW w:w="1480" w:type="dxa"/>
            <w:shd w:val="clear" w:color="auto" w:fill="auto"/>
            <w:vAlign w:val="center"/>
          </w:tcPr>
          <w:p w14:paraId="1689A10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c>
          <w:tcPr>
            <w:tcW w:w="1855" w:type="dxa"/>
            <w:shd w:val="clear" w:color="auto" w:fill="auto"/>
            <w:vAlign w:val="center"/>
          </w:tcPr>
          <w:p w14:paraId="38F3719E"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r>
      <w:tr w:rsidR="00FC6F3F" w:rsidRPr="009112B4" w14:paraId="12F44A5E" w14:textId="77777777" w:rsidTr="00BB1FDF">
        <w:trPr>
          <w:trHeight w:val="624"/>
          <w:jc w:val="center"/>
        </w:trPr>
        <w:tc>
          <w:tcPr>
            <w:tcW w:w="4765" w:type="dxa"/>
            <w:vAlign w:val="center"/>
          </w:tcPr>
          <w:p w14:paraId="25AD860C" w14:textId="77777777" w:rsidR="00FC6F3F" w:rsidRPr="009112B4" w:rsidRDefault="00FC6F3F" w:rsidP="00247C84">
            <w:pPr>
              <w:rPr>
                <w:rFonts w:ascii="Calibri" w:hAnsi="Calibri" w:cs="Calibri"/>
                <w:lang w:eastAsia="ja-JP"/>
              </w:rPr>
            </w:pPr>
            <w:r w:rsidRPr="009112B4">
              <w:rPr>
                <w:rFonts w:ascii="Calibri" w:hAnsi="Calibri" w:cs="Calibri"/>
                <w:lang w:eastAsia="ja-JP"/>
              </w:rPr>
              <w:t>Gifts other than the product (free or with purchase) unrelated to COVID-19 (e.g., carrying case)</w:t>
            </w:r>
          </w:p>
        </w:tc>
        <w:tc>
          <w:tcPr>
            <w:tcW w:w="1350" w:type="dxa"/>
            <w:vAlign w:val="center"/>
          </w:tcPr>
          <w:p w14:paraId="0CFC431E"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6</w:t>
            </w:r>
          </w:p>
        </w:tc>
        <w:tc>
          <w:tcPr>
            <w:tcW w:w="1480" w:type="dxa"/>
            <w:vAlign w:val="center"/>
          </w:tcPr>
          <w:p w14:paraId="44A797A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6</w:t>
            </w:r>
          </w:p>
        </w:tc>
        <w:tc>
          <w:tcPr>
            <w:tcW w:w="1855" w:type="dxa"/>
            <w:vAlign w:val="center"/>
          </w:tcPr>
          <w:p w14:paraId="6C7300D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6</w:t>
            </w:r>
          </w:p>
        </w:tc>
      </w:tr>
      <w:tr w:rsidR="00FC6F3F" w:rsidRPr="009112B4" w14:paraId="3FC51698" w14:textId="77777777" w:rsidTr="00BB1FDF">
        <w:trPr>
          <w:trHeight w:val="624"/>
          <w:jc w:val="center"/>
        </w:trPr>
        <w:tc>
          <w:tcPr>
            <w:tcW w:w="4765" w:type="dxa"/>
            <w:vAlign w:val="center"/>
          </w:tcPr>
          <w:p w14:paraId="40D5C134"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Gifts other than the product (free or with purchase) related to COVID-19 (e.g. face masks, sanitizer)</w:t>
            </w:r>
          </w:p>
        </w:tc>
        <w:tc>
          <w:tcPr>
            <w:tcW w:w="1350" w:type="dxa"/>
            <w:vAlign w:val="center"/>
          </w:tcPr>
          <w:p w14:paraId="6361C58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7</w:t>
            </w:r>
          </w:p>
        </w:tc>
        <w:tc>
          <w:tcPr>
            <w:tcW w:w="1480" w:type="dxa"/>
            <w:vAlign w:val="center"/>
          </w:tcPr>
          <w:p w14:paraId="38E48E03"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7</w:t>
            </w:r>
          </w:p>
        </w:tc>
        <w:tc>
          <w:tcPr>
            <w:tcW w:w="1855" w:type="dxa"/>
            <w:vAlign w:val="center"/>
          </w:tcPr>
          <w:p w14:paraId="3328D01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7</w:t>
            </w:r>
          </w:p>
        </w:tc>
      </w:tr>
      <w:tr w:rsidR="00FC6F3F" w:rsidRPr="009112B4" w14:paraId="43802ACB" w14:textId="77777777" w:rsidTr="00BB1FDF">
        <w:trPr>
          <w:trHeight w:val="576"/>
          <w:jc w:val="center"/>
        </w:trPr>
        <w:tc>
          <w:tcPr>
            <w:tcW w:w="4765" w:type="dxa"/>
            <w:vAlign w:val="center"/>
          </w:tcPr>
          <w:p w14:paraId="07009D30" w14:textId="77777777" w:rsidR="00FC6F3F" w:rsidRPr="009112B4" w:rsidRDefault="00FC6F3F" w:rsidP="00247C84">
            <w:pPr>
              <w:rPr>
                <w:rFonts w:ascii="Calibri" w:hAnsi="Calibri" w:cs="Calibri"/>
                <w:lang w:eastAsia="ja-JP"/>
              </w:rPr>
            </w:pPr>
            <w:r w:rsidRPr="009112B4">
              <w:rPr>
                <w:rFonts w:ascii="Calibri" w:hAnsi="Calibri" w:cs="Calibri"/>
                <w:lang w:eastAsia="ja-JP"/>
              </w:rPr>
              <w:t>A tobacco brand sponsored event, activity, or cause</w:t>
            </w:r>
          </w:p>
        </w:tc>
        <w:tc>
          <w:tcPr>
            <w:tcW w:w="1350" w:type="dxa"/>
            <w:vAlign w:val="center"/>
          </w:tcPr>
          <w:p w14:paraId="3D9AF75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8</w:t>
            </w:r>
          </w:p>
        </w:tc>
        <w:tc>
          <w:tcPr>
            <w:tcW w:w="1480" w:type="dxa"/>
            <w:vAlign w:val="center"/>
          </w:tcPr>
          <w:p w14:paraId="7D102B6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8</w:t>
            </w:r>
          </w:p>
        </w:tc>
        <w:tc>
          <w:tcPr>
            <w:tcW w:w="1855" w:type="dxa"/>
            <w:vAlign w:val="center"/>
          </w:tcPr>
          <w:p w14:paraId="705D39D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8</w:t>
            </w:r>
          </w:p>
        </w:tc>
      </w:tr>
      <w:tr w:rsidR="00FC6F3F" w:rsidRPr="009112B4" w14:paraId="3E520964" w14:textId="77777777" w:rsidTr="00BB1FDF">
        <w:trPr>
          <w:trHeight w:val="347"/>
          <w:jc w:val="center"/>
        </w:trPr>
        <w:tc>
          <w:tcPr>
            <w:tcW w:w="4765" w:type="dxa"/>
            <w:vAlign w:val="center"/>
          </w:tcPr>
          <w:p w14:paraId="26F6912E"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Contests or competitions</w:t>
            </w:r>
          </w:p>
        </w:tc>
        <w:tc>
          <w:tcPr>
            <w:tcW w:w="1350" w:type="dxa"/>
            <w:vAlign w:val="center"/>
          </w:tcPr>
          <w:p w14:paraId="5C2C469C"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w:t>
            </w:r>
          </w:p>
        </w:tc>
        <w:tc>
          <w:tcPr>
            <w:tcW w:w="1480" w:type="dxa"/>
            <w:vAlign w:val="center"/>
          </w:tcPr>
          <w:p w14:paraId="299DB1A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w:t>
            </w:r>
          </w:p>
        </w:tc>
        <w:tc>
          <w:tcPr>
            <w:tcW w:w="1855" w:type="dxa"/>
            <w:vAlign w:val="center"/>
          </w:tcPr>
          <w:p w14:paraId="21B52B7C"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w:t>
            </w:r>
          </w:p>
        </w:tc>
      </w:tr>
      <w:tr w:rsidR="00FC6F3F" w:rsidRPr="009112B4" w14:paraId="5B1E3FA9" w14:textId="77777777" w:rsidTr="00BB1FDF">
        <w:trPr>
          <w:trHeight w:val="266"/>
          <w:jc w:val="center"/>
        </w:trPr>
        <w:tc>
          <w:tcPr>
            <w:tcW w:w="4765" w:type="dxa"/>
            <w:vAlign w:val="center"/>
          </w:tcPr>
          <w:p w14:paraId="6C3F16E5"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Loyalty/rewards scheme</w:t>
            </w:r>
          </w:p>
        </w:tc>
        <w:tc>
          <w:tcPr>
            <w:tcW w:w="1350" w:type="dxa"/>
            <w:vAlign w:val="center"/>
          </w:tcPr>
          <w:p w14:paraId="4B5E39A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10</w:t>
            </w:r>
          </w:p>
        </w:tc>
        <w:tc>
          <w:tcPr>
            <w:tcW w:w="1480" w:type="dxa"/>
            <w:vAlign w:val="center"/>
          </w:tcPr>
          <w:p w14:paraId="78D70CF1"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10</w:t>
            </w:r>
          </w:p>
        </w:tc>
        <w:tc>
          <w:tcPr>
            <w:tcW w:w="1855" w:type="dxa"/>
            <w:vAlign w:val="center"/>
          </w:tcPr>
          <w:p w14:paraId="6D185FC0"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10</w:t>
            </w:r>
          </w:p>
        </w:tc>
      </w:tr>
      <w:tr w:rsidR="00FC6F3F" w:rsidRPr="009112B4" w14:paraId="74E91DDD" w14:textId="77777777" w:rsidTr="00BB1FDF">
        <w:trPr>
          <w:trHeight w:val="140"/>
          <w:jc w:val="center"/>
        </w:trPr>
        <w:tc>
          <w:tcPr>
            <w:tcW w:w="4765" w:type="dxa"/>
            <w:vAlign w:val="center"/>
          </w:tcPr>
          <w:p w14:paraId="327D1A6D"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Presence of brand representative</w:t>
            </w:r>
          </w:p>
        </w:tc>
        <w:tc>
          <w:tcPr>
            <w:tcW w:w="1350" w:type="dxa"/>
            <w:vAlign w:val="center"/>
          </w:tcPr>
          <w:p w14:paraId="046B8DE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11</w:t>
            </w:r>
          </w:p>
        </w:tc>
        <w:tc>
          <w:tcPr>
            <w:tcW w:w="1480" w:type="dxa"/>
            <w:vAlign w:val="center"/>
          </w:tcPr>
          <w:p w14:paraId="2D2ED91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11</w:t>
            </w:r>
          </w:p>
        </w:tc>
        <w:tc>
          <w:tcPr>
            <w:tcW w:w="1855" w:type="dxa"/>
            <w:vAlign w:val="center"/>
          </w:tcPr>
          <w:p w14:paraId="794C085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11</w:t>
            </w:r>
          </w:p>
        </w:tc>
      </w:tr>
      <w:tr w:rsidR="00FC6F3F" w:rsidRPr="009112B4" w14:paraId="6918AA33" w14:textId="77777777" w:rsidTr="00BB1FDF">
        <w:trPr>
          <w:trHeight w:val="293"/>
          <w:jc w:val="center"/>
        </w:trPr>
        <w:tc>
          <w:tcPr>
            <w:tcW w:w="4765" w:type="dxa"/>
            <w:vAlign w:val="center"/>
          </w:tcPr>
          <w:p w14:paraId="2E2B97E7"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Direction to social media channel</w:t>
            </w:r>
          </w:p>
        </w:tc>
        <w:tc>
          <w:tcPr>
            <w:tcW w:w="1350" w:type="dxa"/>
            <w:vAlign w:val="center"/>
          </w:tcPr>
          <w:p w14:paraId="596F530E"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12</w:t>
            </w:r>
          </w:p>
        </w:tc>
        <w:tc>
          <w:tcPr>
            <w:tcW w:w="1480" w:type="dxa"/>
            <w:vAlign w:val="center"/>
          </w:tcPr>
          <w:p w14:paraId="1ED22DA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12</w:t>
            </w:r>
          </w:p>
        </w:tc>
        <w:tc>
          <w:tcPr>
            <w:tcW w:w="1855" w:type="dxa"/>
            <w:vAlign w:val="center"/>
          </w:tcPr>
          <w:p w14:paraId="002D68C3"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12</w:t>
            </w:r>
          </w:p>
        </w:tc>
      </w:tr>
      <w:tr w:rsidR="00FC6F3F" w:rsidRPr="009112B4" w14:paraId="39033E8E" w14:textId="77777777" w:rsidTr="00BB1FDF">
        <w:trPr>
          <w:trHeight w:val="167"/>
          <w:jc w:val="center"/>
        </w:trPr>
        <w:tc>
          <w:tcPr>
            <w:tcW w:w="4765" w:type="dxa"/>
            <w:vAlign w:val="center"/>
          </w:tcPr>
          <w:p w14:paraId="72464A8E"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QR code to website</w:t>
            </w:r>
          </w:p>
        </w:tc>
        <w:tc>
          <w:tcPr>
            <w:tcW w:w="1350" w:type="dxa"/>
            <w:vAlign w:val="center"/>
          </w:tcPr>
          <w:p w14:paraId="0DA7249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13</w:t>
            </w:r>
          </w:p>
        </w:tc>
        <w:tc>
          <w:tcPr>
            <w:tcW w:w="1480" w:type="dxa"/>
            <w:vAlign w:val="center"/>
          </w:tcPr>
          <w:p w14:paraId="6034A4F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13</w:t>
            </w:r>
          </w:p>
        </w:tc>
        <w:tc>
          <w:tcPr>
            <w:tcW w:w="1855" w:type="dxa"/>
            <w:vAlign w:val="center"/>
          </w:tcPr>
          <w:p w14:paraId="5EA9F405"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13</w:t>
            </w:r>
          </w:p>
        </w:tc>
      </w:tr>
      <w:tr w:rsidR="00FC6F3F" w:rsidRPr="009112B4" w14:paraId="7B9E8C69" w14:textId="77777777" w:rsidTr="00BB1FDF">
        <w:trPr>
          <w:trHeight w:val="144"/>
          <w:jc w:val="center"/>
        </w:trPr>
        <w:tc>
          <w:tcPr>
            <w:tcW w:w="4765" w:type="dxa"/>
            <w:vAlign w:val="center"/>
          </w:tcPr>
          <w:p w14:paraId="4C83A627"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None of the above</w:t>
            </w:r>
          </w:p>
        </w:tc>
        <w:tc>
          <w:tcPr>
            <w:tcW w:w="1350" w:type="dxa"/>
            <w:vAlign w:val="center"/>
          </w:tcPr>
          <w:p w14:paraId="7189F47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1480" w:type="dxa"/>
            <w:vAlign w:val="center"/>
          </w:tcPr>
          <w:p w14:paraId="54747250"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1855" w:type="dxa"/>
            <w:vAlign w:val="center"/>
          </w:tcPr>
          <w:p w14:paraId="12525549"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r>
      <w:tr w:rsidR="00FC6F3F" w:rsidRPr="009112B4" w14:paraId="5FF28918" w14:textId="77777777" w:rsidTr="00BB1FDF">
        <w:trPr>
          <w:trHeight w:val="144"/>
          <w:jc w:val="center"/>
        </w:trPr>
        <w:tc>
          <w:tcPr>
            <w:tcW w:w="4765" w:type="dxa"/>
            <w:vAlign w:val="center"/>
          </w:tcPr>
          <w:p w14:paraId="0C7D8F82"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Unknown</w:t>
            </w:r>
          </w:p>
        </w:tc>
        <w:tc>
          <w:tcPr>
            <w:tcW w:w="1350" w:type="dxa"/>
            <w:vAlign w:val="center"/>
          </w:tcPr>
          <w:p w14:paraId="47F72F5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1480" w:type="dxa"/>
            <w:vAlign w:val="center"/>
          </w:tcPr>
          <w:p w14:paraId="70DFF086"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1855" w:type="dxa"/>
            <w:vAlign w:val="center"/>
          </w:tcPr>
          <w:p w14:paraId="5A1B2F4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r>
    </w:tbl>
    <w:p w14:paraId="76823BAD" w14:textId="77777777" w:rsidR="00FC6F3F" w:rsidRPr="009112B4" w:rsidRDefault="00FC6F3F" w:rsidP="00247C84">
      <w:pPr>
        <w:spacing w:after="0" w:line="240" w:lineRule="auto"/>
        <w:rPr>
          <w:rFonts w:ascii="Calibri" w:hAnsi="Calibri" w:cs="Calibri"/>
        </w:rPr>
      </w:pPr>
    </w:p>
    <w:p w14:paraId="7D385381" w14:textId="77777777" w:rsidR="00FC6F3F"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What type of social media channels are being used to promote cigarettes/ e-cigarettes/ HTPs via advertisements (select all that apply)?</w:t>
      </w:r>
    </w:p>
    <w:p w14:paraId="42D70E02" w14:textId="77777777" w:rsidR="00BB1FDF" w:rsidRPr="009112B4" w:rsidRDefault="00BB1FDF" w:rsidP="00BB1FDF">
      <w:pPr>
        <w:pStyle w:val="ListParagraph"/>
        <w:spacing w:after="0" w:line="240" w:lineRule="auto"/>
        <w:rPr>
          <w:rFonts w:ascii="Calibri" w:hAnsi="Calibri" w:cs="Calibri"/>
        </w:rPr>
      </w:pPr>
    </w:p>
    <w:tbl>
      <w:tblPr>
        <w:tblStyle w:val="TableGrid"/>
        <w:tblW w:w="6930" w:type="dxa"/>
        <w:jc w:val="center"/>
        <w:tblLook w:val="04A0" w:firstRow="1" w:lastRow="0" w:firstColumn="1" w:lastColumn="0" w:noHBand="0" w:noVBand="1"/>
      </w:tblPr>
      <w:tblGrid>
        <w:gridCol w:w="1800"/>
        <w:gridCol w:w="1710"/>
        <w:gridCol w:w="1710"/>
        <w:gridCol w:w="1710"/>
      </w:tblGrid>
      <w:tr w:rsidR="00FC6F3F" w:rsidRPr="009112B4" w14:paraId="04D8FBA3" w14:textId="77777777" w:rsidTr="00F56652">
        <w:trPr>
          <w:trHeight w:val="569"/>
          <w:jc w:val="center"/>
        </w:trPr>
        <w:tc>
          <w:tcPr>
            <w:tcW w:w="1800" w:type="dxa"/>
            <w:vAlign w:val="center"/>
          </w:tcPr>
          <w:p w14:paraId="74E87F36" w14:textId="77777777" w:rsidR="00FC6F3F" w:rsidRPr="009112B4" w:rsidRDefault="00FC6F3F" w:rsidP="00247C84">
            <w:pPr>
              <w:pStyle w:val="ListParagraph"/>
              <w:ind w:left="0"/>
              <w:rPr>
                <w:rFonts w:ascii="Calibri" w:hAnsi="Calibri" w:cs="Calibri"/>
                <w:lang w:eastAsia="ja-JP"/>
              </w:rPr>
            </w:pPr>
          </w:p>
        </w:tc>
        <w:tc>
          <w:tcPr>
            <w:tcW w:w="1710" w:type="dxa"/>
            <w:vAlign w:val="center"/>
          </w:tcPr>
          <w:p w14:paraId="1665247E" w14:textId="77777777" w:rsidR="00FC6F3F" w:rsidRPr="009112B4" w:rsidRDefault="00FC6F3F" w:rsidP="00247C84">
            <w:pPr>
              <w:pStyle w:val="ListParagraph"/>
              <w:ind w:left="0"/>
              <w:jc w:val="center"/>
              <w:rPr>
                <w:rFonts w:ascii="Calibri" w:hAnsi="Calibri" w:cs="Calibri"/>
                <w:b/>
                <w:color w:val="4472C4" w:themeColor="accent1"/>
                <w:lang w:eastAsia="ja-JP"/>
              </w:rPr>
            </w:pPr>
            <w:r w:rsidRPr="009112B4">
              <w:rPr>
                <w:rFonts w:ascii="Calibri" w:hAnsi="Calibri" w:cs="Calibri"/>
                <w:color w:val="4472C4" w:themeColor="accent1"/>
                <w:lang w:eastAsia="ja-JP"/>
              </w:rPr>
              <w:t>[If Q24a = 12]:</w:t>
            </w:r>
          </w:p>
          <w:p w14:paraId="4135C293" w14:textId="77777777" w:rsidR="00FC6F3F" w:rsidRPr="009112B4" w:rsidRDefault="00FC6F3F" w:rsidP="00247C84">
            <w:pPr>
              <w:pStyle w:val="ListParagraph"/>
              <w:ind w:left="0"/>
              <w:jc w:val="center"/>
              <w:rPr>
                <w:rFonts w:ascii="Calibri" w:hAnsi="Calibri" w:cs="Calibri"/>
                <w:b/>
                <w:color w:val="4472C4" w:themeColor="accent1"/>
                <w:lang w:val="vi-VN" w:eastAsia="ja-JP"/>
              </w:rPr>
            </w:pPr>
            <w:r w:rsidRPr="009112B4">
              <w:rPr>
                <w:rFonts w:ascii="Calibri" w:hAnsi="Calibri" w:cs="Calibri"/>
                <w:b/>
                <w:lang w:eastAsia="ja-JP"/>
              </w:rPr>
              <w:t>Cigarettes</w:t>
            </w:r>
          </w:p>
        </w:tc>
        <w:tc>
          <w:tcPr>
            <w:tcW w:w="1710" w:type="dxa"/>
            <w:vAlign w:val="center"/>
          </w:tcPr>
          <w:p w14:paraId="46766236" w14:textId="77777777" w:rsidR="00FC6F3F" w:rsidRPr="009112B4" w:rsidRDefault="00FC6F3F" w:rsidP="00247C84">
            <w:pPr>
              <w:pStyle w:val="ListParagraph"/>
              <w:ind w:left="0"/>
              <w:jc w:val="center"/>
              <w:rPr>
                <w:rFonts w:ascii="Calibri" w:hAnsi="Calibri" w:cs="Calibri"/>
                <w:b/>
                <w:color w:val="4472C4" w:themeColor="accent1"/>
                <w:lang w:eastAsia="ja-JP"/>
              </w:rPr>
            </w:pPr>
            <w:r w:rsidRPr="009112B4">
              <w:rPr>
                <w:rFonts w:ascii="Calibri" w:hAnsi="Calibri" w:cs="Calibri"/>
                <w:color w:val="4472C4" w:themeColor="accent1"/>
                <w:lang w:eastAsia="ja-JP"/>
              </w:rPr>
              <w:t>[If Q24b = 12]:</w:t>
            </w:r>
          </w:p>
          <w:p w14:paraId="46A27F2B"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E-cigarettes</w:t>
            </w:r>
          </w:p>
        </w:tc>
        <w:tc>
          <w:tcPr>
            <w:tcW w:w="1710" w:type="dxa"/>
            <w:vAlign w:val="center"/>
          </w:tcPr>
          <w:p w14:paraId="62F56E62" w14:textId="77777777" w:rsidR="00FC6F3F" w:rsidRPr="009112B4" w:rsidRDefault="00FC6F3F" w:rsidP="00247C84">
            <w:pPr>
              <w:widowControl w:val="0"/>
              <w:autoSpaceDE w:val="0"/>
              <w:autoSpaceDN w:val="0"/>
              <w:adjustRightInd w:val="0"/>
              <w:jc w:val="center"/>
              <w:rPr>
                <w:rFonts w:ascii="Calibri" w:hAnsi="Calibri" w:cs="Calibri"/>
                <w:color w:val="4472C4" w:themeColor="accent1"/>
                <w:lang w:eastAsia="ja-JP"/>
              </w:rPr>
            </w:pPr>
            <w:r w:rsidRPr="009112B4">
              <w:rPr>
                <w:rFonts w:ascii="Calibri" w:hAnsi="Calibri" w:cs="Calibri"/>
                <w:color w:val="4472C4" w:themeColor="accent1"/>
                <w:lang w:eastAsia="ja-JP"/>
              </w:rPr>
              <w:t>[If Q24c = 12]:</w:t>
            </w:r>
          </w:p>
          <w:p w14:paraId="7C9896AA"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Heated tobacco products (HTPs)</w:t>
            </w:r>
          </w:p>
        </w:tc>
      </w:tr>
      <w:tr w:rsidR="00FC6F3F" w:rsidRPr="009112B4" w14:paraId="0B18FA2A" w14:textId="77777777" w:rsidTr="00F56652">
        <w:trPr>
          <w:trHeight w:val="288"/>
          <w:jc w:val="center"/>
        </w:trPr>
        <w:tc>
          <w:tcPr>
            <w:tcW w:w="1800" w:type="dxa"/>
            <w:vAlign w:val="center"/>
          </w:tcPr>
          <w:p w14:paraId="133A43B5" w14:textId="77777777" w:rsidR="00FC6F3F" w:rsidRPr="009112B4" w:rsidRDefault="00FC6F3F" w:rsidP="00247C84">
            <w:pPr>
              <w:rPr>
                <w:rFonts w:ascii="Calibri" w:hAnsi="Calibri" w:cs="Calibri"/>
                <w:lang w:eastAsia="ja-JP"/>
              </w:rPr>
            </w:pPr>
            <w:r w:rsidRPr="009112B4">
              <w:rPr>
                <w:rFonts w:ascii="Calibri" w:hAnsi="Calibri" w:cs="Calibri"/>
                <w:lang w:eastAsia="ja-JP"/>
              </w:rPr>
              <w:t>Facebook</w:t>
            </w:r>
          </w:p>
        </w:tc>
        <w:tc>
          <w:tcPr>
            <w:tcW w:w="1710" w:type="dxa"/>
            <w:shd w:val="clear" w:color="auto" w:fill="auto"/>
            <w:vAlign w:val="center"/>
          </w:tcPr>
          <w:p w14:paraId="3D441FA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710" w:type="dxa"/>
            <w:vAlign w:val="center"/>
          </w:tcPr>
          <w:p w14:paraId="797F9D56"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710" w:type="dxa"/>
            <w:vAlign w:val="center"/>
          </w:tcPr>
          <w:p w14:paraId="2FC3F19E"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r>
      <w:tr w:rsidR="00FC6F3F" w:rsidRPr="009112B4" w14:paraId="61E38A09" w14:textId="77777777" w:rsidTr="00F56652">
        <w:trPr>
          <w:trHeight w:val="144"/>
          <w:jc w:val="center"/>
        </w:trPr>
        <w:tc>
          <w:tcPr>
            <w:tcW w:w="1800" w:type="dxa"/>
            <w:vAlign w:val="center"/>
          </w:tcPr>
          <w:p w14:paraId="5841E6D6" w14:textId="77777777" w:rsidR="00FC6F3F" w:rsidRPr="009112B4" w:rsidRDefault="00FC6F3F" w:rsidP="00247C84">
            <w:pPr>
              <w:rPr>
                <w:rFonts w:ascii="Calibri" w:hAnsi="Calibri" w:cs="Calibri"/>
                <w:lang w:eastAsia="ja-JP"/>
              </w:rPr>
            </w:pPr>
            <w:proofErr w:type="spellStart"/>
            <w:r w:rsidRPr="009112B4">
              <w:rPr>
                <w:rFonts w:ascii="Calibri" w:hAnsi="Calibri" w:cs="Calibri"/>
                <w:lang w:eastAsia="ja-JP"/>
              </w:rPr>
              <w:t>Zalo</w:t>
            </w:r>
            <w:proofErr w:type="spellEnd"/>
          </w:p>
        </w:tc>
        <w:tc>
          <w:tcPr>
            <w:tcW w:w="1710" w:type="dxa"/>
            <w:shd w:val="clear" w:color="auto" w:fill="auto"/>
            <w:vAlign w:val="center"/>
          </w:tcPr>
          <w:p w14:paraId="734187D1"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710" w:type="dxa"/>
            <w:shd w:val="clear" w:color="auto" w:fill="auto"/>
            <w:vAlign w:val="center"/>
          </w:tcPr>
          <w:p w14:paraId="3404423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710" w:type="dxa"/>
            <w:shd w:val="clear" w:color="auto" w:fill="auto"/>
            <w:vAlign w:val="center"/>
          </w:tcPr>
          <w:p w14:paraId="226D9B1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r>
      <w:tr w:rsidR="00FC6F3F" w:rsidRPr="009112B4" w14:paraId="0D8D80B9" w14:textId="77777777" w:rsidTr="00F56652">
        <w:trPr>
          <w:trHeight w:val="144"/>
          <w:jc w:val="center"/>
        </w:trPr>
        <w:tc>
          <w:tcPr>
            <w:tcW w:w="1800" w:type="dxa"/>
            <w:vAlign w:val="center"/>
          </w:tcPr>
          <w:p w14:paraId="71335C73"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Instagram</w:t>
            </w:r>
          </w:p>
        </w:tc>
        <w:tc>
          <w:tcPr>
            <w:tcW w:w="1710" w:type="dxa"/>
            <w:shd w:val="clear" w:color="auto" w:fill="auto"/>
            <w:vAlign w:val="center"/>
          </w:tcPr>
          <w:p w14:paraId="5A6E982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710" w:type="dxa"/>
            <w:shd w:val="clear" w:color="auto" w:fill="auto"/>
            <w:vAlign w:val="center"/>
          </w:tcPr>
          <w:p w14:paraId="5FD09524"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710" w:type="dxa"/>
            <w:shd w:val="clear" w:color="auto" w:fill="auto"/>
            <w:vAlign w:val="center"/>
          </w:tcPr>
          <w:p w14:paraId="5FF67904"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r>
      <w:tr w:rsidR="00FC6F3F" w:rsidRPr="009112B4" w14:paraId="620FC9F0" w14:textId="77777777" w:rsidTr="00F56652">
        <w:trPr>
          <w:trHeight w:val="288"/>
          <w:jc w:val="center"/>
        </w:trPr>
        <w:tc>
          <w:tcPr>
            <w:tcW w:w="1800" w:type="dxa"/>
            <w:vAlign w:val="center"/>
          </w:tcPr>
          <w:p w14:paraId="088FECC3" w14:textId="77777777" w:rsidR="00FC6F3F" w:rsidRPr="009112B4" w:rsidRDefault="00FC6F3F" w:rsidP="00247C84">
            <w:pPr>
              <w:pStyle w:val="ListParagraph"/>
              <w:ind w:left="0"/>
              <w:rPr>
                <w:rFonts w:ascii="Calibri" w:hAnsi="Calibri" w:cs="Calibri"/>
                <w:lang w:eastAsia="ja-JP"/>
              </w:rPr>
            </w:pPr>
            <w:proofErr w:type="spellStart"/>
            <w:r w:rsidRPr="009112B4">
              <w:rPr>
                <w:rFonts w:ascii="Calibri" w:hAnsi="Calibri" w:cs="Calibri"/>
                <w:lang w:eastAsia="ja-JP"/>
              </w:rPr>
              <w:t>Youtube</w:t>
            </w:r>
            <w:proofErr w:type="spellEnd"/>
          </w:p>
        </w:tc>
        <w:tc>
          <w:tcPr>
            <w:tcW w:w="1710" w:type="dxa"/>
            <w:shd w:val="clear" w:color="auto" w:fill="auto"/>
            <w:vAlign w:val="center"/>
          </w:tcPr>
          <w:p w14:paraId="147AA71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1710" w:type="dxa"/>
            <w:shd w:val="clear" w:color="auto" w:fill="auto"/>
            <w:vAlign w:val="center"/>
          </w:tcPr>
          <w:p w14:paraId="4069FF2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1710" w:type="dxa"/>
            <w:shd w:val="clear" w:color="auto" w:fill="auto"/>
            <w:vAlign w:val="center"/>
          </w:tcPr>
          <w:p w14:paraId="3D6EE339"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4</w:t>
            </w:r>
          </w:p>
        </w:tc>
      </w:tr>
      <w:tr w:rsidR="00FC6F3F" w:rsidRPr="009112B4" w14:paraId="1A8D9A9A" w14:textId="77777777" w:rsidTr="00F56652">
        <w:trPr>
          <w:trHeight w:val="144"/>
          <w:jc w:val="center"/>
        </w:trPr>
        <w:tc>
          <w:tcPr>
            <w:tcW w:w="1800" w:type="dxa"/>
            <w:vAlign w:val="center"/>
          </w:tcPr>
          <w:p w14:paraId="12C2D9ED" w14:textId="77777777" w:rsidR="00FC6F3F" w:rsidRPr="009112B4" w:rsidRDefault="00FC6F3F" w:rsidP="00247C84">
            <w:pPr>
              <w:pStyle w:val="ListParagraph"/>
              <w:ind w:left="0"/>
              <w:rPr>
                <w:rFonts w:ascii="Calibri" w:hAnsi="Calibri" w:cs="Calibri"/>
                <w:lang w:eastAsia="ja-JP"/>
              </w:rPr>
            </w:pPr>
            <w:proofErr w:type="spellStart"/>
            <w:r w:rsidRPr="009112B4">
              <w:rPr>
                <w:rFonts w:ascii="Calibri" w:hAnsi="Calibri" w:cs="Calibri"/>
                <w:lang w:eastAsia="ja-JP"/>
              </w:rPr>
              <w:t>Tiktok</w:t>
            </w:r>
            <w:proofErr w:type="spellEnd"/>
          </w:p>
        </w:tc>
        <w:tc>
          <w:tcPr>
            <w:tcW w:w="1710" w:type="dxa"/>
            <w:vAlign w:val="center"/>
          </w:tcPr>
          <w:p w14:paraId="582F157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c>
          <w:tcPr>
            <w:tcW w:w="1710" w:type="dxa"/>
            <w:vAlign w:val="center"/>
          </w:tcPr>
          <w:p w14:paraId="215845B0"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c>
          <w:tcPr>
            <w:tcW w:w="1710" w:type="dxa"/>
            <w:vAlign w:val="center"/>
          </w:tcPr>
          <w:p w14:paraId="52762C4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5</w:t>
            </w:r>
          </w:p>
        </w:tc>
      </w:tr>
      <w:tr w:rsidR="00FC6F3F" w:rsidRPr="009112B4" w14:paraId="158786D1" w14:textId="77777777" w:rsidTr="00F56652">
        <w:trPr>
          <w:trHeight w:val="288"/>
          <w:jc w:val="center"/>
        </w:trPr>
        <w:tc>
          <w:tcPr>
            <w:tcW w:w="1800" w:type="dxa"/>
            <w:vAlign w:val="center"/>
          </w:tcPr>
          <w:p w14:paraId="4570D49F" w14:textId="77777777" w:rsidR="00FC6F3F" w:rsidRPr="009112B4" w:rsidRDefault="00FC6F3F" w:rsidP="00247C84">
            <w:pPr>
              <w:rPr>
                <w:rFonts w:ascii="Calibri" w:hAnsi="Calibri" w:cs="Calibri"/>
                <w:lang w:eastAsia="ja-JP"/>
              </w:rPr>
            </w:pPr>
            <w:r w:rsidRPr="009112B4">
              <w:rPr>
                <w:rFonts w:ascii="Calibri" w:hAnsi="Calibri" w:cs="Calibri"/>
                <w:lang w:eastAsia="ja-JP"/>
              </w:rPr>
              <w:t>Pinterest</w:t>
            </w:r>
          </w:p>
        </w:tc>
        <w:tc>
          <w:tcPr>
            <w:tcW w:w="1710" w:type="dxa"/>
            <w:vAlign w:val="center"/>
          </w:tcPr>
          <w:p w14:paraId="1499A6F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6</w:t>
            </w:r>
          </w:p>
        </w:tc>
        <w:tc>
          <w:tcPr>
            <w:tcW w:w="1710" w:type="dxa"/>
            <w:vAlign w:val="center"/>
          </w:tcPr>
          <w:p w14:paraId="65A704F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6</w:t>
            </w:r>
          </w:p>
        </w:tc>
        <w:tc>
          <w:tcPr>
            <w:tcW w:w="1710" w:type="dxa"/>
            <w:vAlign w:val="center"/>
          </w:tcPr>
          <w:p w14:paraId="5376F450"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6</w:t>
            </w:r>
          </w:p>
        </w:tc>
      </w:tr>
      <w:tr w:rsidR="00FC6F3F" w:rsidRPr="009112B4" w14:paraId="7192CEDA" w14:textId="77777777" w:rsidTr="00F56652">
        <w:trPr>
          <w:trHeight w:val="288"/>
          <w:jc w:val="center"/>
        </w:trPr>
        <w:tc>
          <w:tcPr>
            <w:tcW w:w="1800" w:type="dxa"/>
            <w:vAlign w:val="center"/>
          </w:tcPr>
          <w:p w14:paraId="0B4BCD08"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Twitter</w:t>
            </w:r>
          </w:p>
        </w:tc>
        <w:tc>
          <w:tcPr>
            <w:tcW w:w="1710" w:type="dxa"/>
            <w:vAlign w:val="center"/>
          </w:tcPr>
          <w:p w14:paraId="76055BD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7</w:t>
            </w:r>
          </w:p>
        </w:tc>
        <w:tc>
          <w:tcPr>
            <w:tcW w:w="1710" w:type="dxa"/>
            <w:vAlign w:val="center"/>
          </w:tcPr>
          <w:p w14:paraId="46A1EA5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7</w:t>
            </w:r>
          </w:p>
        </w:tc>
        <w:tc>
          <w:tcPr>
            <w:tcW w:w="1710" w:type="dxa"/>
            <w:vAlign w:val="center"/>
          </w:tcPr>
          <w:p w14:paraId="4CA85A0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7</w:t>
            </w:r>
          </w:p>
        </w:tc>
      </w:tr>
      <w:tr w:rsidR="00FC6F3F" w:rsidRPr="009112B4" w14:paraId="3C4B5C6B" w14:textId="77777777" w:rsidTr="00F56652">
        <w:trPr>
          <w:trHeight w:val="288"/>
          <w:jc w:val="center"/>
        </w:trPr>
        <w:tc>
          <w:tcPr>
            <w:tcW w:w="1800" w:type="dxa"/>
            <w:vAlign w:val="center"/>
          </w:tcPr>
          <w:p w14:paraId="28167B41"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Other: text box</w:t>
            </w:r>
          </w:p>
        </w:tc>
        <w:tc>
          <w:tcPr>
            <w:tcW w:w="1710" w:type="dxa"/>
            <w:vAlign w:val="center"/>
          </w:tcPr>
          <w:p w14:paraId="01834269"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9971</w:t>
            </w:r>
          </w:p>
        </w:tc>
        <w:tc>
          <w:tcPr>
            <w:tcW w:w="1710" w:type="dxa"/>
            <w:vAlign w:val="center"/>
          </w:tcPr>
          <w:p w14:paraId="239768CC"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9971</w:t>
            </w:r>
          </w:p>
        </w:tc>
        <w:tc>
          <w:tcPr>
            <w:tcW w:w="1710" w:type="dxa"/>
            <w:vAlign w:val="center"/>
          </w:tcPr>
          <w:p w14:paraId="029C2BDD"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9971</w:t>
            </w:r>
          </w:p>
        </w:tc>
      </w:tr>
      <w:tr w:rsidR="00FC6F3F" w:rsidRPr="009112B4" w14:paraId="27F69E95" w14:textId="77777777" w:rsidTr="00F56652">
        <w:trPr>
          <w:trHeight w:val="288"/>
          <w:jc w:val="center"/>
        </w:trPr>
        <w:tc>
          <w:tcPr>
            <w:tcW w:w="1800" w:type="dxa"/>
            <w:vAlign w:val="center"/>
          </w:tcPr>
          <w:p w14:paraId="32254DA1"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None of the above</w:t>
            </w:r>
          </w:p>
        </w:tc>
        <w:tc>
          <w:tcPr>
            <w:tcW w:w="1710" w:type="dxa"/>
            <w:vAlign w:val="center"/>
          </w:tcPr>
          <w:p w14:paraId="5C1FD6A1"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1710" w:type="dxa"/>
            <w:vAlign w:val="center"/>
          </w:tcPr>
          <w:p w14:paraId="4C79C0B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1710" w:type="dxa"/>
            <w:vAlign w:val="center"/>
          </w:tcPr>
          <w:p w14:paraId="75E331B3"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r>
      <w:tr w:rsidR="00FC6F3F" w:rsidRPr="009112B4" w14:paraId="2B4AB70E" w14:textId="77777777" w:rsidTr="00F56652">
        <w:trPr>
          <w:trHeight w:val="288"/>
          <w:jc w:val="center"/>
        </w:trPr>
        <w:tc>
          <w:tcPr>
            <w:tcW w:w="1800" w:type="dxa"/>
            <w:vAlign w:val="center"/>
          </w:tcPr>
          <w:p w14:paraId="3B2E8C07"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Unknown</w:t>
            </w:r>
          </w:p>
        </w:tc>
        <w:tc>
          <w:tcPr>
            <w:tcW w:w="1710" w:type="dxa"/>
            <w:vAlign w:val="center"/>
          </w:tcPr>
          <w:p w14:paraId="03BEB07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1710" w:type="dxa"/>
            <w:vAlign w:val="center"/>
          </w:tcPr>
          <w:p w14:paraId="4584FA2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1710" w:type="dxa"/>
            <w:vAlign w:val="center"/>
          </w:tcPr>
          <w:p w14:paraId="197EA9F4"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r>
    </w:tbl>
    <w:p w14:paraId="6C5D5D83" w14:textId="77777777" w:rsidR="00FC6F3F" w:rsidRPr="009112B4" w:rsidRDefault="00FC6F3F" w:rsidP="00247C84">
      <w:pPr>
        <w:widowControl w:val="0"/>
        <w:autoSpaceDE w:val="0"/>
        <w:autoSpaceDN w:val="0"/>
        <w:adjustRightInd w:val="0"/>
        <w:spacing w:after="0" w:line="240" w:lineRule="auto"/>
        <w:rPr>
          <w:rFonts w:ascii="Calibri" w:hAnsi="Calibri" w:cs="Calibri"/>
        </w:rPr>
      </w:pPr>
    </w:p>
    <w:p w14:paraId="54D96B17"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Do you see any cigarettes/ e-cigarettes/ HTPs branding on non-tobacco products in the store (e.g., clocks, hats, t-shirts, mirrors, carry bags, cigarette lighters, counter mats)?</w:t>
      </w:r>
    </w:p>
    <w:p w14:paraId="33EE3EFA" w14:textId="77777777" w:rsidR="00FC6F3F" w:rsidRPr="009112B4" w:rsidRDefault="00FC6F3F" w:rsidP="00247C84">
      <w:pPr>
        <w:pStyle w:val="ListParagraph"/>
        <w:spacing w:after="0" w:line="240" w:lineRule="auto"/>
        <w:ind w:left="360"/>
        <w:rPr>
          <w:rFonts w:ascii="Calibri" w:hAnsi="Calibri" w:cs="Calibri"/>
        </w:rPr>
      </w:pPr>
    </w:p>
    <w:tbl>
      <w:tblPr>
        <w:tblStyle w:val="TableGrid"/>
        <w:tblW w:w="8645" w:type="dxa"/>
        <w:jc w:val="center"/>
        <w:tblLayout w:type="fixed"/>
        <w:tblLook w:val="04A0" w:firstRow="1" w:lastRow="0" w:firstColumn="1" w:lastColumn="0" w:noHBand="0" w:noVBand="1"/>
      </w:tblPr>
      <w:tblGrid>
        <w:gridCol w:w="2610"/>
        <w:gridCol w:w="3335"/>
        <w:gridCol w:w="765"/>
        <w:gridCol w:w="765"/>
        <w:gridCol w:w="1170"/>
      </w:tblGrid>
      <w:tr w:rsidR="00FC6F3F" w:rsidRPr="009112B4" w14:paraId="778E08E7" w14:textId="77777777" w:rsidTr="00BB1FDF">
        <w:trPr>
          <w:trHeight w:val="20"/>
          <w:jc w:val="center"/>
        </w:trPr>
        <w:tc>
          <w:tcPr>
            <w:tcW w:w="2610" w:type="dxa"/>
          </w:tcPr>
          <w:p w14:paraId="55F2CCB1" w14:textId="77777777" w:rsidR="00FC6F3F" w:rsidRPr="009112B4" w:rsidRDefault="00FC6F3F" w:rsidP="00247C84">
            <w:pPr>
              <w:pStyle w:val="ListParagraph"/>
              <w:ind w:left="0"/>
              <w:rPr>
                <w:rFonts w:ascii="Calibri" w:hAnsi="Calibri" w:cs="Calibri"/>
                <w:color w:val="FF0000"/>
                <w:lang w:eastAsia="zh-CN"/>
              </w:rPr>
            </w:pPr>
          </w:p>
        </w:tc>
        <w:tc>
          <w:tcPr>
            <w:tcW w:w="3335" w:type="dxa"/>
            <w:vAlign w:val="center"/>
          </w:tcPr>
          <w:p w14:paraId="5EA39444"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447BD91B"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5E44C9EE"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c>
          <w:tcPr>
            <w:tcW w:w="1170" w:type="dxa"/>
            <w:vAlign w:val="center"/>
          </w:tcPr>
          <w:p w14:paraId="1003A999" w14:textId="77777777" w:rsidR="00FC6F3F" w:rsidRPr="009112B4" w:rsidRDefault="00FC6F3F" w:rsidP="00247C84">
            <w:pPr>
              <w:pStyle w:val="ListParagraph"/>
              <w:ind w:left="0"/>
              <w:jc w:val="center"/>
              <w:rPr>
                <w:rFonts w:ascii="Calibri" w:hAnsi="Calibri" w:cs="Calibri"/>
                <w:b/>
                <w:bCs/>
                <w:lang w:eastAsia="ja-JP"/>
              </w:rPr>
            </w:pPr>
            <w:r w:rsidRPr="009112B4">
              <w:rPr>
                <w:rFonts w:ascii="Calibri" w:hAnsi="Calibri" w:cs="Calibri"/>
                <w:b/>
                <w:bCs/>
                <w:lang w:eastAsia="zh-CN"/>
              </w:rPr>
              <w:t>Unknown</w:t>
            </w:r>
          </w:p>
        </w:tc>
      </w:tr>
      <w:tr w:rsidR="00FC6F3F" w:rsidRPr="009112B4" w14:paraId="1C7D5595" w14:textId="77777777" w:rsidTr="00BB1FDF">
        <w:trPr>
          <w:trHeight w:val="20"/>
          <w:jc w:val="center"/>
        </w:trPr>
        <w:tc>
          <w:tcPr>
            <w:tcW w:w="2610" w:type="dxa"/>
            <w:vAlign w:val="center"/>
          </w:tcPr>
          <w:p w14:paraId="1EF87A36"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lastRenderedPageBreak/>
              <w:t>[If Q22</w:t>
            </w:r>
            <w:proofErr w:type="gramStart"/>
            <w:r w:rsidRPr="009112B4">
              <w:rPr>
                <w:rFonts w:ascii="Calibri" w:hAnsi="Calibri" w:cs="Calibri"/>
                <w:color w:val="4472C4" w:themeColor="accent1"/>
                <w:lang w:eastAsia="ja-JP"/>
              </w:rPr>
              <w:t>a !</w:t>
            </w:r>
            <w:proofErr w:type="gramEnd"/>
            <w:r w:rsidRPr="009112B4">
              <w:rPr>
                <w:rFonts w:ascii="Calibri" w:hAnsi="Calibri" w:cs="Calibri"/>
                <w:color w:val="4472C4" w:themeColor="accent1"/>
                <w:lang w:eastAsia="ja-JP"/>
              </w:rPr>
              <w:t>= 9998 or 9999]:</w:t>
            </w:r>
          </w:p>
        </w:tc>
        <w:tc>
          <w:tcPr>
            <w:tcW w:w="3335" w:type="dxa"/>
            <w:vAlign w:val="center"/>
          </w:tcPr>
          <w:p w14:paraId="3D75197F" w14:textId="77777777" w:rsidR="00FC6F3F" w:rsidRPr="009112B4" w:rsidRDefault="00FC6F3F" w:rsidP="00247C84">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505FF999"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0CF741F8"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04AA8357"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r w:rsidR="00FC6F3F" w:rsidRPr="009112B4" w14:paraId="50E95163" w14:textId="77777777" w:rsidTr="00BB1FDF">
        <w:trPr>
          <w:trHeight w:val="20"/>
          <w:jc w:val="center"/>
        </w:trPr>
        <w:tc>
          <w:tcPr>
            <w:tcW w:w="2610" w:type="dxa"/>
            <w:vAlign w:val="center"/>
          </w:tcPr>
          <w:p w14:paraId="0F48F8B8"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b !</w:t>
            </w:r>
            <w:proofErr w:type="gramEnd"/>
            <w:r w:rsidRPr="009112B4">
              <w:rPr>
                <w:rFonts w:ascii="Calibri" w:hAnsi="Calibri" w:cs="Calibri"/>
                <w:color w:val="4472C4" w:themeColor="accent1"/>
                <w:lang w:eastAsia="ja-JP"/>
              </w:rPr>
              <w:t>= 9998 or 9999]:</w:t>
            </w:r>
          </w:p>
        </w:tc>
        <w:tc>
          <w:tcPr>
            <w:tcW w:w="3335" w:type="dxa"/>
            <w:vAlign w:val="center"/>
          </w:tcPr>
          <w:p w14:paraId="7D7A582C"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59958C10"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592B3A39"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6A657293"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r w:rsidR="00FC6F3F" w:rsidRPr="009112B4" w14:paraId="0B994DF9" w14:textId="77777777" w:rsidTr="00BB1FDF">
        <w:trPr>
          <w:trHeight w:val="20"/>
          <w:jc w:val="center"/>
        </w:trPr>
        <w:tc>
          <w:tcPr>
            <w:tcW w:w="2610" w:type="dxa"/>
            <w:vAlign w:val="center"/>
          </w:tcPr>
          <w:p w14:paraId="21E41098"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Q22</w:t>
            </w:r>
            <w:proofErr w:type="gramStart"/>
            <w:r w:rsidRPr="009112B4">
              <w:rPr>
                <w:rFonts w:ascii="Calibri" w:hAnsi="Calibri" w:cs="Calibri"/>
                <w:color w:val="4472C4" w:themeColor="accent1"/>
                <w:lang w:eastAsia="ja-JP"/>
              </w:rPr>
              <w:t>c !</w:t>
            </w:r>
            <w:proofErr w:type="gramEnd"/>
            <w:r w:rsidRPr="009112B4">
              <w:rPr>
                <w:rFonts w:ascii="Calibri" w:hAnsi="Calibri" w:cs="Calibri"/>
                <w:color w:val="4472C4" w:themeColor="accent1"/>
                <w:lang w:eastAsia="ja-JP"/>
              </w:rPr>
              <w:t>= 9998 or 9999]:</w:t>
            </w:r>
          </w:p>
        </w:tc>
        <w:tc>
          <w:tcPr>
            <w:tcW w:w="3335" w:type="dxa"/>
            <w:vAlign w:val="center"/>
          </w:tcPr>
          <w:p w14:paraId="455D5197"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280FD471"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0255AA94"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c>
          <w:tcPr>
            <w:tcW w:w="1170" w:type="dxa"/>
            <w:vAlign w:val="center"/>
          </w:tcPr>
          <w:p w14:paraId="2B7D93BC" w14:textId="77777777" w:rsidR="00FC6F3F" w:rsidRPr="009112B4" w:rsidRDefault="00FC6F3F" w:rsidP="00247C84">
            <w:pPr>
              <w:jc w:val="center"/>
              <w:rPr>
                <w:rFonts w:ascii="Calibri" w:hAnsi="Calibri" w:cs="Calibri"/>
                <w:lang w:eastAsia="ja-JP"/>
              </w:rPr>
            </w:pPr>
            <w:r w:rsidRPr="009112B4">
              <w:rPr>
                <w:rFonts w:ascii="Calibri" w:hAnsi="Calibri" w:cs="Calibri"/>
                <w:lang w:eastAsia="ja-JP"/>
              </w:rPr>
              <w:t>99</w:t>
            </w:r>
          </w:p>
        </w:tc>
      </w:tr>
    </w:tbl>
    <w:p w14:paraId="1350F631" w14:textId="77777777" w:rsidR="00FC6F3F" w:rsidRPr="009112B4" w:rsidRDefault="00FC6F3F" w:rsidP="00247C84">
      <w:pPr>
        <w:spacing w:after="0" w:line="240" w:lineRule="auto"/>
        <w:rPr>
          <w:rFonts w:ascii="Calibri" w:hAnsi="Calibri" w:cs="Calibri"/>
          <w:b/>
          <w:bCs/>
          <w:u w:val="single"/>
        </w:rPr>
      </w:pPr>
    </w:p>
    <w:p w14:paraId="24017A23" w14:textId="77777777" w:rsidR="00FC6F3F" w:rsidRPr="00BB1FDF" w:rsidRDefault="00FC6F3F" w:rsidP="00BB1FDF">
      <w:pPr>
        <w:spacing w:after="0" w:line="240" w:lineRule="auto"/>
        <w:rPr>
          <w:rFonts w:ascii="Calibri" w:hAnsi="Calibri" w:cs="Calibri"/>
          <w:u w:val="single"/>
        </w:rPr>
      </w:pPr>
      <w:r w:rsidRPr="00BB1FDF">
        <w:rPr>
          <w:rFonts w:ascii="Calibri" w:hAnsi="Calibri" w:cs="Calibri"/>
          <w:u w:val="single"/>
        </w:rPr>
        <w:t>FLAVORS</w:t>
      </w:r>
    </w:p>
    <w:p w14:paraId="13E62228" w14:textId="77777777" w:rsidR="00BB1FDF" w:rsidRPr="00BB1FDF" w:rsidRDefault="00BB1FDF" w:rsidP="00BB1FDF">
      <w:pPr>
        <w:pStyle w:val="ListParagraph"/>
        <w:spacing w:after="0" w:line="240" w:lineRule="auto"/>
        <w:rPr>
          <w:rFonts w:ascii="Calibri" w:hAnsi="Calibri" w:cs="Calibri"/>
        </w:rPr>
      </w:pPr>
    </w:p>
    <w:p w14:paraId="67B75D5D" w14:textId="4A395106"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color w:val="4472C4" w:themeColor="accent1"/>
          <w:lang w:eastAsia="ja-JP"/>
        </w:rPr>
        <w:t>[If Q11 = 1]:</w:t>
      </w:r>
      <w:r w:rsidRPr="009112B4">
        <w:rPr>
          <w:rFonts w:ascii="Calibri" w:hAnsi="Calibri" w:cs="Calibri"/>
          <w:color w:val="4472C4" w:themeColor="accent1"/>
        </w:rPr>
        <w:t xml:space="preserve"> </w:t>
      </w:r>
      <w:r w:rsidRPr="009112B4">
        <w:rPr>
          <w:rFonts w:ascii="Calibri" w:hAnsi="Calibri" w:cs="Calibri"/>
        </w:rPr>
        <w:t>Does the store sell any flavored cigarettes? (</w:t>
      </w:r>
      <w:proofErr w:type="spellStart"/>
      <w:proofErr w:type="gramStart"/>
      <w:r w:rsidRPr="009112B4">
        <w:rPr>
          <w:rFonts w:ascii="Calibri" w:hAnsi="Calibri" w:cs="Calibri"/>
        </w:rPr>
        <w:t>e.g.,mint</w:t>
      </w:r>
      <w:proofErr w:type="spellEnd"/>
      <w:proofErr w:type="gramEnd"/>
      <w:r w:rsidRPr="009112B4">
        <w:rPr>
          <w:rFonts w:ascii="Calibri" w:hAnsi="Calibri" w:cs="Calibri"/>
        </w:rPr>
        <w:t xml:space="preserve">, strawberry, </w:t>
      </w:r>
      <w:proofErr w:type="spellStart"/>
      <w:r w:rsidRPr="009112B4">
        <w:rPr>
          <w:rFonts w:ascii="Calibri" w:hAnsi="Calibri" w:cs="Calibri"/>
        </w:rPr>
        <w:t>etc</w:t>
      </w:r>
      <w:proofErr w:type="spellEnd"/>
      <w:r w:rsidRPr="009112B4">
        <w:rPr>
          <w:rFonts w:ascii="Calibri" w:hAnsi="Calibri" w:cs="Calibri"/>
        </w:rPr>
        <w:t>)?</w:t>
      </w:r>
    </w:p>
    <w:p w14:paraId="0085B206" w14:textId="77777777" w:rsidR="00FC6F3F" w:rsidRPr="009112B4" w:rsidRDefault="00FC6F3F" w:rsidP="00492555">
      <w:pPr>
        <w:pStyle w:val="ListParagraph"/>
        <w:numPr>
          <w:ilvl w:val="3"/>
          <w:numId w:val="2"/>
        </w:numPr>
        <w:spacing w:after="0" w:line="240" w:lineRule="auto"/>
        <w:ind w:left="1440"/>
        <w:rPr>
          <w:rFonts w:ascii="Calibri" w:hAnsi="Calibri" w:cs="Calibri"/>
        </w:rPr>
      </w:pPr>
      <w:r w:rsidRPr="009112B4">
        <w:rPr>
          <w:rFonts w:ascii="Calibri" w:hAnsi="Calibri" w:cs="Calibri"/>
        </w:rPr>
        <w:t>1- Yes</w:t>
      </w:r>
    </w:p>
    <w:p w14:paraId="240B3F9D" w14:textId="77777777" w:rsidR="00FC6F3F" w:rsidRPr="009112B4" w:rsidRDefault="00FC6F3F" w:rsidP="00492555">
      <w:pPr>
        <w:pStyle w:val="ListParagraph"/>
        <w:numPr>
          <w:ilvl w:val="3"/>
          <w:numId w:val="2"/>
        </w:numPr>
        <w:spacing w:after="0" w:line="240" w:lineRule="auto"/>
        <w:ind w:left="1440"/>
        <w:rPr>
          <w:rFonts w:ascii="Calibri" w:hAnsi="Calibri" w:cs="Calibri"/>
        </w:rPr>
      </w:pPr>
      <w:r w:rsidRPr="009112B4">
        <w:rPr>
          <w:rFonts w:ascii="Calibri" w:hAnsi="Calibri" w:cs="Calibri"/>
        </w:rPr>
        <w:t>2- No</w:t>
      </w:r>
    </w:p>
    <w:p w14:paraId="5E941CB0" w14:textId="77777777" w:rsidR="00FC6F3F" w:rsidRPr="009112B4" w:rsidRDefault="00FC6F3F" w:rsidP="00492555">
      <w:pPr>
        <w:pStyle w:val="ListParagraph"/>
        <w:numPr>
          <w:ilvl w:val="3"/>
          <w:numId w:val="2"/>
        </w:numPr>
        <w:spacing w:after="0" w:line="240" w:lineRule="auto"/>
        <w:ind w:left="1440"/>
        <w:rPr>
          <w:rFonts w:ascii="Calibri" w:hAnsi="Calibri" w:cs="Calibri"/>
        </w:rPr>
      </w:pPr>
      <w:r w:rsidRPr="009112B4">
        <w:rPr>
          <w:rFonts w:ascii="Calibri" w:hAnsi="Calibri" w:cs="Calibri"/>
        </w:rPr>
        <w:t>9999- Unknown</w:t>
      </w:r>
    </w:p>
    <w:p w14:paraId="731D692F" w14:textId="77777777" w:rsidR="00FC6F3F" w:rsidRPr="009112B4" w:rsidRDefault="00FC6F3F" w:rsidP="00247C84">
      <w:pPr>
        <w:pStyle w:val="ListParagraph"/>
        <w:spacing w:after="0" w:line="240" w:lineRule="auto"/>
        <w:rPr>
          <w:rFonts w:ascii="Calibri" w:hAnsi="Calibri" w:cs="Calibri"/>
        </w:rPr>
      </w:pPr>
    </w:p>
    <w:p w14:paraId="4A591F1E"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color w:val="4472C4" w:themeColor="accent1"/>
          <w:lang w:eastAsia="ja-JP"/>
        </w:rPr>
        <w:t>[If Q11 = 2]:</w:t>
      </w:r>
      <w:r w:rsidRPr="009112B4">
        <w:rPr>
          <w:rFonts w:ascii="Calibri" w:hAnsi="Calibri" w:cs="Calibri"/>
          <w:color w:val="4472C4" w:themeColor="accent1"/>
        </w:rPr>
        <w:t xml:space="preserve"> </w:t>
      </w:r>
      <w:r w:rsidRPr="009112B4">
        <w:rPr>
          <w:rFonts w:ascii="Calibri" w:hAnsi="Calibri" w:cs="Calibri"/>
        </w:rPr>
        <w:t>What flavors are available for e-cigarettes in the store?</w:t>
      </w:r>
    </w:p>
    <w:p w14:paraId="580BA314" w14:textId="77777777" w:rsidR="00FC6F3F" w:rsidRPr="009112B4" w:rsidRDefault="00FC6F3F" w:rsidP="00492555">
      <w:pPr>
        <w:pStyle w:val="ListParagraph"/>
        <w:numPr>
          <w:ilvl w:val="3"/>
          <w:numId w:val="2"/>
        </w:numPr>
        <w:spacing w:after="0" w:line="240" w:lineRule="auto"/>
        <w:ind w:left="1440"/>
        <w:rPr>
          <w:rFonts w:ascii="Calibri" w:hAnsi="Calibri" w:cs="Calibri"/>
        </w:rPr>
      </w:pPr>
      <w:r w:rsidRPr="009112B4">
        <w:rPr>
          <w:rFonts w:ascii="Calibri" w:hAnsi="Calibri" w:cs="Calibri"/>
        </w:rPr>
        <w:t>1- Tobacco</w:t>
      </w:r>
    </w:p>
    <w:p w14:paraId="517C26A8" w14:textId="77777777" w:rsidR="00FC6F3F" w:rsidRPr="009112B4" w:rsidRDefault="00FC6F3F" w:rsidP="00492555">
      <w:pPr>
        <w:pStyle w:val="ListParagraph"/>
        <w:numPr>
          <w:ilvl w:val="3"/>
          <w:numId w:val="2"/>
        </w:numPr>
        <w:spacing w:after="0" w:line="240" w:lineRule="auto"/>
        <w:ind w:left="1440"/>
        <w:rPr>
          <w:rFonts w:ascii="Calibri" w:hAnsi="Calibri" w:cs="Calibri"/>
        </w:rPr>
      </w:pPr>
      <w:r w:rsidRPr="009112B4">
        <w:rPr>
          <w:rFonts w:ascii="Calibri" w:hAnsi="Calibri" w:cs="Calibri"/>
        </w:rPr>
        <w:t>2- Other flavors (e.g., mint, fruity, candy)</w:t>
      </w:r>
    </w:p>
    <w:p w14:paraId="22E3E68E" w14:textId="77777777" w:rsidR="00FC6F3F" w:rsidRPr="009112B4" w:rsidRDefault="00FC6F3F" w:rsidP="00492555">
      <w:pPr>
        <w:pStyle w:val="ListParagraph"/>
        <w:numPr>
          <w:ilvl w:val="3"/>
          <w:numId w:val="2"/>
        </w:numPr>
        <w:spacing w:after="0" w:line="240" w:lineRule="auto"/>
        <w:ind w:left="1440"/>
        <w:rPr>
          <w:rFonts w:ascii="Calibri" w:hAnsi="Calibri" w:cs="Calibri"/>
        </w:rPr>
      </w:pPr>
      <w:r w:rsidRPr="009112B4">
        <w:rPr>
          <w:rFonts w:ascii="Calibri" w:hAnsi="Calibri" w:cs="Calibri"/>
        </w:rPr>
        <w:t>9999- Unknown</w:t>
      </w:r>
    </w:p>
    <w:p w14:paraId="1C10A22A" w14:textId="77777777" w:rsidR="00FC6F3F" w:rsidRPr="009112B4" w:rsidRDefault="00FC6F3F" w:rsidP="00247C84">
      <w:pPr>
        <w:pStyle w:val="ListParagraph"/>
        <w:spacing w:after="0" w:line="240" w:lineRule="auto"/>
        <w:rPr>
          <w:rFonts w:ascii="Calibri" w:hAnsi="Calibri" w:cs="Calibri"/>
        </w:rPr>
      </w:pPr>
    </w:p>
    <w:p w14:paraId="4529F129"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color w:val="4472C4" w:themeColor="accent1"/>
          <w:lang w:eastAsia="ja-JP"/>
        </w:rPr>
        <w:t xml:space="preserve">[If Q11 = 3]: </w:t>
      </w:r>
      <w:r w:rsidRPr="009112B4">
        <w:rPr>
          <w:rFonts w:ascii="Calibri" w:hAnsi="Calibri" w:cs="Calibri"/>
        </w:rPr>
        <w:t>Does the store sell any flavored HTPs (</w:t>
      </w:r>
      <w:proofErr w:type="spellStart"/>
      <w:proofErr w:type="gramStart"/>
      <w:r w:rsidRPr="009112B4">
        <w:rPr>
          <w:rFonts w:ascii="Calibri" w:hAnsi="Calibri" w:cs="Calibri"/>
        </w:rPr>
        <w:t>e.g.,menthol</w:t>
      </w:r>
      <w:proofErr w:type="spellEnd"/>
      <w:proofErr w:type="gramEnd"/>
      <w:r w:rsidRPr="009112B4">
        <w:rPr>
          <w:rFonts w:ascii="Calibri" w:hAnsi="Calibri" w:cs="Calibri"/>
        </w:rPr>
        <w:t>, strawberry)?</w:t>
      </w:r>
    </w:p>
    <w:p w14:paraId="75158BCE" w14:textId="38BA0B7C" w:rsidR="00FC6F3F" w:rsidRPr="00613994" w:rsidRDefault="00FC6F3F" w:rsidP="00492555">
      <w:pPr>
        <w:pStyle w:val="ListParagraph"/>
        <w:numPr>
          <w:ilvl w:val="1"/>
          <w:numId w:val="27"/>
        </w:numPr>
        <w:spacing w:after="0" w:line="240" w:lineRule="auto"/>
        <w:rPr>
          <w:rFonts w:ascii="Calibri" w:hAnsi="Calibri" w:cs="Calibri"/>
        </w:rPr>
      </w:pPr>
      <w:r w:rsidRPr="00613994">
        <w:rPr>
          <w:rFonts w:ascii="Calibri" w:hAnsi="Calibri" w:cs="Calibri"/>
        </w:rPr>
        <w:t>Yes</w:t>
      </w:r>
    </w:p>
    <w:p w14:paraId="56A15CD7" w14:textId="77777777" w:rsidR="00FC6F3F" w:rsidRPr="009112B4" w:rsidRDefault="00FC6F3F" w:rsidP="00492555">
      <w:pPr>
        <w:pStyle w:val="ListParagraph"/>
        <w:numPr>
          <w:ilvl w:val="0"/>
          <w:numId w:val="4"/>
        </w:numPr>
        <w:spacing w:after="0" w:line="240" w:lineRule="auto"/>
        <w:ind w:left="1440"/>
        <w:rPr>
          <w:rFonts w:ascii="Calibri" w:hAnsi="Calibri" w:cs="Calibri"/>
        </w:rPr>
      </w:pPr>
      <w:r w:rsidRPr="009112B4">
        <w:rPr>
          <w:rFonts w:ascii="Calibri" w:hAnsi="Calibri" w:cs="Calibri"/>
        </w:rPr>
        <w:t>2- No</w:t>
      </w:r>
    </w:p>
    <w:p w14:paraId="07737974" w14:textId="77777777" w:rsidR="00FC6F3F" w:rsidRPr="009112B4" w:rsidRDefault="00FC6F3F" w:rsidP="00492555">
      <w:pPr>
        <w:pStyle w:val="ListParagraph"/>
        <w:numPr>
          <w:ilvl w:val="0"/>
          <w:numId w:val="4"/>
        </w:numPr>
        <w:spacing w:after="0" w:line="240" w:lineRule="auto"/>
        <w:ind w:left="1440"/>
        <w:rPr>
          <w:rFonts w:ascii="Calibri" w:hAnsi="Calibri" w:cs="Calibri"/>
        </w:rPr>
      </w:pPr>
      <w:r w:rsidRPr="009112B4">
        <w:rPr>
          <w:rFonts w:ascii="Calibri" w:hAnsi="Calibri" w:cs="Calibri"/>
        </w:rPr>
        <w:t>99- Unknown</w:t>
      </w:r>
    </w:p>
    <w:p w14:paraId="58D76644" w14:textId="77777777" w:rsidR="00BB1FDF" w:rsidRDefault="00BB1FDF" w:rsidP="00BB1FDF">
      <w:pPr>
        <w:spacing w:after="0" w:line="240" w:lineRule="auto"/>
        <w:rPr>
          <w:rFonts w:ascii="Calibri" w:hAnsi="Calibri" w:cs="Calibri"/>
        </w:rPr>
      </w:pPr>
    </w:p>
    <w:p w14:paraId="74070658" w14:textId="461CC5A7" w:rsidR="00FC6F3F" w:rsidRPr="00BB1FDF" w:rsidRDefault="00FC6F3F" w:rsidP="00BB1FDF">
      <w:pPr>
        <w:spacing w:after="0" w:line="240" w:lineRule="auto"/>
        <w:rPr>
          <w:rFonts w:ascii="Calibri" w:hAnsi="Calibri" w:cs="Calibri"/>
          <w:u w:val="single"/>
        </w:rPr>
      </w:pPr>
      <w:r w:rsidRPr="00BB1FDF">
        <w:rPr>
          <w:rFonts w:ascii="Calibri" w:hAnsi="Calibri" w:cs="Calibri"/>
          <w:u w:val="single"/>
        </w:rPr>
        <w:t>OTHER SIGNAGE</w:t>
      </w:r>
    </w:p>
    <w:p w14:paraId="1EA39CA8" w14:textId="77777777" w:rsidR="00BB1FDF" w:rsidRPr="00BB1FDF" w:rsidRDefault="00BB1FDF" w:rsidP="00BB1FDF">
      <w:pPr>
        <w:pStyle w:val="ListParagraph"/>
        <w:spacing w:after="0" w:line="240" w:lineRule="auto"/>
        <w:rPr>
          <w:rFonts w:ascii="Calibri" w:hAnsi="Calibri" w:cs="Calibri"/>
        </w:rPr>
      </w:pPr>
    </w:p>
    <w:p w14:paraId="4C8B4871" w14:textId="7EB91D3D"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color w:val="4472C4" w:themeColor="accent1"/>
          <w:lang w:eastAsia="ja-JP"/>
        </w:rPr>
        <w:t>[If Q11 = 1]:</w:t>
      </w:r>
      <w:r w:rsidRPr="009112B4">
        <w:rPr>
          <w:rFonts w:ascii="Calibri" w:hAnsi="Calibri" w:cs="Calibri"/>
          <w:color w:val="4472C4" w:themeColor="accent1"/>
        </w:rPr>
        <w:t xml:space="preserve"> </w:t>
      </w:r>
      <w:r w:rsidRPr="009112B4">
        <w:rPr>
          <w:rFonts w:ascii="Calibri" w:hAnsi="Calibri" w:cs="Calibri"/>
        </w:rPr>
        <w:t>Is there a sign that says the cigarettes can only be sold to adults (select all that apply)?</w:t>
      </w:r>
    </w:p>
    <w:p w14:paraId="1666F53D" w14:textId="77777777" w:rsidR="00FC6F3F" w:rsidRPr="009112B4" w:rsidRDefault="00FC6F3F" w:rsidP="00492555">
      <w:pPr>
        <w:pStyle w:val="ListParagraph"/>
        <w:numPr>
          <w:ilvl w:val="0"/>
          <w:numId w:val="3"/>
        </w:numPr>
        <w:spacing w:after="0" w:line="240" w:lineRule="auto"/>
        <w:ind w:left="1440"/>
        <w:rPr>
          <w:rFonts w:ascii="Calibri" w:hAnsi="Calibri" w:cs="Calibri"/>
        </w:rPr>
      </w:pPr>
      <w:r w:rsidRPr="009112B4">
        <w:rPr>
          <w:rFonts w:ascii="Calibri" w:hAnsi="Calibri" w:cs="Calibri"/>
        </w:rPr>
        <w:t xml:space="preserve">1-Yes: a sign saying sales are prohibited with a specific age indicated (e.g., “sales are prohibited to youth </w:t>
      </w:r>
      <w:r w:rsidRPr="009112B4">
        <w:rPr>
          <w:rFonts w:ascii="Calibri" w:hAnsi="Calibri" w:cs="Calibri"/>
          <w:b/>
          <w:bCs/>
          <w:u w:val="single"/>
        </w:rPr>
        <w:t>under 18</w:t>
      </w:r>
      <w:r w:rsidRPr="009112B4">
        <w:rPr>
          <w:rFonts w:ascii="Calibri" w:hAnsi="Calibri" w:cs="Calibri"/>
        </w:rPr>
        <w:t>”)</w:t>
      </w:r>
    </w:p>
    <w:p w14:paraId="06DAE501" w14:textId="77777777" w:rsidR="00FC6F3F" w:rsidRPr="009112B4" w:rsidRDefault="00FC6F3F" w:rsidP="00492555">
      <w:pPr>
        <w:pStyle w:val="ListParagraph"/>
        <w:numPr>
          <w:ilvl w:val="0"/>
          <w:numId w:val="3"/>
        </w:numPr>
        <w:spacing w:after="0" w:line="240" w:lineRule="auto"/>
        <w:ind w:left="1440"/>
        <w:rPr>
          <w:rFonts w:ascii="Calibri" w:hAnsi="Calibri" w:cs="Calibri"/>
        </w:rPr>
      </w:pPr>
      <w:r w:rsidRPr="009112B4">
        <w:rPr>
          <w:rFonts w:ascii="Calibri" w:hAnsi="Calibri" w:cs="Calibri"/>
        </w:rPr>
        <w:t>2-Yes: a sign saying sales are prohibited with no specific age indicated (e.g., “sales are prohibited to youth”)</w:t>
      </w:r>
    </w:p>
    <w:p w14:paraId="1690018D" w14:textId="77777777" w:rsidR="00FC6F3F" w:rsidRPr="009112B4" w:rsidRDefault="00FC6F3F" w:rsidP="00492555">
      <w:pPr>
        <w:pStyle w:val="ListParagraph"/>
        <w:numPr>
          <w:ilvl w:val="0"/>
          <w:numId w:val="3"/>
        </w:numPr>
        <w:spacing w:after="0" w:line="240" w:lineRule="auto"/>
        <w:ind w:left="1440"/>
        <w:rPr>
          <w:rFonts w:ascii="Calibri" w:hAnsi="Calibri" w:cs="Calibri"/>
        </w:rPr>
      </w:pPr>
      <w:r w:rsidRPr="009112B4">
        <w:rPr>
          <w:rFonts w:ascii="Calibri" w:hAnsi="Calibri" w:cs="Calibri"/>
        </w:rPr>
        <w:t>9998-No</w:t>
      </w:r>
    </w:p>
    <w:p w14:paraId="04E7A7CB" w14:textId="77777777" w:rsidR="00BB1FDF" w:rsidRDefault="00BB1FDF" w:rsidP="00BB1FDF">
      <w:pPr>
        <w:spacing w:after="0"/>
        <w:rPr>
          <w:rFonts w:ascii="Calibri" w:hAnsi="Calibri" w:cs="Calibri"/>
        </w:rPr>
      </w:pPr>
    </w:p>
    <w:p w14:paraId="2D983BD1" w14:textId="15A20D5F" w:rsidR="00FC6F3F" w:rsidRPr="00BB1FDF" w:rsidRDefault="00FC6F3F" w:rsidP="00BB1FDF">
      <w:pPr>
        <w:spacing w:after="0"/>
        <w:rPr>
          <w:rFonts w:ascii="Calibri" w:hAnsi="Calibri" w:cs="Calibri"/>
          <w:u w:val="single"/>
        </w:rPr>
      </w:pPr>
      <w:r w:rsidRPr="00BB1FDF">
        <w:rPr>
          <w:rFonts w:ascii="Calibri" w:hAnsi="Calibri" w:cs="Calibri"/>
          <w:u w:val="single"/>
        </w:rPr>
        <w:t>SINGLE STICK SALES</w:t>
      </w:r>
    </w:p>
    <w:p w14:paraId="55621646" w14:textId="77777777" w:rsidR="00BB1FDF" w:rsidRPr="00BB1FDF" w:rsidRDefault="00BB1FDF" w:rsidP="00BB1FDF">
      <w:pPr>
        <w:spacing w:after="0"/>
        <w:rPr>
          <w:rFonts w:ascii="Calibri" w:hAnsi="Calibri" w:cs="Calibri"/>
        </w:rPr>
      </w:pPr>
    </w:p>
    <w:p w14:paraId="443B803E"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color w:val="4472C4" w:themeColor="accent1"/>
          <w:lang w:eastAsia="ja-JP"/>
        </w:rPr>
        <w:t>[If Q11 = 1]:</w:t>
      </w:r>
      <w:r w:rsidRPr="009112B4">
        <w:rPr>
          <w:rFonts w:ascii="Calibri" w:hAnsi="Calibri" w:cs="Calibri"/>
        </w:rPr>
        <w:t xml:space="preserve"> Does the retailer sell single sticks of cigarettes?</w:t>
      </w:r>
    </w:p>
    <w:p w14:paraId="39B390A8"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1- Yes</w:t>
      </w:r>
    </w:p>
    <w:p w14:paraId="38C15778"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2- No</w:t>
      </w:r>
    </w:p>
    <w:p w14:paraId="6C4579A6"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99- Unknown</w:t>
      </w:r>
    </w:p>
    <w:p w14:paraId="7893B617" w14:textId="77777777" w:rsidR="00E0319E" w:rsidRPr="009112B4" w:rsidRDefault="00E0319E" w:rsidP="00E0319E">
      <w:pPr>
        <w:pStyle w:val="ListParagraph"/>
        <w:spacing w:after="0" w:line="240" w:lineRule="auto"/>
        <w:ind w:left="936"/>
        <w:rPr>
          <w:rFonts w:ascii="Calibri" w:hAnsi="Calibri" w:cs="Calibri"/>
        </w:rPr>
      </w:pPr>
    </w:p>
    <w:p w14:paraId="4058B417" w14:textId="77777777" w:rsidR="00FC6F3F" w:rsidRPr="009112B4" w:rsidRDefault="00FC6F3F" w:rsidP="00247C84">
      <w:pPr>
        <w:spacing w:after="0" w:line="240" w:lineRule="auto"/>
        <w:rPr>
          <w:rFonts w:ascii="Calibri" w:hAnsi="Calibri" w:cs="Calibri"/>
          <w:color w:val="000000" w:themeColor="text1"/>
        </w:rPr>
      </w:pPr>
      <w:r w:rsidRPr="009112B4">
        <w:rPr>
          <w:rFonts w:ascii="Calibri" w:hAnsi="Calibri" w:cs="Calibri"/>
          <w:color w:val="4472C4" w:themeColor="accent1"/>
        </w:rPr>
        <w:t>[If Q</w:t>
      </w:r>
      <w:proofErr w:type="gramStart"/>
      <w:r w:rsidRPr="009112B4">
        <w:rPr>
          <w:rFonts w:ascii="Calibri" w:hAnsi="Calibri" w:cs="Calibri"/>
          <w:color w:val="4472C4" w:themeColor="accent1"/>
        </w:rPr>
        <w:t>9 !</w:t>
      </w:r>
      <w:proofErr w:type="gramEnd"/>
      <w:r w:rsidRPr="009112B4">
        <w:rPr>
          <w:rFonts w:ascii="Calibri" w:hAnsi="Calibri" w:cs="Calibri"/>
          <w:color w:val="4472C4" w:themeColor="accent1"/>
        </w:rPr>
        <w:t xml:space="preserve">= and Q10a != 2]: </w:t>
      </w:r>
      <w:r w:rsidRPr="009112B4">
        <w:rPr>
          <w:rFonts w:ascii="Calibri" w:hAnsi="Calibri" w:cs="Calibri"/>
          <w:color w:val="000000" w:themeColor="text1"/>
        </w:rPr>
        <w:t>EXIT RETAILER AND VIEW FROM OUTSIDE</w:t>
      </w:r>
    </w:p>
    <w:p w14:paraId="2601A7A8" w14:textId="77777777" w:rsidR="00FC6F3F" w:rsidRPr="009112B4" w:rsidRDefault="00FC6F3F" w:rsidP="00247C84">
      <w:pPr>
        <w:spacing w:after="0" w:line="240" w:lineRule="auto"/>
        <w:rPr>
          <w:rFonts w:ascii="Calibri" w:hAnsi="Calibri" w:cs="Calibri"/>
          <w:b/>
          <w:bCs/>
          <w:u w:val="single"/>
        </w:rPr>
      </w:pPr>
      <w:r w:rsidRPr="009112B4">
        <w:rPr>
          <w:rFonts w:ascii="Calibri" w:hAnsi="Calibri" w:cs="Calibri"/>
          <w:color w:val="4472C4" w:themeColor="accent1"/>
        </w:rPr>
        <w:t>[If Q</w:t>
      </w:r>
      <w:proofErr w:type="gramStart"/>
      <w:r w:rsidRPr="009112B4">
        <w:rPr>
          <w:rFonts w:ascii="Calibri" w:hAnsi="Calibri" w:cs="Calibri"/>
          <w:color w:val="4472C4" w:themeColor="accent1"/>
        </w:rPr>
        <w:t>9 !</w:t>
      </w:r>
      <w:proofErr w:type="gramEnd"/>
      <w:r w:rsidRPr="009112B4">
        <w:rPr>
          <w:rFonts w:ascii="Calibri" w:hAnsi="Calibri" w:cs="Calibri"/>
          <w:color w:val="4472C4" w:themeColor="accent1"/>
        </w:rPr>
        <w:t xml:space="preserve">= and Q10a != 2]: </w:t>
      </w:r>
      <w:r w:rsidRPr="00BB1FDF">
        <w:rPr>
          <w:rFonts w:ascii="Calibri" w:hAnsi="Calibri" w:cs="Calibri"/>
          <w:u w:val="single"/>
        </w:rPr>
        <w:t>OUTSIDE THE STORE: PRODUCT ADVERTISEMENTS</w:t>
      </w:r>
    </w:p>
    <w:p w14:paraId="64FAC8B6" w14:textId="77777777" w:rsidR="00E0319E" w:rsidRPr="009112B4" w:rsidRDefault="00E0319E" w:rsidP="00247C84">
      <w:pPr>
        <w:spacing w:after="0" w:line="240" w:lineRule="auto"/>
        <w:rPr>
          <w:rFonts w:ascii="Calibri" w:hAnsi="Calibri" w:cs="Calibri"/>
          <w:b/>
          <w:bCs/>
          <w:u w:val="single"/>
        </w:rPr>
      </w:pPr>
    </w:p>
    <w:p w14:paraId="28898E95" w14:textId="77777777" w:rsidR="00FC6F3F" w:rsidRPr="009112B4" w:rsidRDefault="00FC6F3F" w:rsidP="00492555">
      <w:pPr>
        <w:pStyle w:val="ListParagraph"/>
        <w:numPr>
          <w:ilvl w:val="0"/>
          <w:numId w:val="19"/>
        </w:numPr>
        <w:spacing w:after="0" w:line="240" w:lineRule="auto"/>
        <w:rPr>
          <w:rFonts w:ascii="Calibri" w:hAnsi="Calibri" w:cs="Calibri"/>
          <w:u w:val="single"/>
        </w:rPr>
      </w:pPr>
      <w:r w:rsidRPr="009112B4">
        <w:rPr>
          <w:rFonts w:ascii="Calibri" w:hAnsi="Calibri" w:cs="Calibri"/>
        </w:rPr>
        <w:t>Are there any advertisements for cigarettes/ e-cigarettes/ HTPs on the façade of the retailer?</w:t>
      </w:r>
    </w:p>
    <w:p w14:paraId="402FA699" w14:textId="77777777" w:rsidR="00FC6F3F" w:rsidRPr="009112B4" w:rsidRDefault="00FC6F3F" w:rsidP="00247C84">
      <w:pPr>
        <w:pStyle w:val="ListParagraph"/>
        <w:spacing w:after="0" w:line="240" w:lineRule="auto"/>
        <w:ind w:left="360"/>
        <w:rPr>
          <w:rFonts w:ascii="Calibri" w:hAnsi="Calibri" w:cs="Calibri"/>
          <w:u w:val="single"/>
        </w:rPr>
      </w:pPr>
    </w:p>
    <w:tbl>
      <w:tblPr>
        <w:tblStyle w:val="TableGrid"/>
        <w:tblW w:w="6850" w:type="dxa"/>
        <w:jc w:val="center"/>
        <w:tblLayout w:type="fixed"/>
        <w:tblLook w:val="04A0" w:firstRow="1" w:lastRow="0" w:firstColumn="1" w:lastColumn="0" w:noHBand="0" w:noVBand="1"/>
      </w:tblPr>
      <w:tblGrid>
        <w:gridCol w:w="2260"/>
        <w:gridCol w:w="3060"/>
        <w:gridCol w:w="765"/>
        <w:gridCol w:w="765"/>
      </w:tblGrid>
      <w:tr w:rsidR="00FC6F3F" w:rsidRPr="009112B4" w14:paraId="19BE782B" w14:textId="77777777" w:rsidTr="00BB1FDF">
        <w:trPr>
          <w:trHeight w:val="20"/>
          <w:jc w:val="center"/>
        </w:trPr>
        <w:tc>
          <w:tcPr>
            <w:tcW w:w="2260" w:type="dxa"/>
          </w:tcPr>
          <w:p w14:paraId="7F170575" w14:textId="77777777" w:rsidR="00FC6F3F" w:rsidRPr="009112B4" w:rsidRDefault="00FC6F3F" w:rsidP="00247C84">
            <w:pPr>
              <w:pStyle w:val="ListParagraph"/>
              <w:ind w:left="0"/>
              <w:rPr>
                <w:rFonts w:ascii="Calibri" w:hAnsi="Calibri" w:cs="Calibri"/>
                <w:color w:val="FF0000"/>
                <w:lang w:eastAsia="zh-CN"/>
              </w:rPr>
            </w:pPr>
          </w:p>
        </w:tc>
        <w:tc>
          <w:tcPr>
            <w:tcW w:w="3060" w:type="dxa"/>
            <w:vAlign w:val="center"/>
          </w:tcPr>
          <w:p w14:paraId="31395D74" w14:textId="77777777" w:rsidR="00FC6F3F" w:rsidRPr="009112B4" w:rsidRDefault="00FC6F3F" w:rsidP="00247C84">
            <w:pPr>
              <w:pStyle w:val="ListParagraph"/>
              <w:ind w:left="0"/>
              <w:rPr>
                <w:rFonts w:ascii="Calibri" w:hAnsi="Calibri" w:cs="Calibri"/>
                <w:color w:val="FF0000"/>
                <w:lang w:eastAsia="zh-CN"/>
              </w:rPr>
            </w:pPr>
          </w:p>
        </w:tc>
        <w:tc>
          <w:tcPr>
            <w:tcW w:w="765" w:type="dxa"/>
            <w:vAlign w:val="center"/>
          </w:tcPr>
          <w:p w14:paraId="00C3000A"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Yes</w:t>
            </w:r>
          </w:p>
        </w:tc>
        <w:tc>
          <w:tcPr>
            <w:tcW w:w="765" w:type="dxa"/>
            <w:vAlign w:val="center"/>
          </w:tcPr>
          <w:p w14:paraId="53E52B64" w14:textId="77777777" w:rsidR="00FC6F3F" w:rsidRPr="009112B4" w:rsidRDefault="00FC6F3F" w:rsidP="00247C84">
            <w:pPr>
              <w:pStyle w:val="ListParagraph"/>
              <w:ind w:left="0"/>
              <w:jc w:val="center"/>
              <w:rPr>
                <w:rFonts w:ascii="Calibri" w:hAnsi="Calibri" w:cs="Calibri"/>
                <w:b/>
                <w:lang w:eastAsia="zh-CN"/>
              </w:rPr>
            </w:pPr>
            <w:r w:rsidRPr="009112B4">
              <w:rPr>
                <w:rFonts w:ascii="Calibri" w:hAnsi="Calibri" w:cs="Calibri"/>
                <w:b/>
                <w:lang w:eastAsia="zh-CN"/>
              </w:rPr>
              <w:t>No</w:t>
            </w:r>
          </w:p>
        </w:tc>
      </w:tr>
      <w:tr w:rsidR="00FC6F3F" w:rsidRPr="009112B4" w14:paraId="650F2D86" w14:textId="77777777" w:rsidTr="00BB1FDF">
        <w:trPr>
          <w:trHeight w:val="20"/>
          <w:jc w:val="center"/>
        </w:trPr>
        <w:tc>
          <w:tcPr>
            <w:tcW w:w="2260" w:type="dxa"/>
          </w:tcPr>
          <w:p w14:paraId="3B14CA96"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1 and Q</w:t>
            </w:r>
            <w:proofErr w:type="gramStart"/>
            <w:r w:rsidRPr="009112B4">
              <w:rPr>
                <w:rFonts w:ascii="Calibri" w:hAnsi="Calibri" w:cs="Calibri"/>
                <w:color w:val="4472C4" w:themeColor="accent1"/>
                <w:lang w:eastAsia="ja-JP"/>
              </w:rPr>
              <w:t>9 !</w:t>
            </w:r>
            <w:proofErr w:type="gramEnd"/>
            <w:r w:rsidRPr="009112B4">
              <w:rPr>
                <w:rFonts w:ascii="Calibri" w:hAnsi="Calibri" w:cs="Calibri"/>
                <w:color w:val="4472C4" w:themeColor="accent1"/>
                <w:lang w:eastAsia="ja-JP"/>
              </w:rPr>
              <w:t>= 6 and Q10a != 2</w:t>
            </w:r>
            <w:r w:rsidRPr="009112B4">
              <w:rPr>
                <w:rFonts w:ascii="Calibri" w:hAnsi="Calibri" w:cs="Calibri"/>
                <w:color w:val="4472C4" w:themeColor="accent1"/>
              </w:rPr>
              <w:t>]</w:t>
            </w:r>
          </w:p>
        </w:tc>
        <w:tc>
          <w:tcPr>
            <w:tcW w:w="3060" w:type="dxa"/>
            <w:vAlign w:val="center"/>
          </w:tcPr>
          <w:p w14:paraId="27ACA27A" w14:textId="77777777" w:rsidR="00FC6F3F" w:rsidRPr="009112B4" w:rsidRDefault="00FC6F3F" w:rsidP="00247C84">
            <w:pPr>
              <w:pStyle w:val="ListParagraph"/>
              <w:ind w:left="0"/>
              <w:rPr>
                <w:rFonts w:ascii="Calibri" w:hAnsi="Calibri" w:cs="Calibri"/>
                <w:color w:val="FF0000"/>
                <w:lang w:eastAsia="zh-CN"/>
              </w:rPr>
            </w:pPr>
            <w:r w:rsidRPr="009112B4">
              <w:rPr>
                <w:rFonts w:ascii="Calibri" w:hAnsi="Calibri" w:cs="Calibri"/>
                <w:lang w:eastAsia="ja-JP"/>
              </w:rPr>
              <w:t>a. Cigarettes</w:t>
            </w:r>
          </w:p>
        </w:tc>
        <w:tc>
          <w:tcPr>
            <w:tcW w:w="765" w:type="dxa"/>
            <w:vAlign w:val="center"/>
          </w:tcPr>
          <w:p w14:paraId="24E1EED3"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0A93D997"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r>
      <w:tr w:rsidR="00FC6F3F" w:rsidRPr="009112B4" w14:paraId="11E44789" w14:textId="77777777" w:rsidTr="00BB1FDF">
        <w:trPr>
          <w:trHeight w:val="20"/>
          <w:jc w:val="center"/>
        </w:trPr>
        <w:tc>
          <w:tcPr>
            <w:tcW w:w="2260" w:type="dxa"/>
          </w:tcPr>
          <w:p w14:paraId="12526C50"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lastRenderedPageBreak/>
              <w:t>[If Q11 = 2 and Q</w:t>
            </w:r>
            <w:proofErr w:type="gramStart"/>
            <w:r w:rsidRPr="009112B4">
              <w:rPr>
                <w:rFonts w:ascii="Calibri" w:hAnsi="Calibri" w:cs="Calibri"/>
                <w:color w:val="4472C4" w:themeColor="accent1"/>
                <w:lang w:eastAsia="ja-JP"/>
              </w:rPr>
              <w:t>9 !</w:t>
            </w:r>
            <w:proofErr w:type="gramEnd"/>
            <w:r w:rsidRPr="009112B4">
              <w:rPr>
                <w:rFonts w:ascii="Calibri" w:hAnsi="Calibri" w:cs="Calibri"/>
                <w:color w:val="4472C4" w:themeColor="accent1"/>
                <w:lang w:eastAsia="ja-JP"/>
              </w:rPr>
              <w:t>= 6 and Q10a != 2</w:t>
            </w:r>
            <w:r w:rsidRPr="009112B4">
              <w:rPr>
                <w:rFonts w:ascii="Calibri" w:hAnsi="Calibri" w:cs="Calibri"/>
                <w:color w:val="4472C4" w:themeColor="accent1"/>
              </w:rPr>
              <w:t>]</w:t>
            </w:r>
          </w:p>
        </w:tc>
        <w:tc>
          <w:tcPr>
            <w:tcW w:w="3060" w:type="dxa"/>
            <w:vAlign w:val="center"/>
          </w:tcPr>
          <w:p w14:paraId="7F11EB7C"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b. E-cigarettes</w:t>
            </w:r>
          </w:p>
        </w:tc>
        <w:tc>
          <w:tcPr>
            <w:tcW w:w="765" w:type="dxa"/>
            <w:vAlign w:val="center"/>
          </w:tcPr>
          <w:p w14:paraId="6D83FD9D"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7BA55CC1"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r>
      <w:tr w:rsidR="00FC6F3F" w:rsidRPr="009112B4" w14:paraId="63D46030" w14:textId="77777777" w:rsidTr="00BB1FDF">
        <w:trPr>
          <w:trHeight w:val="20"/>
          <w:jc w:val="center"/>
        </w:trPr>
        <w:tc>
          <w:tcPr>
            <w:tcW w:w="2260" w:type="dxa"/>
          </w:tcPr>
          <w:p w14:paraId="7D990A23" w14:textId="77777777" w:rsidR="00FC6F3F" w:rsidRPr="009112B4" w:rsidRDefault="00FC6F3F" w:rsidP="00247C84">
            <w:pPr>
              <w:pStyle w:val="ListParagraph"/>
              <w:ind w:left="0"/>
              <w:rPr>
                <w:rFonts w:ascii="Calibri" w:hAnsi="Calibri" w:cs="Calibri"/>
                <w:color w:val="4472C4" w:themeColor="accent1"/>
                <w:lang w:eastAsia="ja-JP"/>
              </w:rPr>
            </w:pPr>
            <w:r w:rsidRPr="009112B4">
              <w:rPr>
                <w:rFonts w:ascii="Calibri" w:hAnsi="Calibri" w:cs="Calibri"/>
                <w:color w:val="4472C4" w:themeColor="accent1"/>
                <w:lang w:eastAsia="ja-JP"/>
              </w:rPr>
              <w:t>[If Q11 = 3 and Q</w:t>
            </w:r>
            <w:proofErr w:type="gramStart"/>
            <w:r w:rsidRPr="009112B4">
              <w:rPr>
                <w:rFonts w:ascii="Calibri" w:hAnsi="Calibri" w:cs="Calibri"/>
                <w:color w:val="4472C4" w:themeColor="accent1"/>
                <w:lang w:eastAsia="ja-JP"/>
              </w:rPr>
              <w:t>9 !</w:t>
            </w:r>
            <w:proofErr w:type="gramEnd"/>
            <w:r w:rsidRPr="009112B4">
              <w:rPr>
                <w:rFonts w:ascii="Calibri" w:hAnsi="Calibri" w:cs="Calibri"/>
                <w:color w:val="4472C4" w:themeColor="accent1"/>
                <w:lang w:eastAsia="ja-JP"/>
              </w:rPr>
              <w:t>= 6 and Q10a != 2</w:t>
            </w:r>
            <w:r w:rsidRPr="009112B4">
              <w:rPr>
                <w:rFonts w:ascii="Calibri" w:hAnsi="Calibri" w:cs="Calibri"/>
                <w:color w:val="4472C4" w:themeColor="accent1"/>
              </w:rPr>
              <w:t>]</w:t>
            </w:r>
          </w:p>
        </w:tc>
        <w:tc>
          <w:tcPr>
            <w:tcW w:w="3060" w:type="dxa"/>
            <w:vAlign w:val="center"/>
          </w:tcPr>
          <w:p w14:paraId="7326E9D5" w14:textId="77777777" w:rsidR="00FC6F3F" w:rsidRPr="009112B4" w:rsidRDefault="00FC6F3F" w:rsidP="00247C84">
            <w:pPr>
              <w:pStyle w:val="ListParagraph"/>
              <w:ind w:left="0"/>
              <w:rPr>
                <w:rFonts w:ascii="Calibri" w:hAnsi="Calibri" w:cs="Calibri"/>
                <w:lang w:val="vi-VN" w:eastAsia="ja-JP"/>
              </w:rPr>
            </w:pPr>
            <w:r w:rsidRPr="009112B4">
              <w:rPr>
                <w:rFonts w:ascii="Calibri" w:hAnsi="Calibri" w:cs="Calibri"/>
                <w:lang w:eastAsia="ja-JP"/>
              </w:rPr>
              <w:t>c. Heated tobacco products (HTPs)</w:t>
            </w:r>
          </w:p>
        </w:tc>
        <w:tc>
          <w:tcPr>
            <w:tcW w:w="765" w:type="dxa"/>
            <w:vAlign w:val="center"/>
          </w:tcPr>
          <w:p w14:paraId="36E579A7"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1</w:t>
            </w:r>
          </w:p>
        </w:tc>
        <w:tc>
          <w:tcPr>
            <w:tcW w:w="765" w:type="dxa"/>
            <w:vAlign w:val="center"/>
          </w:tcPr>
          <w:p w14:paraId="1C78DD74" w14:textId="77777777" w:rsidR="00FC6F3F" w:rsidRPr="009112B4" w:rsidRDefault="00FC6F3F" w:rsidP="00247C84">
            <w:pPr>
              <w:jc w:val="center"/>
              <w:rPr>
                <w:rFonts w:ascii="Calibri" w:hAnsi="Calibri" w:cs="Calibri"/>
                <w:lang w:eastAsia="zh-CN"/>
              </w:rPr>
            </w:pPr>
            <w:r w:rsidRPr="009112B4">
              <w:rPr>
                <w:rFonts w:ascii="Calibri" w:hAnsi="Calibri" w:cs="Calibri"/>
                <w:lang w:eastAsia="zh-CN"/>
              </w:rPr>
              <w:t>2</w:t>
            </w:r>
          </w:p>
        </w:tc>
      </w:tr>
    </w:tbl>
    <w:p w14:paraId="657B025A" w14:textId="77777777" w:rsidR="00FC6F3F" w:rsidRPr="009112B4" w:rsidRDefault="00FC6F3F" w:rsidP="00247C84">
      <w:pPr>
        <w:spacing w:after="0" w:line="240" w:lineRule="auto"/>
        <w:rPr>
          <w:rFonts w:ascii="Calibri" w:hAnsi="Calibri" w:cs="Calibri"/>
        </w:rPr>
      </w:pPr>
    </w:p>
    <w:p w14:paraId="3B162CA2"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 xml:space="preserve">How are the cigarettes/ e-cigarettes/ </w:t>
      </w:r>
      <w:proofErr w:type="gramStart"/>
      <w:r w:rsidRPr="009112B4">
        <w:rPr>
          <w:rFonts w:ascii="Calibri" w:hAnsi="Calibri" w:cs="Calibri"/>
        </w:rPr>
        <w:t>HTPs  advertised</w:t>
      </w:r>
      <w:proofErr w:type="gramEnd"/>
      <w:r w:rsidRPr="009112B4">
        <w:rPr>
          <w:rFonts w:ascii="Calibri" w:hAnsi="Calibri" w:cs="Calibri"/>
        </w:rPr>
        <w:t xml:space="preserve"> (select all that apply)?</w:t>
      </w:r>
    </w:p>
    <w:p w14:paraId="5CBB18F1" w14:textId="77777777" w:rsidR="00FC6F3F" w:rsidRPr="009112B4" w:rsidRDefault="00FC6F3F" w:rsidP="00247C84">
      <w:pPr>
        <w:pStyle w:val="ListParagraph"/>
        <w:spacing w:after="0" w:line="240" w:lineRule="auto"/>
        <w:ind w:left="360"/>
        <w:rPr>
          <w:rFonts w:ascii="Calibri" w:hAnsi="Calibri" w:cs="Calibri"/>
        </w:rPr>
      </w:pPr>
    </w:p>
    <w:tbl>
      <w:tblPr>
        <w:tblStyle w:val="TableGrid"/>
        <w:tblW w:w="8195" w:type="dxa"/>
        <w:jc w:val="center"/>
        <w:tblLook w:val="04A0" w:firstRow="1" w:lastRow="0" w:firstColumn="1" w:lastColumn="0" w:noHBand="0" w:noVBand="1"/>
      </w:tblPr>
      <w:tblGrid>
        <w:gridCol w:w="3415"/>
        <w:gridCol w:w="1440"/>
        <w:gridCol w:w="1540"/>
        <w:gridCol w:w="1800"/>
      </w:tblGrid>
      <w:tr w:rsidR="00FC6F3F" w:rsidRPr="009112B4" w14:paraId="465425B8" w14:textId="77777777" w:rsidTr="00BB1FDF">
        <w:trPr>
          <w:trHeight w:val="580"/>
          <w:jc w:val="center"/>
        </w:trPr>
        <w:tc>
          <w:tcPr>
            <w:tcW w:w="3415" w:type="dxa"/>
            <w:vAlign w:val="center"/>
          </w:tcPr>
          <w:p w14:paraId="10B8CA71" w14:textId="77777777" w:rsidR="00FC6F3F" w:rsidRPr="009112B4" w:rsidRDefault="00FC6F3F" w:rsidP="00247C84">
            <w:pPr>
              <w:pStyle w:val="ListParagraph"/>
              <w:ind w:left="0"/>
              <w:rPr>
                <w:rFonts w:ascii="Calibri" w:hAnsi="Calibri" w:cs="Calibri"/>
                <w:lang w:eastAsia="ja-JP"/>
              </w:rPr>
            </w:pPr>
          </w:p>
        </w:tc>
        <w:tc>
          <w:tcPr>
            <w:tcW w:w="1440" w:type="dxa"/>
            <w:vAlign w:val="center"/>
          </w:tcPr>
          <w:p w14:paraId="1C3B1251" w14:textId="6496EEE2"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w:t>
            </w:r>
            <w:r w:rsidRPr="009112B4">
              <w:rPr>
                <w:rFonts w:ascii="Calibri" w:hAnsi="Calibri" w:cs="Calibri"/>
                <w:color w:val="4472C4" w:themeColor="accent1"/>
                <w:lang w:val="vi-VN" w:eastAsia="ja-JP"/>
              </w:rPr>
              <w:t xml:space="preserve"> Q</w:t>
            </w:r>
            <w:r w:rsidRPr="009112B4">
              <w:rPr>
                <w:rFonts w:ascii="Calibri" w:hAnsi="Calibri" w:cs="Calibri"/>
                <w:color w:val="4472C4" w:themeColor="accent1"/>
                <w:lang w:eastAsia="ja-JP"/>
              </w:rPr>
              <w:t>34a = 1]</w:t>
            </w:r>
            <w:r w:rsidR="00E0319E" w:rsidRPr="009112B4">
              <w:rPr>
                <w:rFonts w:ascii="Calibri" w:hAnsi="Calibri" w:cs="Calibri"/>
                <w:color w:val="4472C4" w:themeColor="accent1"/>
                <w:lang w:eastAsia="ja-JP"/>
              </w:rPr>
              <w:t>:</w:t>
            </w:r>
          </w:p>
          <w:p w14:paraId="213A68EC" w14:textId="77777777" w:rsidR="00FC6F3F" w:rsidRPr="009112B4" w:rsidRDefault="00FC6F3F" w:rsidP="00247C84">
            <w:pPr>
              <w:pStyle w:val="ListParagraph"/>
              <w:ind w:left="0"/>
              <w:jc w:val="center"/>
              <w:rPr>
                <w:rFonts w:ascii="Calibri" w:hAnsi="Calibri" w:cs="Calibri"/>
                <w:b/>
                <w:color w:val="4472C4" w:themeColor="accent1"/>
                <w:lang w:val="vi-VN" w:eastAsia="ja-JP"/>
              </w:rPr>
            </w:pPr>
            <w:r w:rsidRPr="009112B4">
              <w:rPr>
                <w:rFonts w:ascii="Calibri" w:hAnsi="Calibri" w:cs="Calibri"/>
                <w:b/>
                <w:lang w:eastAsia="ja-JP"/>
              </w:rPr>
              <w:t>a. Cigarettes</w:t>
            </w:r>
          </w:p>
        </w:tc>
        <w:tc>
          <w:tcPr>
            <w:tcW w:w="1540" w:type="dxa"/>
            <w:vAlign w:val="center"/>
          </w:tcPr>
          <w:p w14:paraId="58D7E1C0" w14:textId="0D5731B1"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w:t>
            </w:r>
            <w:r w:rsidRPr="009112B4">
              <w:rPr>
                <w:rFonts w:ascii="Calibri" w:hAnsi="Calibri" w:cs="Calibri"/>
                <w:color w:val="4472C4" w:themeColor="accent1"/>
                <w:lang w:val="vi-VN" w:eastAsia="ja-JP"/>
              </w:rPr>
              <w:t xml:space="preserve"> Q</w:t>
            </w:r>
            <w:r w:rsidRPr="009112B4">
              <w:rPr>
                <w:rFonts w:ascii="Calibri" w:hAnsi="Calibri" w:cs="Calibri"/>
                <w:color w:val="4472C4" w:themeColor="accent1"/>
                <w:lang w:eastAsia="ja-JP"/>
              </w:rPr>
              <w:t>34b = 2]</w:t>
            </w:r>
            <w:r w:rsidR="00E0319E" w:rsidRPr="009112B4">
              <w:rPr>
                <w:rFonts w:ascii="Calibri" w:hAnsi="Calibri" w:cs="Calibri"/>
                <w:color w:val="4472C4" w:themeColor="accent1"/>
                <w:lang w:eastAsia="ja-JP"/>
              </w:rPr>
              <w:t>:</w:t>
            </w:r>
          </w:p>
          <w:p w14:paraId="6CFC6F8B"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b. E-cigarettes</w:t>
            </w:r>
          </w:p>
        </w:tc>
        <w:tc>
          <w:tcPr>
            <w:tcW w:w="1800" w:type="dxa"/>
            <w:vAlign w:val="center"/>
          </w:tcPr>
          <w:p w14:paraId="2B501DCF" w14:textId="4B958A71" w:rsidR="00FC6F3F" w:rsidRPr="009112B4" w:rsidRDefault="00FC6F3F"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w:t>
            </w:r>
            <w:r w:rsidRPr="009112B4">
              <w:rPr>
                <w:rFonts w:ascii="Calibri" w:hAnsi="Calibri" w:cs="Calibri"/>
                <w:color w:val="4472C4" w:themeColor="accent1"/>
                <w:lang w:val="vi-VN" w:eastAsia="ja-JP"/>
              </w:rPr>
              <w:t xml:space="preserve"> Q</w:t>
            </w:r>
            <w:r w:rsidRPr="009112B4">
              <w:rPr>
                <w:rFonts w:ascii="Calibri" w:hAnsi="Calibri" w:cs="Calibri"/>
                <w:color w:val="4472C4" w:themeColor="accent1"/>
                <w:lang w:eastAsia="ja-JP"/>
              </w:rPr>
              <w:t>34c =1]</w:t>
            </w:r>
            <w:r w:rsidR="00E0319E" w:rsidRPr="009112B4">
              <w:rPr>
                <w:rFonts w:ascii="Calibri" w:hAnsi="Calibri" w:cs="Calibri"/>
                <w:color w:val="4472C4" w:themeColor="accent1"/>
                <w:lang w:eastAsia="ja-JP"/>
              </w:rPr>
              <w:t>:</w:t>
            </w:r>
          </w:p>
          <w:p w14:paraId="3B9460D9"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c. Heated tobacco products (HTPs)</w:t>
            </w:r>
          </w:p>
        </w:tc>
      </w:tr>
      <w:tr w:rsidR="00FC6F3F" w:rsidRPr="009112B4" w14:paraId="6F462256" w14:textId="77777777" w:rsidTr="00BB1FDF">
        <w:trPr>
          <w:trHeight w:val="636"/>
          <w:jc w:val="center"/>
        </w:trPr>
        <w:tc>
          <w:tcPr>
            <w:tcW w:w="3415" w:type="dxa"/>
            <w:vAlign w:val="center"/>
          </w:tcPr>
          <w:p w14:paraId="2537E939" w14:textId="77777777" w:rsidR="00FC6F3F" w:rsidRPr="009112B4" w:rsidRDefault="00FC6F3F" w:rsidP="00247C84">
            <w:pPr>
              <w:rPr>
                <w:rFonts w:ascii="Calibri" w:hAnsi="Calibri" w:cs="Calibri"/>
                <w:lang w:eastAsia="ja-JP"/>
              </w:rPr>
            </w:pPr>
            <w:r w:rsidRPr="009112B4">
              <w:rPr>
                <w:rFonts w:ascii="Calibri" w:hAnsi="Calibri" w:cs="Calibri"/>
                <w:lang w:eastAsia="ja-JP"/>
              </w:rPr>
              <w:t>Print signage (posters, banners, flyers, etc.), apart from a product display</w:t>
            </w:r>
          </w:p>
        </w:tc>
        <w:tc>
          <w:tcPr>
            <w:tcW w:w="1440" w:type="dxa"/>
            <w:shd w:val="clear" w:color="auto" w:fill="auto"/>
            <w:vAlign w:val="center"/>
          </w:tcPr>
          <w:p w14:paraId="6CFB0054"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540" w:type="dxa"/>
            <w:vAlign w:val="center"/>
          </w:tcPr>
          <w:p w14:paraId="7448816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800" w:type="dxa"/>
            <w:vAlign w:val="center"/>
          </w:tcPr>
          <w:p w14:paraId="1C9A875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r>
      <w:tr w:rsidR="00FC6F3F" w:rsidRPr="009112B4" w14:paraId="0AC4E94B" w14:textId="77777777" w:rsidTr="00BB1FDF">
        <w:trPr>
          <w:trHeight w:val="288"/>
          <w:jc w:val="center"/>
        </w:trPr>
        <w:tc>
          <w:tcPr>
            <w:tcW w:w="3415" w:type="dxa"/>
            <w:vAlign w:val="center"/>
          </w:tcPr>
          <w:p w14:paraId="70A03D5E" w14:textId="77777777" w:rsidR="00FC6F3F" w:rsidRPr="009112B4" w:rsidRDefault="00FC6F3F" w:rsidP="00247C84">
            <w:pPr>
              <w:rPr>
                <w:rFonts w:ascii="Calibri" w:hAnsi="Calibri" w:cs="Calibri"/>
                <w:lang w:eastAsia="ja-JP"/>
              </w:rPr>
            </w:pPr>
            <w:r w:rsidRPr="009112B4">
              <w:rPr>
                <w:rFonts w:ascii="Calibri" w:hAnsi="Calibri" w:cs="Calibri"/>
                <w:lang w:eastAsia="ja-JP"/>
              </w:rPr>
              <w:t>Backlit or illuminated advertisements</w:t>
            </w:r>
          </w:p>
        </w:tc>
        <w:tc>
          <w:tcPr>
            <w:tcW w:w="1440" w:type="dxa"/>
            <w:shd w:val="clear" w:color="auto" w:fill="auto"/>
            <w:vAlign w:val="center"/>
          </w:tcPr>
          <w:p w14:paraId="4E5F303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540" w:type="dxa"/>
            <w:shd w:val="clear" w:color="auto" w:fill="auto"/>
            <w:vAlign w:val="center"/>
          </w:tcPr>
          <w:p w14:paraId="34C98B91"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800" w:type="dxa"/>
            <w:shd w:val="clear" w:color="auto" w:fill="auto"/>
            <w:vAlign w:val="center"/>
          </w:tcPr>
          <w:p w14:paraId="32FC0E7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r>
      <w:tr w:rsidR="00FC6F3F" w:rsidRPr="009112B4" w14:paraId="1371E5CB" w14:textId="77777777" w:rsidTr="00BB1FDF">
        <w:trPr>
          <w:trHeight w:val="288"/>
          <w:jc w:val="center"/>
        </w:trPr>
        <w:tc>
          <w:tcPr>
            <w:tcW w:w="3415" w:type="dxa"/>
            <w:vAlign w:val="center"/>
          </w:tcPr>
          <w:p w14:paraId="3F369CD7"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Three-dimensional signage</w:t>
            </w:r>
          </w:p>
        </w:tc>
        <w:tc>
          <w:tcPr>
            <w:tcW w:w="1440" w:type="dxa"/>
            <w:shd w:val="clear" w:color="auto" w:fill="auto"/>
            <w:vAlign w:val="center"/>
          </w:tcPr>
          <w:p w14:paraId="2D2BBF9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540" w:type="dxa"/>
            <w:shd w:val="clear" w:color="auto" w:fill="auto"/>
            <w:vAlign w:val="center"/>
          </w:tcPr>
          <w:p w14:paraId="0261FBBF"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800" w:type="dxa"/>
            <w:shd w:val="clear" w:color="auto" w:fill="auto"/>
            <w:vAlign w:val="center"/>
          </w:tcPr>
          <w:p w14:paraId="0403737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3</w:t>
            </w:r>
          </w:p>
        </w:tc>
      </w:tr>
    </w:tbl>
    <w:p w14:paraId="13895863" w14:textId="77777777" w:rsidR="00FC6F3F" w:rsidRPr="009112B4" w:rsidRDefault="00FC6F3F" w:rsidP="00247C84">
      <w:pPr>
        <w:spacing w:after="0" w:line="240" w:lineRule="auto"/>
        <w:rPr>
          <w:rFonts w:ascii="Calibri" w:hAnsi="Calibri" w:cs="Calibri"/>
        </w:rPr>
      </w:pPr>
    </w:p>
    <w:p w14:paraId="1710904C"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 xml:space="preserve">Are any of the following items related to cigarettes/ e-cigarettes/ HTPs that are inside the store visible from outside the store (through a window, door, or storefront)? </w:t>
      </w:r>
    </w:p>
    <w:p w14:paraId="717C7C15" w14:textId="77777777" w:rsidR="00FC6F3F" w:rsidRPr="009112B4" w:rsidRDefault="00FC6F3F" w:rsidP="00247C84">
      <w:pPr>
        <w:pStyle w:val="ListParagraph"/>
        <w:spacing w:after="0" w:line="240" w:lineRule="auto"/>
        <w:ind w:left="360"/>
        <w:rPr>
          <w:rFonts w:ascii="Calibri" w:hAnsi="Calibri" w:cs="Calibri"/>
        </w:rPr>
      </w:pPr>
    </w:p>
    <w:tbl>
      <w:tblPr>
        <w:tblStyle w:val="TableGrid"/>
        <w:tblW w:w="8730" w:type="dxa"/>
        <w:jc w:val="center"/>
        <w:tblLook w:val="04A0" w:firstRow="1" w:lastRow="0" w:firstColumn="1" w:lastColumn="0" w:noHBand="0" w:noVBand="1"/>
      </w:tblPr>
      <w:tblGrid>
        <w:gridCol w:w="2520"/>
        <w:gridCol w:w="1980"/>
        <w:gridCol w:w="1980"/>
        <w:gridCol w:w="2250"/>
      </w:tblGrid>
      <w:tr w:rsidR="00FC6F3F" w:rsidRPr="009112B4" w14:paraId="1521DA45" w14:textId="77777777" w:rsidTr="00F56652">
        <w:trPr>
          <w:trHeight w:val="580"/>
          <w:jc w:val="center"/>
        </w:trPr>
        <w:tc>
          <w:tcPr>
            <w:tcW w:w="2520" w:type="dxa"/>
            <w:vAlign w:val="center"/>
          </w:tcPr>
          <w:p w14:paraId="4FB11C6B" w14:textId="77777777" w:rsidR="00FC6F3F" w:rsidRPr="009112B4" w:rsidRDefault="00FC6F3F" w:rsidP="00247C84">
            <w:pPr>
              <w:pStyle w:val="ListParagraph"/>
              <w:ind w:left="0"/>
              <w:rPr>
                <w:rFonts w:ascii="Calibri" w:hAnsi="Calibri" w:cs="Calibri"/>
                <w:lang w:eastAsia="ja-JP"/>
              </w:rPr>
            </w:pPr>
          </w:p>
        </w:tc>
        <w:tc>
          <w:tcPr>
            <w:tcW w:w="1980" w:type="dxa"/>
            <w:vAlign w:val="center"/>
          </w:tcPr>
          <w:p w14:paraId="589C26FC" w14:textId="77777777" w:rsidR="00FC6F3F" w:rsidRPr="009112B4" w:rsidRDefault="00FC6F3F" w:rsidP="00247C84">
            <w:pPr>
              <w:pStyle w:val="ListParagraph"/>
              <w:ind w:left="0"/>
              <w:jc w:val="center"/>
              <w:rPr>
                <w:rFonts w:ascii="Calibri" w:hAnsi="Calibri" w:cs="Calibri"/>
                <w:b/>
                <w:color w:val="4472C4" w:themeColor="accent1"/>
                <w:lang w:eastAsia="ja-JP"/>
              </w:rPr>
            </w:pPr>
            <w:r w:rsidRPr="009112B4">
              <w:rPr>
                <w:rFonts w:ascii="Calibri" w:hAnsi="Calibri" w:cs="Calibri"/>
                <w:color w:val="4472C4" w:themeColor="accent1"/>
                <w:lang w:eastAsia="ja-JP"/>
              </w:rPr>
              <w:t>[If Q11 = 1 and Q</w:t>
            </w:r>
            <w:proofErr w:type="gramStart"/>
            <w:r w:rsidRPr="009112B4">
              <w:rPr>
                <w:rFonts w:ascii="Calibri" w:hAnsi="Calibri" w:cs="Calibri"/>
                <w:color w:val="4472C4" w:themeColor="accent1"/>
                <w:lang w:eastAsia="ja-JP"/>
              </w:rPr>
              <w:t>9 !</w:t>
            </w:r>
            <w:proofErr w:type="gramEnd"/>
            <w:r w:rsidRPr="009112B4">
              <w:rPr>
                <w:rFonts w:ascii="Calibri" w:hAnsi="Calibri" w:cs="Calibri"/>
                <w:color w:val="4472C4" w:themeColor="accent1"/>
                <w:lang w:eastAsia="ja-JP"/>
              </w:rPr>
              <w:t>= 6 and Q10a != 2</w:t>
            </w:r>
            <w:r w:rsidRPr="009112B4">
              <w:rPr>
                <w:rFonts w:ascii="Calibri" w:hAnsi="Calibri" w:cs="Calibri"/>
                <w:color w:val="4472C4" w:themeColor="accent1"/>
              </w:rPr>
              <w:t>]:</w:t>
            </w:r>
          </w:p>
          <w:p w14:paraId="799083E2" w14:textId="77777777" w:rsidR="00FC6F3F" w:rsidRPr="009112B4" w:rsidRDefault="00FC6F3F" w:rsidP="00247C84">
            <w:pPr>
              <w:pStyle w:val="ListParagraph"/>
              <w:ind w:left="0"/>
              <w:jc w:val="center"/>
              <w:rPr>
                <w:rFonts w:ascii="Calibri" w:hAnsi="Calibri" w:cs="Calibri"/>
                <w:b/>
                <w:color w:val="4472C4" w:themeColor="accent1"/>
                <w:lang w:val="vi-VN" w:eastAsia="ja-JP"/>
              </w:rPr>
            </w:pPr>
            <w:r w:rsidRPr="009112B4">
              <w:rPr>
                <w:rFonts w:ascii="Calibri" w:hAnsi="Calibri" w:cs="Calibri"/>
                <w:b/>
                <w:lang w:eastAsia="ja-JP"/>
              </w:rPr>
              <w:t>a. Cigarettes</w:t>
            </w:r>
          </w:p>
        </w:tc>
        <w:tc>
          <w:tcPr>
            <w:tcW w:w="1980" w:type="dxa"/>
            <w:vAlign w:val="center"/>
          </w:tcPr>
          <w:p w14:paraId="38207C59" w14:textId="77777777" w:rsidR="00FC6F3F" w:rsidRPr="009112B4" w:rsidRDefault="00FC6F3F" w:rsidP="00247C84">
            <w:pPr>
              <w:pStyle w:val="ListParagraph"/>
              <w:ind w:left="0"/>
              <w:jc w:val="center"/>
              <w:rPr>
                <w:rFonts w:ascii="Calibri" w:hAnsi="Calibri" w:cs="Calibri"/>
                <w:b/>
                <w:color w:val="4472C4" w:themeColor="accent1"/>
                <w:lang w:eastAsia="ja-JP"/>
              </w:rPr>
            </w:pPr>
            <w:r w:rsidRPr="009112B4">
              <w:rPr>
                <w:rFonts w:ascii="Calibri" w:hAnsi="Calibri" w:cs="Calibri"/>
                <w:color w:val="4472C4" w:themeColor="accent1"/>
                <w:lang w:eastAsia="ja-JP"/>
              </w:rPr>
              <w:t>[If Q11 = 2 and Q</w:t>
            </w:r>
            <w:proofErr w:type="gramStart"/>
            <w:r w:rsidRPr="009112B4">
              <w:rPr>
                <w:rFonts w:ascii="Calibri" w:hAnsi="Calibri" w:cs="Calibri"/>
                <w:color w:val="4472C4" w:themeColor="accent1"/>
                <w:lang w:eastAsia="ja-JP"/>
              </w:rPr>
              <w:t>9 !</w:t>
            </w:r>
            <w:proofErr w:type="gramEnd"/>
            <w:r w:rsidRPr="009112B4">
              <w:rPr>
                <w:rFonts w:ascii="Calibri" w:hAnsi="Calibri" w:cs="Calibri"/>
                <w:color w:val="4472C4" w:themeColor="accent1"/>
                <w:lang w:eastAsia="ja-JP"/>
              </w:rPr>
              <w:t>= 6 and Q10a != 2</w:t>
            </w:r>
            <w:r w:rsidRPr="009112B4">
              <w:rPr>
                <w:rFonts w:ascii="Calibri" w:hAnsi="Calibri" w:cs="Calibri"/>
                <w:color w:val="4472C4" w:themeColor="accent1"/>
              </w:rPr>
              <w:t>]:</w:t>
            </w:r>
          </w:p>
          <w:p w14:paraId="514F36ED"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b. E-cigarettes</w:t>
            </w:r>
          </w:p>
        </w:tc>
        <w:tc>
          <w:tcPr>
            <w:tcW w:w="2250" w:type="dxa"/>
            <w:vAlign w:val="center"/>
          </w:tcPr>
          <w:p w14:paraId="66FAFEB5" w14:textId="77777777" w:rsidR="00FC6F3F" w:rsidRPr="009112B4" w:rsidRDefault="00FC6F3F" w:rsidP="00247C84">
            <w:pPr>
              <w:pStyle w:val="ListParagraph"/>
              <w:ind w:left="0"/>
              <w:jc w:val="center"/>
              <w:rPr>
                <w:rFonts w:ascii="Calibri" w:hAnsi="Calibri" w:cs="Calibri"/>
                <w:b/>
                <w:color w:val="4472C4" w:themeColor="accent1"/>
                <w:lang w:eastAsia="ja-JP"/>
              </w:rPr>
            </w:pPr>
            <w:r w:rsidRPr="009112B4">
              <w:rPr>
                <w:rFonts w:ascii="Calibri" w:hAnsi="Calibri" w:cs="Calibri"/>
                <w:color w:val="4472C4" w:themeColor="accent1"/>
                <w:lang w:eastAsia="ja-JP"/>
              </w:rPr>
              <w:t>[If Q11 = 3 and Q</w:t>
            </w:r>
            <w:proofErr w:type="gramStart"/>
            <w:r w:rsidRPr="009112B4">
              <w:rPr>
                <w:rFonts w:ascii="Calibri" w:hAnsi="Calibri" w:cs="Calibri"/>
                <w:color w:val="4472C4" w:themeColor="accent1"/>
                <w:lang w:eastAsia="ja-JP"/>
              </w:rPr>
              <w:t>9 !</w:t>
            </w:r>
            <w:proofErr w:type="gramEnd"/>
            <w:r w:rsidRPr="009112B4">
              <w:rPr>
                <w:rFonts w:ascii="Calibri" w:hAnsi="Calibri" w:cs="Calibri"/>
                <w:color w:val="4472C4" w:themeColor="accent1"/>
                <w:lang w:eastAsia="ja-JP"/>
              </w:rPr>
              <w:t>= 6 and Q10a != 2</w:t>
            </w:r>
            <w:r w:rsidRPr="009112B4">
              <w:rPr>
                <w:rFonts w:ascii="Calibri" w:hAnsi="Calibri" w:cs="Calibri"/>
                <w:color w:val="4472C4" w:themeColor="accent1"/>
              </w:rPr>
              <w:t>]:</w:t>
            </w:r>
          </w:p>
          <w:p w14:paraId="460A5313" w14:textId="77777777" w:rsidR="00FC6F3F" w:rsidRPr="009112B4" w:rsidRDefault="00FC6F3F" w:rsidP="00247C84">
            <w:pPr>
              <w:pStyle w:val="ListParagraph"/>
              <w:ind w:left="0"/>
              <w:jc w:val="center"/>
              <w:rPr>
                <w:rFonts w:ascii="Calibri" w:hAnsi="Calibri" w:cs="Calibri"/>
                <w:b/>
                <w:lang w:eastAsia="ja-JP"/>
              </w:rPr>
            </w:pPr>
            <w:r w:rsidRPr="009112B4">
              <w:rPr>
                <w:rFonts w:ascii="Calibri" w:hAnsi="Calibri" w:cs="Calibri"/>
                <w:b/>
                <w:lang w:eastAsia="ja-JP"/>
              </w:rPr>
              <w:t>c. Heated tobacco products (HTPs)</w:t>
            </w:r>
          </w:p>
        </w:tc>
      </w:tr>
      <w:tr w:rsidR="00FC6F3F" w:rsidRPr="009112B4" w14:paraId="0189E641" w14:textId="77777777" w:rsidTr="00F56652">
        <w:trPr>
          <w:trHeight w:val="288"/>
          <w:jc w:val="center"/>
        </w:trPr>
        <w:tc>
          <w:tcPr>
            <w:tcW w:w="2520" w:type="dxa"/>
            <w:vAlign w:val="center"/>
          </w:tcPr>
          <w:p w14:paraId="4EBF3ECA" w14:textId="77777777" w:rsidR="00FC6F3F" w:rsidRPr="009112B4" w:rsidRDefault="00FC6F3F" w:rsidP="00247C84">
            <w:pPr>
              <w:rPr>
                <w:rFonts w:ascii="Calibri" w:hAnsi="Calibri" w:cs="Calibri"/>
                <w:lang w:eastAsia="ja-JP"/>
              </w:rPr>
            </w:pPr>
            <w:r w:rsidRPr="009112B4">
              <w:rPr>
                <w:rFonts w:ascii="Calibri" w:hAnsi="Calibri" w:cs="Calibri"/>
                <w:lang w:eastAsia="ja-JP"/>
              </w:rPr>
              <w:t>Display of products (including power wall)</w:t>
            </w:r>
          </w:p>
        </w:tc>
        <w:tc>
          <w:tcPr>
            <w:tcW w:w="1980" w:type="dxa"/>
            <w:shd w:val="clear" w:color="auto" w:fill="auto"/>
            <w:vAlign w:val="center"/>
          </w:tcPr>
          <w:p w14:paraId="19D8AE4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980" w:type="dxa"/>
            <w:vAlign w:val="center"/>
          </w:tcPr>
          <w:p w14:paraId="28A31DBB"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2250" w:type="dxa"/>
            <w:vAlign w:val="center"/>
          </w:tcPr>
          <w:p w14:paraId="14B8686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1</w:t>
            </w:r>
          </w:p>
        </w:tc>
      </w:tr>
      <w:tr w:rsidR="00FC6F3F" w:rsidRPr="009112B4" w14:paraId="75A650F5" w14:textId="77777777" w:rsidTr="00F56652">
        <w:trPr>
          <w:trHeight w:val="288"/>
          <w:jc w:val="center"/>
        </w:trPr>
        <w:tc>
          <w:tcPr>
            <w:tcW w:w="2520" w:type="dxa"/>
            <w:vAlign w:val="center"/>
          </w:tcPr>
          <w:p w14:paraId="2252ECE2" w14:textId="77777777" w:rsidR="00FC6F3F" w:rsidRPr="009112B4" w:rsidRDefault="00FC6F3F" w:rsidP="00247C84">
            <w:pPr>
              <w:rPr>
                <w:rFonts w:ascii="Calibri" w:hAnsi="Calibri" w:cs="Calibri"/>
                <w:lang w:eastAsia="ja-JP"/>
              </w:rPr>
            </w:pPr>
            <w:r w:rsidRPr="009112B4">
              <w:rPr>
                <w:rFonts w:ascii="Calibri" w:hAnsi="Calibri" w:cs="Calibri"/>
                <w:lang w:eastAsia="ja-JP"/>
              </w:rPr>
              <w:t>Advertising</w:t>
            </w:r>
          </w:p>
        </w:tc>
        <w:tc>
          <w:tcPr>
            <w:tcW w:w="1980" w:type="dxa"/>
            <w:shd w:val="clear" w:color="auto" w:fill="auto"/>
            <w:vAlign w:val="center"/>
          </w:tcPr>
          <w:p w14:paraId="62566674"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980" w:type="dxa"/>
            <w:shd w:val="clear" w:color="auto" w:fill="auto"/>
            <w:vAlign w:val="center"/>
          </w:tcPr>
          <w:p w14:paraId="27A55901"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2250" w:type="dxa"/>
            <w:shd w:val="clear" w:color="auto" w:fill="auto"/>
            <w:vAlign w:val="center"/>
          </w:tcPr>
          <w:p w14:paraId="0D5449F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2</w:t>
            </w:r>
          </w:p>
        </w:tc>
      </w:tr>
      <w:tr w:rsidR="00FC6F3F" w:rsidRPr="009112B4" w14:paraId="1771535C" w14:textId="77777777" w:rsidTr="00F56652">
        <w:trPr>
          <w:trHeight w:val="288"/>
          <w:jc w:val="center"/>
        </w:trPr>
        <w:tc>
          <w:tcPr>
            <w:tcW w:w="2520" w:type="dxa"/>
            <w:vAlign w:val="center"/>
          </w:tcPr>
          <w:p w14:paraId="087CCB1B"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None of the above</w:t>
            </w:r>
          </w:p>
        </w:tc>
        <w:tc>
          <w:tcPr>
            <w:tcW w:w="1980" w:type="dxa"/>
            <w:shd w:val="clear" w:color="auto" w:fill="auto"/>
            <w:vAlign w:val="center"/>
          </w:tcPr>
          <w:p w14:paraId="36888747"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1980" w:type="dxa"/>
            <w:shd w:val="clear" w:color="auto" w:fill="auto"/>
            <w:vAlign w:val="center"/>
          </w:tcPr>
          <w:p w14:paraId="2EBA78AC"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c>
          <w:tcPr>
            <w:tcW w:w="2250" w:type="dxa"/>
            <w:shd w:val="clear" w:color="auto" w:fill="auto"/>
            <w:vAlign w:val="center"/>
          </w:tcPr>
          <w:p w14:paraId="42B43C12"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9998</w:t>
            </w:r>
          </w:p>
        </w:tc>
      </w:tr>
      <w:tr w:rsidR="00FC6F3F" w:rsidRPr="009112B4" w14:paraId="0E5C8014" w14:textId="77777777" w:rsidTr="00F56652">
        <w:trPr>
          <w:trHeight w:val="288"/>
          <w:jc w:val="center"/>
        </w:trPr>
        <w:tc>
          <w:tcPr>
            <w:tcW w:w="2520" w:type="dxa"/>
            <w:vAlign w:val="center"/>
          </w:tcPr>
          <w:p w14:paraId="7197BB92" w14:textId="77777777" w:rsidR="00FC6F3F" w:rsidRPr="009112B4" w:rsidRDefault="00FC6F3F" w:rsidP="00247C84">
            <w:pPr>
              <w:pStyle w:val="ListParagraph"/>
              <w:ind w:left="0"/>
              <w:rPr>
                <w:rFonts w:ascii="Calibri" w:hAnsi="Calibri" w:cs="Calibri"/>
                <w:lang w:eastAsia="ja-JP"/>
              </w:rPr>
            </w:pPr>
            <w:r w:rsidRPr="009112B4">
              <w:rPr>
                <w:rFonts w:ascii="Calibri" w:hAnsi="Calibri" w:cs="Calibri"/>
                <w:lang w:eastAsia="ja-JP"/>
              </w:rPr>
              <w:t>Not applicable</w:t>
            </w:r>
          </w:p>
        </w:tc>
        <w:tc>
          <w:tcPr>
            <w:tcW w:w="1980" w:type="dxa"/>
            <w:shd w:val="clear" w:color="auto" w:fill="auto"/>
            <w:vAlign w:val="center"/>
          </w:tcPr>
          <w:p w14:paraId="6503D75C"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1980" w:type="dxa"/>
            <w:shd w:val="clear" w:color="auto" w:fill="auto"/>
            <w:vAlign w:val="center"/>
          </w:tcPr>
          <w:p w14:paraId="5F69BFE8"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c>
          <w:tcPr>
            <w:tcW w:w="2250" w:type="dxa"/>
            <w:shd w:val="clear" w:color="auto" w:fill="auto"/>
            <w:vAlign w:val="center"/>
          </w:tcPr>
          <w:p w14:paraId="76F41F2A" w14:textId="77777777" w:rsidR="00FC6F3F" w:rsidRPr="009112B4" w:rsidRDefault="00FC6F3F" w:rsidP="00247C84">
            <w:pPr>
              <w:pStyle w:val="ListParagraph"/>
              <w:ind w:left="0"/>
              <w:jc w:val="center"/>
              <w:rPr>
                <w:rFonts w:ascii="Calibri" w:hAnsi="Calibri" w:cs="Calibri"/>
                <w:lang w:eastAsia="ja-JP"/>
              </w:rPr>
            </w:pPr>
            <w:r w:rsidRPr="009112B4">
              <w:rPr>
                <w:rFonts w:ascii="Calibri" w:hAnsi="Calibri" w:cs="Calibri"/>
                <w:lang w:eastAsia="ja-JP"/>
              </w:rPr>
              <w:t>9999</w:t>
            </w:r>
          </w:p>
        </w:tc>
      </w:tr>
    </w:tbl>
    <w:p w14:paraId="0DAA2F73" w14:textId="77777777" w:rsidR="00FC6F3F" w:rsidRPr="009112B4" w:rsidRDefault="00FC6F3F" w:rsidP="00247C84">
      <w:pPr>
        <w:spacing w:after="0" w:line="240" w:lineRule="auto"/>
        <w:rPr>
          <w:rFonts w:ascii="Calibri" w:hAnsi="Calibri" w:cs="Calibri"/>
          <w:b/>
          <w:bCs/>
          <w:u w:val="single"/>
        </w:rPr>
      </w:pPr>
    </w:p>
    <w:p w14:paraId="54EAFA62" w14:textId="77777777" w:rsidR="00FC6F3F" w:rsidRPr="00BB1FDF" w:rsidRDefault="00FC6F3F" w:rsidP="00247C84">
      <w:pPr>
        <w:spacing w:after="0" w:line="240" w:lineRule="auto"/>
        <w:rPr>
          <w:rFonts w:ascii="Calibri" w:hAnsi="Calibri" w:cs="Calibri"/>
          <w:u w:val="single"/>
        </w:rPr>
      </w:pPr>
      <w:r w:rsidRPr="00BB1FDF">
        <w:rPr>
          <w:rFonts w:ascii="Calibri" w:hAnsi="Calibri" w:cs="Calibri"/>
          <w:u w:val="single"/>
        </w:rPr>
        <w:t>COMPLETION OF OBSERVATION</w:t>
      </w:r>
    </w:p>
    <w:p w14:paraId="559476DD"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 xml:space="preserve">If you can take a picture without drawing unwanted attention, please take a picture of the outside of the store. </w:t>
      </w:r>
    </w:p>
    <w:p w14:paraId="3BA0E064"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Picture field</w:t>
      </w:r>
    </w:p>
    <w:p w14:paraId="25CD2995" w14:textId="77777777" w:rsidR="00FC6F3F" w:rsidRPr="009112B4" w:rsidRDefault="00FC6F3F" w:rsidP="00247C84">
      <w:pPr>
        <w:pStyle w:val="ListParagraph"/>
        <w:spacing w:after="0" w:line="240" w:lineRule="auto"/>
        <w:ind w:left="1080"/>
        <w:rPr>
          <w:rFonts w:ascii="Calibri" w:hAnsi="Calibri" w:cs="Calibri"/>
        </w:rPr>
      </w:pPr>
    </w:p>
    <w:p w14:paraId="4AC0F705"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rPr>
        <w:t>Do you have any additional notes on your observations in this store?</w:t>
      </w:r>
    </w:p>
    <w:p w14:paraId="67D15601"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Open-ended</w:t>
      </w:r>
    </w:p>
    <w:p w14:paraId="64DD4060" w14:textId="77777777" w:rsidR="00FC6F3F" w:rsidRPr="009112B4" w:rsidRDefault="00FC6F3F" w:rsidP="00247C84">
      <w:pPr>
        <w:pStyle w:val="ListParagraph"/>
        <w:spacing w:after="0" w:line="240" w:lineRule="auto"/>
        <w:ind w:left="1080"/>
        <w:rPr>
          <w:rFonts w:ascii="Calibri" w:hAnsi="Calibri" w:cs="Calibri"/>
        </w:rPr>
      </w:pPr>
    </w:p>
    <w:p w14:paraId="16FB7ED1"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color w:val="4472C4" w:themeColor="accent1"/>
        </w:rPr>
        <w:t>[If Q</w:t>
      </w:r>
      <w:r w:rsidRPr="009112B4">
        <w:rPr>
          <w:rFonts w:ascii="Calibri" w:hAnsi="Calibri" w:cs="Calibri"/>
          <w:color w:val="4472C4" w:themeColor="accent1"/>
          <w:lang w:val="vi-VN"/>
        </w:rPr>
        <w:t>3</w:t>
      </w:r>
      <w:r w:rsidRPr="009112B4">
        <w:rPr>
          <w:rFonts w:ascii="Calibri" w:hAnsi="Calibri" w:cs="Calibri"/>
          <w:color w:val="4472C4" w:themeColor="accent1"/>
        </w:rPr>
        <w:t xml:space="preserve"> = 1 or 2]: </w:t>
      </w:r>
      <w:r w:rsidRPr="009112B4">
        <w:rPr>
          <w:rFonts w:ascii="Calibri" w:hAnsi="Calibri" w:cs="Calibri"/>
        </w:rPr>
        <w:t>Would you recommend this vendor for professional photography?</w:t>
      </w:r>
    </w:p>
    <w:p w14:paraId="493CC688"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1- Yes</w:t>
      </w:r>
    </w:p>
    <w:p w14:paraId="3B99287F"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 xml:space="preserve">0- No </w:t>
      </w:r>
    </w:p>
    <w:p w14:paraId="7DB368D9" w14:textId="77777777" w:rsidR="00FC6F3F" w:rsidRPr="009112B4" w:rsidRDefault="00FC6F3F" w:rsidP="00247C84">
      <w:pPr>
        <w:spacing w:after="0" w:line="240" w:lineRule="auto"/>
        <w:rPr>
          <w:rFonts w:ascii="Calibri" w:hAnsi="Calibri" w:cs="Calibri"/>
        </w:rPr>
      </w:pPr>
    </w:p>
    <w:p w14:paraId="66CA4F6E"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lang w:val="vi-VN"/>
        </w:rPr>
        <w:t>R</w:t>
      </w:r>
      <w:proofErr w:type="spellStart"/>
      <w:r w:rsidRPr="009112B4">
        <w:rPr>
          <w:rFonts w:ascii="Calibri" w:hAnsi="Calibri" w:cs="Calibri"/>
        </w:rPr>
        <w:t>esult</w:t>
      </w:r>
      <w:proofErr w:type="spellEnd"/>
      <w:r w:rsidRPr="009112B4">
        <w:rPr>
          <w:rFonts w:ascii="Calibri" w:hAnsi="Calibri" w:cs="Calibri"/>
        </w:rPr>
        <w:t xml:space="preserve"> of observation</w:t>
      </w:r>
    </w:p>
    <w:p w14:paraId="7A561FE0"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 xml:space="preserve">1- Observation completed </w:t>
      </w:r>
    </w:p>
    <w:p w14:paraId="5511CA50" w14:textId="77777777" w:rsidR="00FC6F3F" w:rsidRPr="009112B4" w:rsidRDefault="00FC6F3F" w:rsidP="00492555">
      <w:pPr>
        <w:pStyle w:val="ListParagraph"/>
        <w:numPr>
          <w:ilvl w:val="1"/>
          <w:numId w:val="19"/>
        </w:numPr>
        <w:spacing w:after="0" w:line="240" w:lineRule="auto"/>
        <w:rPr>
          <w:rFonts w:ascii="Calibri" w:hAnsi="Calibri" w:cs="Calibri"/>
        </w:rPr>
      </w:pPr>
      <w:r w:rsidRPr="009112B4">
        <w:rPr>
          <w:rFonts w:ascii="Calibri" w:hAnsi="Calibri" w:cs="Calibri"/>
        </w:rPr>
        <w:t>2- Observation not completed</w:t>
      </w:r>
    </w:p>
    <w:p w14:paraId="268B3528" w14:textId="77777777" w:rsidR="00FC6F3F" w:rsidRPr="009112B4" w:rsidRDefault="00FC6F3F" w:rsidP="00247C84">
      <w:pPr>
        <w:pStyle w:val="ListParagraph"/>
        <w:spacing w:after="0" w:line="240" w:lineRule="auto"/>
        <w:ind w:left="1080"/>
        <w:rPr>
          <w:rFonts w:ascii="Calibri" w:hAnsi="Calibri" w:cs="Calibri"/>
        </w:rPr>
      </w:pPr>
    </w:p>
    <w:p w14:paraId="45830E0E" w14:textId="77777777" w:rsidR="00FC6F3F" w:rsidRPr="009112B4" w:rsidRDefault="00FC6F3F" w:rsidP="00492555">
      <w:pPr>
        <w:pStyle w:val="ListParagraph"/>
        <w:numPr>
          <w:ilvl w:val="0"/>
          <w:numId w:val="19"/>
        </w:numPr>
        <w:spacing w:after="0" w:line="240" w:lineRule="auto"/>
        <w:rPr>
          <w:rFonts w:ascii="Calibri" w:hAnsi="Calibri" w:cs="Calibri"/>
        </w:rPr>
      </w:pPr>
      <w:r w:rsidRPr="009112B4">
        <w:rPr>
          <w:rFonts w:ascii="Calibri" w:hAnsi="Calibri" w:cs="Calibri"/>
          <w:color w:val="4472C4" w:themeColor="accent1"/>
        </w:rPr>
        <w:lastRenderedPageBreak/>
        <w:t>[If Q40 = 2]:</w:t>
      </w:r>
      <w:r w:rsidRPr="009112B4">
        <w:rPr>
          <w:rFonts w:ascii="Calibri" w:hAnsi="Calibri" w:cs="Calibri"/>
          <w:color w:val="8496B0" w:themeColor="text2" w:themeTint="99"/>
        </w:rPr>
        <w:t xml:space="preserve"> </w:t>
      </w:r>
      <w:r w:rsidRPr="009112B4">
        <w:rPr>
          <w:rFonts w:ascii="Calibri" w:hAnsi="Calibri" w:cs="Calibri"/>
        </w:rPr>
        <w:t>If observation not completed, why?</w:t>
      </w:r>
    </w:p>
    <w:p w14:paraId="4FBF16B6" w14:textId="77777777" w:rsidR="00FC6F3F" w:rsidRPr="009112B4" w:rsidRDefault="00FC6F3F" w:rsidP="00492555">
      <w:pPr>
        <w:pStyle w:val="ListParagraph"/>
        <w:numPr>
          <w:ilvl w:val="1"/>
          <w:numId w:val="19"/>
        </w:numPr>
        <w:spacing w:after="0" w:line="240" w:lineRule="auto"/>
        <w:rPr>
          <w:rFonts w:ascii="Calibri" w:hAnsi="Calibri" w:cs="Calibri"/>
          <w:lang w:val="vi-VN"/>
        </w:rPr>
      </w:pPr>
      <w:r w:rsidRPr="009112B4">
        <w:rPr>
          <w:rFonts w:ascii="Calibri" w:hAnsi="Calibri" w:cs="Calibri"/>
          <w:bdr w:val="none" w:sz="4" w:space="0" w:color="auto"/>
          <w:lang w:val="vi-VN"/>
        </w:rPr>
        <w:t>1-Data collectors are not allowed to enter the survey site</w:t>
      </w:r>
    </w:p>
    <w:p w14:paraId="70D725F9" w14:textId="77777777" w:rsidR="00FC6F3F" w:rsidRPr="009112B4" w:rsidRDefault="00FC6F3F" w:rsidP="00492555">
      <w:pPr>
        <w:pStyle w:val="ListParagraph"/>
        <w:numPr>
          <w:ilvl w:val="1"/>
          <w:numId w:val="19"/>
        </w:numPr>
        <w:spacing w:after="0" w:line="240" w:lineRule="auto"/>
        <w:rPr>
          <w:rFonts w:ascii="Calibri" w:hAnsi="Calibri" w:cs="Calibri"/>
          <w:lang w:val="vi-VN"/>
        </w:rPr>
      </w:pPr>
      <w:r w:rsidRPr="009112B4">
        <w:rPr>
          <w:rFonts w:ascii="Calibri" w:hAnsi="Calibri" w:cs="Calibri"/>
          <w:lang w:val="vi-VN"/>
        </w:rPr>
        <w:t>2- Data collector asked to leave venue</w:t>
      </w:r>
    </w:p>
    <w:p w14:paraId="08D8A3D7" w14:textId="77777777" w:rsidR="00FC6F3F" w:rsidRPr="009112B4" w:rsidRDefault="00FC6F3F" w:rsidP="00492555">
      <w:pPr>
        <w:pStyle w:val="ListParagraph"/>
        <w:numPr>
          <w:ilvl w:val="1"/>
          <w:numId w:val="19"/>
        </w:numPr>
        <w:spacing w:after="0" w:line="240" w:lineRule="auto"/>
        <w:rPr>
          <w:rFonts w:ascii="Calibri" w:hAnsi="Calibri" w:cs="Calibri"/>
          <w:lang w:val="vi-VN"/>
        </w:rPr>
      </w:pPr>
      <w:r w:rsidRPr="009112B4">
        <w:rPr>
          <w:rFonts w:ascii="Calibri" w:hAnsi="Calibri" w:cs="Calibri"/>
          <w:lang w:val="vi-VN"/>
        </w:rPr>
        <w:t>3- Data collector not comfortable inside venue</w:t>
      </w:r>
    </w:p>
    <w:p w14:paraId="7A12359C" w14:textId="77777777" w:rsidR="00FC6F3F" w:rsidRPr="009112B4" w:rsidRDefault="00FC6F3F" w:rsidP="00492555">
      <w:pPr>
        <w:pStyle w:val="ListParagraph"/>
        <w:numPr>
          <w:ilvl w:val="1"/>
          <w:numId w:val="19"/>
        </w:numPr>
        <w:spacing w:after="0" w:line="240" w:lineRule="auto"/>
        <w:rPr>
          <w:rFonts w:ascii="Calibri" w:hAnsi="Calibri" w:cs="Calibri"/>
          <w:lang w:val="vi-VN"/>
        </w:rPr>
      </w:pPr>
      <w:r w:rsidRPr="009112B4">
        <w:rPr>
          <w:rFonts w:ascii="Calibri" w:hAnsi="Calibri" w:cs="Calibri"/>
          <w:lang w:val="vi-VN"/>
        </w:rPr>
        <w:t>4- Retailer out of business</w:t>
      </w:r>
    </w:p>
    <w:p w14:paraId="279F9EF4" w14:textId="77777777" w:rsidR="00FC6F3F" w:rsidRPr="009112B4" w:rsidRDefault="00FC6F3F" w:rsidP="00492555">
      <w:pPr>
        <w:pStyle w:val="ListParagraph"/>
        <w:numPr>
          <w:ilvl w:val="1"/>
          <w:numId w:val="19"/>
        </w:numPr>
        <w:spacing w:after="0" w:line="240" w:lineRule="auto"/>
        <w:rPr>
          <w:rFonts w:ascii="Calibri" w:hAnsi="Calibri" w:cs="Calibri"/>
          <w:lang w:val="vi-VN"/>
        </w:rPr>
      </w:pPr>
      <w:r w:rsidRPr="009112B4">
        <w:rPr>
          <w:rFonts w:ascii="Calibri" w:hAnsi="Calibri" w:cs="Calibri"/>
          <w:lang w:val="vi-VN"/>
        </w:rPr>
        <w:t>5- Retailer not open</w:t>
      </w:r>
    </w:p>
    <w:p w14:paraId="31A1C517" w14:textId="77777777" w:rsidR="00FC6F3F" w:rsidRPr="009112B4" w:rsidRDefault="00FC6F3F" w:rsidP="00492555">
      <w:pPr>
        <w:pStyle w:val="ListParagraph"/>
        <w:numPr>
          <w:ilvl w:val="1"/>
          <w:numId w:val="19"/>
        </w:numPr>
        <w:spacing w:after="0" w:line="240" w:lineRule="auto"/>
        <w:rPr>
          <w:rFonts w:ascii="Calibri" w:hAnsi="Calibri" w:cs="Calibri"/>
          <w:lang w:val="vi-VN"/>
        </w:rPr>
      </w:pPr>
      <w:r w:rsidRPr="009112B4">
        <w:rPr>
          <w:rFonts w:ascii="Calibri" w:hAnsi="Calibri" w:cs="Calibri"/>
        </w:rPr>
        <w:t>9971</w:t>
      </w:r>
      <w:r w:rsidRPr="009112B4">
        <w:rPr>
          <w:rFonts w:ascii="Calibri" w:hAnsi="Calibri" w:cs="Calibri"/>
          <w:lang w:val="vi-VN"/>
        </w:rPr>
        <w:t>- Other: text box</w:t>
      </w:r>
    </w:p>
    <w:p w14:paraId="21B4F715" w14:textId="77777777" w:rsidR="00FC6F3F" w:rsidRPr="009112B4" w:rsidRDefault="00FC6F3F" w:rsidP="00247C84">
      <w:pPr>
        <w:spacing w:after="0" w:line="240" w:lineRule="auto"/>
        <w:rPr>
          <w:rFonts w:ascii="Calibri" w:hAnsi="Calibri" w:cs="Calibri"/>
          <w:b/>
          <w:bCs/>
        </w:rPr>
      </w:pPr>
    </w:p>
    <w:p w14:paraId="5F5C1CB1" w14:textId="37DC52C8" w:rsidR="00AA6981" w:rsidRPr="009112B4" w:rsidRDefault="00E2173D" w:rsidP="00247C84">
      <w:pPr>
        <w:spacing w:after="0"/>
        <w:rPr>
          <w:rFonts w:ascii="Calibri" w:hAnsi="Calibri" w:cs="Calibri"/>
          <w:b/>
          <w:bCs/>
        </w:rPr>
      </w:pPr>
      <w:r w:rsidRPr="009112B4">
        <w:rPr>
          <w:rFonts w:ascii="Calibri" w:hAnsi="Calibri" w:cs="Calibri"/>
          <w:b/>
          <w:bCs/>
        </w:rPr>
        <w:br w:type="page"/>
      </w:r>
    </w:p>
    <w:p w14:paraId="695AD2AF" w14:textId="40E11E05" w:rsidR="000D500E" w:rsidRPr="009112B4" w:rsidRDefault="000D500E" w:rsidP="00247C84">
      <w:pPr>
        <w:pStyle w:val="Heading1"/>
        <w:spacing w:before="0"/>
        <w:rPr>
          <w:rFonts w:ascii="Calibri" w:hAnsi="Calibri" w:cs="Calibri"/>
          <w:b/>
          <w:bCs/>
          <w:color w:val="000000" w:themeColor="text1"/>
          <w:sz w:val="22"/>
          <w:szCs w:val="22"/>
        </w:rPr>
      </w:pPr>
      <w:bookmarkStart w:id="6" w:name="_Toc176113880"/>
      <w:r w:rsidRPr="009112B4">
        <w:rPr>
          <w:rFonts w:ascii="Calibri" w:hAnsi="Calibri" w:cs="Calibri"/>
          <w:b/>
          <w:bCs/>
          <w:color w:val="000000" w:themeColor="text1"/>
          <w:sz w:val="22"/>
          <w:szCs w:val="22"/>
        </w:rPr>
        <w:lastRenderedPageBreak/>
        <w:t>APPENDIX 2. OBSERVATION FORM (THE PHILIPPINES)</w:t>
      </w:r>
      <w:bookmarkEnd w:id="6"/>
      <w:r w:rsidRPr="009112B4">
        <w:rPr>
          <w:rFonts w:ascii="Calibri" w:hAnsi="Calibri" w:cs="Calibri"/>
          <w:b/>
          <w:bCs/>
          <w:color w:val="000000" w:themeColor="text1"/>
          <w:sz w:val="22"/>
          <w:szCs w:val="22"/>
        </w:rPr>
        <w:t xml:space="preserve"> </w:t>
      </w:r>
    </w:p>
    <w:p w14:paraId="62348626" w14:textId="77777777" w:rsidR="00BB1FDF" w:rsidRDefault="00BB1FDF" w:rsidP="00247C84">
      <w:pPr>
        <w:spacing w:after="0" w:line="240" w:lineRule="auto"/>
        <w:rPr>
          <w:rFonts w:ascii="Calibri" w:eastAsia="Times New Roman" w:hAnsi="Calibri" w:cs="Calibri"/>
          <w:b/>
          <w:bCs/>
        </w:rPr>
      </w:pPr>
    </w:p>
    <w:p w14:paraId="2DE39A3D" w14:textId="08C740EA" w:rsidR="000D500E" w:rsidRPr="009112B4" w:rsidRDefault="000D500E" w:rsidP="00BB1FDF">
      <w:pPr>
        <w:spacing w:after="0" w:line="240" w:lineRule="auto"/>
        <w:rPr>
          <w:rFonts w:ascii="Calibri" w:eastAsia="Times New Roman" w:hAnsi="Calibri" w:cs="Calibri"/>
          <w:b/>
          <w:bCs/>
        </w:rPr>
      </w:pPr>
      <w:r w:rsidRPr="009112B4">
        <w:rPr>
          <w:rFonts w:ascii="Calibri" w:eastAsia="Times New Roman" w:hAnsi="Calibri" w:cs="Calibri"/>
          <w:b/>
          <w:bCs/>
        </w:rPr>
        <w:t>School Observation Form</w:t>
      </w:r>
    </w:p>
    <w:p w14:paraId="0875AFD6" w14:textId="77777777" w:rsidR="00D9366A" w:rsidRPr="00D9366A" w:rsidRDefault="000D500E" w:rsidP="00492555">
      <w:pPr>
        <w:pStyle w:val="ListParagraph"/>
        <w:numPr>
          <w:ilvl w:val="0"/>
          <w:numId w:val="6"/>
        </w:numPr>
        <w:spacing w:after="0" w:line="240" w:lineRule="auto"/>
        <w:rPr>
          <w:rFonts w:ascii="Calibri" w:eastAsia="Times New Roman" w:hAnsi="Calibri" w:cs="Calibri"/>
          <w:color w:val="000000" w:themeColor="text1"/>
          <w:u w:val="single"/>
        </w:rPr>
      </w:pPr>
      <w:r w:rsidRPr="009112B4">
        <w:rPr>
          <w:rFonts w:ascii="Calibri" w:eastAsia="Times New Roman" w:hAnsi="Calibri" w:cs="Calibri"/>
          <w:color w:val="000000" w:themeColor="text1"/>
        </w:rPr>
        <w:t>Observer ID</w:t>
      </w:r>
    </w:p>
    <w:p w14:paraId="29A8BE41" w14:textId="5D9DC404" w:rsidR="000D500E" w:rsidRPr="00D9366A" w:rsidRDefault="000D500E" w:rsidP="00492555">
      <w:pPr>
        <w:pStyle w:val="ListParagraph"/>
        <w:numPr>
          <w:ilvl w:val="1"/>
          <w:numId w:val="6"/>
        </w:numPr>
        <w:spacing w:after="0" w:line="240" w:lineRule="auto"/>
        <w:rPr>
          <w:rFonts w:ascii="Calibri" w:eastAsia="Times New Roman" w:hAnsi="Calibri" w:cs="Calibri"/>
          <w:color w:val="000000" w:themeColor="text1"/>
          <w:u w:val="single"/>
        </w:rPr>
      </w:pPr>
      <w:r w:rsidRPr="00D9366A">
        <w:rPr>
          <w:rFonts w:ascii="Calibri" w:eastAsia="Times New Roman" w:hAnsi="Calibri" w:cs="Calibri"/>
          <w:color w:val="000000" w:themeColor="text1"/>
        </w:rPr>
        <w:t>Dro</w:t>
      </w:r>
      <w:r w:rsidRPr="00D9366A">
        <w:rPr>
          <w:rFonts w:ascii="Calibri" w:eastAsia="Times New Roman" w:hAnsi="Calibri" w:cs="Calibri"/>
        </w:rPr>
        <w:t>p-down menu</w:t>
      </w:r>
    </w:p>
    <w:p w14:paraId="49979309" w14:textId="77777777" w:rsidR="000D500E" w:rsidRPr="009112B4" w:rsidRDefault="000D500E" w:rsidP="00247C84">
      <w:pPr>
        <w:spacing w:after="0" w:line="240" w:lineRule="auto"/>
        <w:ind w:left="1080"/>
        <w:rPr>
          <w:rFonts w:ascii="Calibri" w:eastAsia="Times New Roman" w:hAnsi="Calibri" w:cs="Calibri"/>
          <w:color w:val="000000" w:themeColor="text1"/>
        </w:rPr>
      </w:pPr>
    </w:p>
    <w:p w14:paraId="56F0AECA" w14:textId="77777777" w:rsidR="000D500E" w:rsidRPr="009112B4" w:rsidRDefault="000D500E" w:rsidP="00492555">
      <w:pPr>
        <w:pStyle w:val="ListParagraph"/>
        <w:numPr>
          <w:ilvl w:val="0"/>
          <w:numId w:val="6"/>
        </w:numPr>
        <w:spacing w:after="0" w:line="240" w:lineRule="auto"/>
        <w:rPr>
          <w:rFonts w:ascii="Calibri" w:eastAsia="Times New Roman" w:hAnsi="Calibri" w:cs="Calibri"/>
          <w:color w:val="D13438"/>
          <w:u w:val="single"/>
        </w:rPr>
      </w:pPr>
      <w:r w:rsidRPr="009112B4">
        <w:rPr>
          <w:rFonts w:ascii="Calibri" w:eastAsia="Times New Roman" w:hAnsi="Calibri" w:cs="Calibri"/>
        </w:rPr>
        <w:t xml:space="preserve">City </w:t>
      </w:r>
    </w:p>
    <w:p w14:paraId="6A6E5226"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1- Metro Manila</w:t>
      </w:r>
    </w:p>
    <w:p w14:paraId="255262AF"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 xml:space="preserve">2- Davao </w:t>
      </w:r>
    </w:p>
    <w:p w14:paraId="64A0961C"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 xml:space="preserve">3- Cebu </w:t>
      </w:r>
    </w:p>
    <w:p w14:paraId="7FAB9565"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 xml:space="preserve">4- Pagadian, Zamboanga del Sur  </w:t>
      </w:r>
    </w:p>
    <w:p w14:paraId="748F531A"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 xml:space="preserve">5- Naga (Camarines Sur) </w:t>
      </w:r>
    </w:p>
    <w:p w14:paraId="3973FF9C"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 xml:space="preserve">6- Roxas, Capiz </w:t>
      </w:r>
    </w:p>
    <w:p w14:paraId="3221E48E"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 xml:space="preserve">7- Alaminos, Pangasinan </w:t>
      </w:r>
    </w:p>
    <w:p w14:paraId="5949F01B"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 xml:space="preserve">8- Catbalogan, Samar </w:t>
      </w:r>
    </w:p>
    <w:p w14:paraId="048D1175"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 xml:space="preserve">9- Cabadbaran, Agusan del Norte </w:t>
      </w:r>
    </w:p>
    <w:p w14:paraId="32E35A38" w14:textId="77777777" w:rsidR="000D500E" w:rsidRPr="009112B4" w:rsidRDefault="000D500E" w:rsidP="00247C84">
      <w:pPr>
        <w:spacing w:after="0" w:line="240" w:lineRule="auto"/>
        <w:rPr>
          <w:rFonts w:ascii="Calibri" w:hAnsi="Calibri" w:cs="Calibri"/>
        </w:rPr>
      </w:pPr>
    </w:p>
    <w:p w14:paraId="5708F055" w14:textId="77777777" w:rsidR="000D500E" w:rsidRPr="009112B4" w:rsidRDefault="000D500E" w:rsidP="00492555">
      <w:pPr>
        <w:pStyle w:val="ListParagraph"/>
        <w:numPr>
          <w:ilvl w:val="0"/>
          <w:numId w:val="6"/>
        </w:numPr>
        <w:spacing w:after="0" w:line="240" w:lineRule="auto"/>
        <w:rPr>
          <w:rFonts w:ascii="Calibri" w:hAnsi="Calibri" w:cs="Calibri"/>
        </w:rPr>
      </w:pPr>
      <w:r w:rsidRPr="009112B4">
        <w:rPr>
          <w:rFonts w:ascii="Calibri" w:eastAsia="Times New Roman" w:hAnsi="Calibri" w:cs="Calibri"/>
        </w:rPr>
        <w:t>School ID (5-digit)</w:t>
      </w:r>
    </w:p>
    <w:p w14:paraId="0CF8CC7E" w14:textId="77777777" w:rsidR="000D500E" w:rsidRPr="009112B4" w:rsidRDefault="000D500E" w:rsidP="00492555">
      <w:pPr>
        <w:pStyle w:val="ListParagraph"/>
        <w:numPr>
          <w:ilvl w:val="1"/>
          <w:numId w:val="30"/>
        </w:numPr>
        <w:spacing w:after="0" w:line="240" w:lineRule="auto"/>
        <w:rPr>
          <w:rFonts w:ascii="Calibri" w:hAnsi="Calibri" w:cs="Calibri"/>
        </w:rPr>
      </w:pPr>
      <w:r w:rsidRPr="009112B4">
        <w:rPr>
          <w:rFonts w:ascii="Calibri" w:eastAsia="Times New Roman" w:hAnsi="Calibri" w:cs="Calibri"/>
        </w:rPr>
        <w:t xml:space="preserve">Drop-down menu </w:t>
      </w:r>
      <w:r w:rsidRPr="009112B4">
        <w:rPr>
          <w:rFonts w:ascii="Calibri" w:eastAsia="Times New Roman" w:hAnsi="Calibri" w:cs="Calibri"/>
          <w:color w:val="000000" w:themeColor="text1"/>
        </w:rPr>
        <w:t>showing hub IDs only for the city selected in Q2</w:t>
      </w:r>
    </w:p>
    <w:p w14:paraId="3FC9A88F" w14:textId="77777777" w:rsidR="000D500E" w:rsidRPr="009112B4" w:rsidRDefault="000D500E" w:rsidP="00247C84">
      <w:pPr>
        <w:pStyle w:val="ListParagraph"/>
        <w:spacing w:after="0" w:line="240" w:lineRule="auto"/>
        <w:ind w:left="1080"/>
        <w:rPr>
          <w:rFonts w:ascii="Calibri" w:eastAsia="Times New Roman" w:hAnsi="Calibri" w:cs="Calibri"/>
        </w:rPr>
      </w:pPr>
    </w:p>
    <w:p w14:paraId="365444ED" w14:textId="77777777" w:rsidR="000D500E" w:rsidRPr="00BB1FDF" w:rsidRDefault="000D500E" w:rsidP="00247C84">
      <w:pPr>
        <w:spacing w:after="0" w:line="240" w:lineRule="auto"/>
        <w:rPr>
          <w:rFonts w:ascii="Calibri" w:eastAsia="Times New Roman" w:hAnsi="Calibri" w:cs="Calibri"/>
          <w:color w:val="538135" w:themeColor="accent6" w:themeShade="BF"/>
        </w:rPr>
      </w:pPr>
      <w:r w:rsidRPr="00BB1FDF">
        <w:rPr>
          <w:rFonts w:ascii="Calibri" w:eastAsia="Times New Roman" w:hAnsi="Calibri" w:cs="Calibri"/>
          <w:color w:val="538135" w:themeColor="accent6" w:themeShade="BF"/>
        </w:rPr>
        <w:t>[Hint]: Enter the school ID obtained from project coordinator.</w:t>
      </w:r>
    </w:p>
    <w:p w14:paraId="59E4FCCE" w14:textId="77777777" w:rsidR="000D500E" w:rsidRPr="009112B4" w:rsidRDefault="000D500E" w:rsidP="00247C84">
      <w:pPr>
        <w:spacing w:after="0" w:line="240" w:lineRule="auto"/>
        <w:rPr>
          <w:rFonts w:ascii="Calibri" w:eastAsia="Times New Roman" w:hAnsi="Calibri" w:cs="Calibri"/>
          <w:color w:val="FF0000"/>
        </w:rPr>
      </w:pPr>
    </w:p>
    <w:p w14:paraId="40C35A54" w14:textId="77777777" w:rsidR="000D500E" w:rsidRPr="009112B4" w:rsidRDefault="000D500E" w:rsidP="00492555">
      <w:pPr>
        <w:pStyle w:val="ListParagraph"/>
        <w:numPr>
          <w:ilvl w:val="0"/>
          <w:numId w:val="6"/>
        </w:numPr>
        <w:spacing w:after="0" w:line="240" w:lineRule="auto"/>
        <w:rPr>
          <w:rFonts w:ascii="Calibri" w:hAnsi="Calibri" w:cs="Calibri"/>
        </w:rPr>
      </w:pPr>
      <w:r w:rsidRPr="009112B4">
        <w:rPr>
          <w:rFonts w:ascii="Calibri" w:eastAsia="Times New Roman" w:hAnsi="Calibri" w:cs="Calibri"/>
        </w:rPr>
        <w:t>School Name</w:t>
      </w:r>
    </w:p>
    <w:p w14:paraId="7469BC1B" w14:textId="39F90379" w:rsidR="000D500E" w:rsidRPr="00BB1FDF"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Text box</w:t>
      </w:r>
    </w:p>
    <w:p w14:paraId="17624595" w14:textId="77777777" w:rsidR="000D500E" w:rsidRPr="009112B4" w:rsidRDefault="000D500E" w:rsidP="00247C84">
      <w:pPr>
        <w:spacing w:after="0" w:line="240" w:lineRule="auto"/>
        <w:rPr>
          <w:rFonts w:ascii="Calibri" w:eastAsia="Times New Roman" w:hAnsi="Calibri" w:cs="Calibri"/>
        </w:rPr>
      </w:pPr>
    </w:p>
    <w:p w14:paraId="30141CA7" w14:textId="77777777" w:rsidR="000D500E" w:rsidRPr="009112B4" w:rsidRDefault="000D500E" w:rsidP="00492555">
      <w:pPr>
        <w:pStyle w:val="ListParagraph"/>
        <w:numPr>
          <w:ilvl w:val="0"/>
          <w:numId w:val="6"/>
        </w:numPr>
        <w:spacing w:after="0" w:line="240" w:lineRule="auto"/>
        <w:rPr>
          <w:rFonts w:ascii="Calibri" w:hAnsi="Calibri" w:cs="Calibri"/>
        </w:rPr>
      </w:pPr>
      <w:r w:rsidRPr="009112B4">
        <w:rPr>
          <w:rFonts w:ascii="Calibri" w:eastAsia="Times New Roman" w:hAnsi="Calibri" w:cs="Calibri"/>
        </w:rPr>
        <w:t>School type (select all that apply)</w:t>
      </w:r>
    </w:p>
    <w:p w14:paraId="0E9BFD00"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1- Elementary school</w:t>
      </w:r>
    </w:p>
    <w:p w14:paraId="1145A3AC"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2- Junior high school</w:t>
      </w:r>
    </w:p>
    <w:p w14:paraId="37A4B994" w14:textId="77777777" w:rsidR="000D500E" w:rsidRPr="009112B4" w:rsidRDefault="000D500E" w:rsidP="00492555">
      <w:pPr>
        <w:pStyle w:val="ListParagraph"/>
        <w:numPr>
          <w:ilvl w:val="1"/>
          <w:numId w:val="30"/>
        </w:numPr>
        <w:spacing w:after="0" w:line="240" w:lineRule="auto"/>
        <w:rPr>
          <w:rFonts w:ascii="Calibri" w:eastAsia="Times New Roman" w:hAnsi="Calibri" w:cs="Calibri"/>
        </w:rPr>
      </w:pPr>
      <w:r w:rsidRPr="009112B4">
        <w:rPr>
          <w:rFonts w:ascii="Calibri" w:eastAsia="Times New Roman" w:hAnsi="Calibri" w:cs="Calibri"/>
        </w:rPr>
        <w:t>3- Senior high school</w:t>
      </w:r>
    </w:p>
    <w:p w14:paraId="4570302B" w14:textId="77777777" w:rsidR="000D500E" w:rsidRPr="009112B4" w:rsidRDefault="000D500E" w:rsidP="00247C84">
      <w:pPr>
        <w:spacing w:after="0" w:line="240" w:lineRule="auto"/>
        <w:rPr>
          <w:rFonts w:ascii="Calibri" w:eastAsia="Times New Roman" w:hAnsi="Calibri" w:cs="Calibri"/>
        </w:rPr>
      </w:pPr>
    </w:p>
    <w:p w14:paraId="7BF4AD72" w14:textId="77777777" w:rsidR="000D500E" w:rsidRPr="009112B4" w:rsidRDefault="000D500E" w:rsidP="00492555">
      <w:pPr>
        <w:pStyle w:val="ListParagraph"/>
        <w:numPr>
          <w:ilvl w:val="0"/>
          <w:numId w:val="6"/>
        </w:numPr>
        <w:spacing w:after="0" w:line="240" w:lineRule="auto"/>
        <w:rPr>
          <w:rFonts w:ascii="Calibri" w:eastAsia="Times New Roman" w:hAnsi="Calibri" w:cs="Calibri"/>
          <w:color w:val="D13438"/>
          <w:u w:val="single"/>
        </w:rPr>
      </w:pPr>
      <w:r w:rsidRPr="009112B4">
        <w:rPr>
          <w:rFonts w:ascii="Calibri" w:eastAsia="Times New Roman" w:hAnsi="Calibri" w:cs="Calibri"/>
        </w:rPr>
        <w:t>School geo-coordinates</w:t>
      </w:r>
    </w:p>
    <w:p w14:paraId="74AEE7B8" w14:textId="77777777" w:rsidR="000D500E" w:rsidRPr="009112B4" w:rsidRDefault="000D500E" w:rsidP="00492555">
      <w:pPr>
        <w:pStyle w:val="ListParagraph"/>
        <w:numPr>
          <w:ilvl w:val="0"/>
          <w:numId w:val="7"/>
        </w:numPr>
        <w:spacing w:after="0" w:line="240" w:lineRule="auto"/>
        <w:rPr>
          <w:rFonts w:ascii="Calibri" w:eastAsia="Times New Roman" w:hAnsi="Calibri" w:cs="Calibri"/>
        </w:rPr>
      </w:pPr>
      <w:r w:rsidRPr="009112B4">
        <w:rPr>
          <w:rFonts w:ascii="Calibri" w:eastAsia="Times New Roman" w:hAnsi="Calibri" w:cs="Calibri"/>
        </w:rPr>
        <w:t>GPS field</w:t>
      </w:r>
    </w:p>
    <w:p w14:paraId="74FC810A" w14:textId="77777777" w:rsidR="000D500E" w:rsidRPr="009112B4" w:rsidRDefault="000D500E" w:rsidP="00247C84">
      <w:pPr>
        <w:spacing w:after="0" w:line="240" w:lineRule="auto"/>
        <w:rPr>
          <w:rFonts w:ascii="Calibri" w:eastAsia="Times New Roman" w:hAnsi="Calibri" w:cs="Calibri"/>
        </w:rPr>
      </w:pPr>
    </w:p>
    <w:p w14:paraId="15EF5EF0" w14:textId="77777777" w:rsidR="000D500E" w:rsidRPr="00BB1FDF" w:rsidRDefault="000D500E" w:rsidP="00247C84">
      <w:pPr>
        <w:spacing w:after="0" w:line="240" w:lineRule="auto"/>
        <w:rPr>
          <w:rFonts w:ascii="Calibri" w:eastAsia="Times New Roman" w:hAnsi="Calibri" w:cs="Calibri"/>
          <w:color w:val="538135" w:themeColor="accent6" w:themeShade="BF"/>
        </w:rPr>
      </w:pPr>
      <w:r w:rsidRPr="00BB1FDF">
        <w:rPr>
          <w:rFonts w:ascii="Calibri" w:eastAsia="Times New Roman" w:hAnsi="Calibri" w:cs="Calibri"/>
          <w:color w:val="538135" w:themeColor="accent6" w:themeShade="BF"/>
        </w:rPr>
        <w:t>[Hint]: Click the button with the small circle above the map to the right.</w:t>
      </w:r>
    </w:p>
    <w:p w14:paraId="1B19CBDF" w14:textId="77777777" w:rsidR="000D500E" w:rsidRPr="009112B4" w:rsidRDefault="000D500E" w:rsidP="00247C84">
      <w:pPr>
        <w:pStyle w:val="ListParagraph"/>
        <w:spacing w:after="0" w:line="240" w:lineRule="auto"/>
        <w:ind w:left="1080"/>
        <w:rPr>
          <w:rFonts w:ascii="Calibri" w:eastAsia="Times New Roman" w:hAnsi="Calibri" w:cs="Calibri"/>
        </w:rPr>
      </w:pPr>
    </w:p>
    <w:p w14:paraId="47AEE3B5" w14:textId="77777777" w:rsidR="000D500E" w:rsidRPr="00BB1FDF" w:rsidRDefault="000D500E" w:rsidP="00247C84">
      <w:pPr>
        <w:spacing w:after="0" w:line="240" w:lineRule="auto"/>
        <w:rPr>
          <w:rFonts w:ascii="Calibri" w:eastAsia="Times New Roman" w:hAnsi="Calibri" w:cs="Calibri"/>
          <w:u w:val="single"/>
        </w:rPr>
      </w:pPr>
      <w:r w:rsidRPr="00BB1FDF">
        <w:rPr>
          <w:rFonts w:ascii="Calibri" w:eastAsia="Times New Roman" w:hAnsi="Calibri" w:cs="Calibri"/>
          <w:u w:val="single"/>
        </w:rPr>
        <w:t>Completion of Observation</w:t>
      </w:r>
    </w:p>
    <w:p w14:paraId="1B626B5A" w14:textId="77777777" w:rsidR="000D500E" w:rsidRPr="009112B4" w:rsidRDefault="000D500E" w:rsidP="00247C84">
      <w:pPr>
        <w:spacing w:after="0" w:line="240" w:lineRule="auto"/>
        <w:rPr>
          <w:rFonts w:ascii="Calibri" w:eastAsia="Times New Roman" w:hAnsi="Calibri" w:cs="Calibri"/>
          <w:b/>
          <w:bCs/>
          <w:u w:val="single"/>
        </w:rPr>
      </w:pPr>
    </w:p>
    <w:p w14:paraId="29BD11F2" w14:textId="77777777" w:rsidR="000D500E" w:rsidRPr="009112B4" w:rsidRDefault="000D500E" w:rsidP="00492555">
      <w:pPr>
        <w:pStyle w:val="ListParagraph"/>
        <w:numPr>
          <w:ilvl w:val="0"/>
          <w:numId w:val="6"/>
        </w:numPr>
        <w:spacing w:after="0" w:line="240" w:lineRule="auto"/>
        <w:rPr>
          <w:rFonts w:ascii="Calibri" w:eastAsia="Times New Roman" w:hAnsi="Calibri" w:cs="Calibri"/>
          <w:color w:val="D13438"/>
          <w:u w:val="single"/>
        </w:rPr>
      </w:pPr>
      <w:r w:rsidRPr="009112B4">
        <w:rPr>
          <w:rFonts w:ascii="Calibri" w:eastAsia="Times New Roman" w:hAnsi="Calibri" w:cs="Calibri"/>
        </w:rPr>
        <w:t>Result of observation</w:t>
      </w:r>
    </w:p>
    <w:p w14:paraId="556637DF" w14:textId="77777777" w:rsidR="000D500E" w:rsidRPr="009112B4" w:rsidRDefault="000D500E" w:rsidP="00492555">
      <w:pPr>
        <w:pStyle w:val="ListParagraph"/>
        <w:numPr>
          <w:ilvl w:val="0"/>
          <w:numId w:val="3"/>
        </w:numPr>
        <w:spacing w:after="0" w:line="240" w:lineRule="auto"/>
        <w:rPr>
          <w:rFonts w:ascii="Calibri" w:eastAsia="Times New Roman" w:hAnsi="Calibri" w:cs="Calibri"/>
        </w:rPr>
      </w:pPr>
      <w:r w:rsidRPr="009112B4">
        <w:rPr>
          <w:rFonts w:ascii="Calibri" w:eastAsia="Times New Roman" w:hAnsi="Calibri" w:cs="Calibri"/>
        </w:rPr>
        <w:t xml:space="preserve">1- Observation completed </w:t>
      </w:r>
    </w:p>
    <w:p w14:paraId="4D7A4060" w14:textId="77777777" w:rsidR="000D500E" w:rsidRPr="009112B4" w:rsidRDefault="000D500E" w:rsidP="00492555">
      <w:pPr>
        <w:pStyle w:val="ListParagraph"/>
        <w:numPr>
          <w:ilvl w:val="0"/>
          <w:numId w:val="3"/>
        </w:numPr>
        <w:spacing w:after="0" w:line="240" w:lineRule="auto"/>
        <w:rPr>
          <w:rFonts w:ascii="Calibri" w:eastAsia="Times New Roman" w:hAnsi="Calibri" w:cs="Calibri"/>
        </w:rPr>
      </w:pPr>
      <w:r w:rsidRPr="009112B4">
        <w:rPr>
          <w:rFonts w:ascii="Calibri" w:eastAsia="Times New Roman" w:hAnsi="Calibri" w:cs="Calibri"/>
        </w:rPr>
        <w:t>2- Observation not completed</w:t>
      </w:r>
    </w:p>
    <w:p w14:paraId="66047EF6" w14:textId="77777777" w:rsidR="000D500E" w:rsidRPr="009112B4" w:rsidRDefault="000D500E" w:rsidP="00247C84">
      <w:pPr>
        <w:pStyle w:val="ListParagraph"/>
        <w:spacing w:after="0" w:line="240" w:lineRule="auto"/>
        <w:ind w:left="1080"/>
        <w:rPr>
          <w:rFonts w:ascii="Calibri" w:eastAsia="Times New Roman" w:hAnsi="Calibri" w:cs="Calibri"/>
        </w:rPr>
      </w:pPr>
    </w:p>
    <w:p w14:paraId="55878646" w14:textId="77777777" w:rsidR="000D500E" w:rsidRPr="009112B4" w:rsidRDefault="000D500E" w:rsidP="00492555">
      <w:pPr>
        <w:pStyle w:val="ListParagraph"/>
        <w:numPr>
          <w:ilvl w:val="0"/>
          <w:numId w:val="6"/>
        </w:numPr>
        <w:spacing w:after="0" w:line="240" w:lineRule="auto"/>
        <w:rPr>
          <w:rFonts w:ascii="Calibri" w:eastAsia="Times New Roman" w:hAnsi="Calibri" w:cs="Calibri"/>
          <w:color w:val="D13438"/>
          <w:u w:val="single"/>
        </w:rPr>
      </w:pPr>
      <w:r w:rsidRPr="009112B4">
        <w:rPr>
          <w:rFonts w:ascii="Calibri" w:eastAsia="Times New Roman" w:hAnsi="Calibri" w:cs="Calibri"/>
          <w:color w:val="4472C4" w:themeColor="accent1"/>
        </w:rPr>
        <w:t xml:space="preserve">[If Q7 = 2]: </w:t>
      </w:r>
      <w:r w:rsidRPr="009112B4">
        <w:rPr>
          <w:rFonts w:ascii="Calibri" w:eastAsia="Times New Roman" w:hAnsi="Calibri" w:cs="Calibri"/>
        </w:rPr>
        <w:t>If observation not completed, why?</w:t>
      </w:r>
    </w:p>
    <w:p w14:paraId="4B36FC47" w14:textId="77777777" w:rsidR="000D500E" w:rsidRPr="009112B4" w:rsidRDefault="000D500E" w:rsidP="00492555">
      <w:pPr>
        <w:pStyle w:val="ListParagraph"/>
        <w:numPr>
          <w:ilvl w:val="0"/>
          <w:numId w:val="3"/>
        </w:numPr>
        <w:spacing w:after="0" w:line="240" w:lineRule="auto"/>
        <w:rPr>
          <w:rFonts w:ascii="Calibri" w:eastAsia="Times New Roman" w:hAnsi="Calibri" w:cs="Calibri"/>
        </w:rPr>
      </w:pPr>
      <w:r w:rsidRPr="009112B4">
        <w:rPr>
          <w:rFonts w:ascii="Calibri" w:eastAsia="Times New Roman" w:hAnsi="Calibri" w:cs="Calibri"/>
        </w:rPr>
        <w:t>1- Hub does not exist/is not at the specified location</w:t>
      </w:r>
    </w:p>
    <w:p w14:paraId="17790943" w14:textId="77777777" w:rsidR="000D500E" w:rsidRPr="009112B4" w:rsidRDefault="000D500E" w:rsidP="00492555">
      <w:pPr>
        <w:pStyle w:val="ListParagraph"/>
        <w:numPr>
          <w:ilvl w:val="0"/>
          <w:numId w:val="3"/>
        </w:numPr>
        <w:spacing w:after="0" w:line="240" w:lineRule="auto"/>
        <w:rPr>
          <w:rFonts w:ascii="Calibri" w:eastAsia="Times New Roman" w:hAnsi="Calibri" w:cs="Calibri"/>
        </w:rPr>
      </w:pPr>
      <w:r w:rsidRPr="009112B4">
        <w:rPr>
          <w:rFonts w:ascii="Calibri" w:eastAsia="Times New Roman" w:hAnsi="Calibri" w:cs="Calibri"/>
        </w:rPr>
        <w:t xml:space="preserve">2- Other </w:t>
      </w:r>
    </w:p>
    <w:p w14:paraId="1964FE2C" w14:textId="77777777" w:rsidR="000D500E" w:rsidRPr="009112B4" w:rsidRDefault="000D500E" w:rsidP="00247C84">
      <w:pPr>
        <w:pStyle w:val="ListParagraph"/>
        <w:spacing w:after="0" w:line="240" w:lineRule="auto"/>
        <w:ind w:left="1080"/>
        <w:rPr>
          <w:rFonts w:ascii="Calibri" w:eastAsia="Times New Roman" w:hAnsi="Calibri" w:cs="Calibri"/>
        </w:rPr>
      </w:pPr>
    </w:p>
    <w:p w14:paraId="5277A59D" w14:textId="77777777" w:rsidR="000D500E" w:rsidRPr="009112B4" w:rsidRDefault="000D500E" w:rsidP="00492555">
      <w:pPr>
        <w:pStyle w:val="ListParagraph"/>
        <w:numPr>
          <w:ilvl w:val="0"/>
          <w:numId w:val="6"/>
        </w:numPr>
        <w:spacing w:after="0" w:line="240" w:lineRule="auto"/>
        <w:rPr>
          <w:rFonts w:ascii="Calibri" w:eastAsia="Times New Roman" w:hAnsi="Calibri" w:cs="Calibri"/>
        </w:rPr>
      </w:pPr>
      <w:r w:rsidRPr="009112B4">
        <w:rPr>
          <w:rFonts w:ascii="Calibri" w:eastAsia="Times New Roman" w:hAnsi="Calibri" w:cs="Calibri"/>
          <w:color w:val="4472C4" w:themeColor="accent1"/>
        </w:rPr>
        <w:t xml:space="preserve">[If Q8 = 2]: </w:t>
      </w:r>
      <w:r w:rsidRPr="009112B4">
        <w:rPr>
          <w:rFonts w:ascii="Calibri" w:eastAsia="Times New Roman" w:hAnsi="Calibri" w:cs="Calibri"/>
        </w:rPr>
        <w:t>Please specify.</w:t>
      </w:r>
    </w:p>
    <w:p w14:paraId="3F998973" w14:textId="3DAD1393" w:rsidR="000D500E" w:rsidRPr="00BB1FDF" w:rsidRDefault="000D500E" w:rsidP="00492555">
      <w:pPr>
        <w:pStyle w:val="ListParagraph"/>
        <w:numPr>
          <w:ilvl w:val="0"/>
          <w:numId w:val="3"/>
        </w:numPr>
        <w:spacing w:after="0" w:line="240" w:lineRule="auto"/>
        <w:rPr>
          <w:rFonts w:ascii="Calibri" w:eastAsia="Times New Roman" w:hAnsi="Calibri" w:cs="Calibri"/>
        </w:rPr>
      </w:pPr>
      <w:r w:rsidRPr="009112B4">
        <w:rPr>
          <w:rFonts w:ascii="Calibri" w:eastAsia="Times New Roman" w:hAnsi="Calibri" w:cs="Calibri"/>
        </w:rPr>
        <w:t>Text box</w:t>
      </w:r>
    </w:p>
    <w:p w14:paraId="4ECC0652" w14:textId="1A2812D7" w:rsidR="000D500E" w:rsidRPr="00BB1FDF" w:rsidRDefault="000D500E" w:rsidP="00247C84">
      <w:pPr>
        <w:spacing w:after="0" w:line="240" w:lineRule="auto"/>
        <w:rPr>
          <w:rFonts w:ascii="Calibri" w:eastAsia="Times New Roman" w:hAnsi="Calibri" w:cs="Calibri"/>
          <w:b/>
          <w:bCs/>
        </w:rPr>
      </w:pPr>
      <w:r w:rsidRPr="009112B4">
        <w:rPr>
          <w:rFonts w:ascii="Calibri" w:eastAsia="Times New Roman" w:hAnsi="Calibri" w:cs="Calibri"/>
          <w:b/>
          <w:bCs/>
        </w:rPr>
        <w:lastRenderedPageBreak/>
        <w:t>Retailer Observation Form</w:t>
      </w:r>
    </w:p>
    <w:p w14:paraId="041B48CA" w14:textId="77777777" w:rsidR="000D500E" w:rsidRPr="00BB1FDF" w:rsidRDefault="000D500E" w:rsidP="00247C84">
      <w:pPr>
        <w:spacing w:after="0"/>
        <w:rPr>
          <w:rFonts w:ascii="Calibri" w:hAnsi="Calibri" w:cs="Calibri"/>
          <w:u w:val="single"/>
        </w:rPr>
      </w:pPr>
      <w:r w:rsidRPr="00BB1FDF">
        <w:rPr>
          <w:rFonts w:ascii="Calibri" w:hAnsi="Calibri" w:cs="Calibri"/>
          <w:u w:val="single"/>
        </w:rPr>
        <w:t>BEFORE ENTERING THE STORE:</w:t>
      </w:r>
    </w:p>
    <w:p w14:paraId="25C42E6C" w14:textId="77777777" w:rsidR="000D500E" w:rsidRPr="009112B4" w:rsidRDefault="000D500E" w:rsidP="00492555">
      <w:pPr>
        <w:pStyle w:val="Footer"/>
        <w:numPr>
          <w:ilvl w:val="0"/>
          <w:numId w:val="8"/>
        </w:numPr>
        <w:tabs>
          <w:tab w:val="clear" w:pos="4680"/>
          <w:tab w:val="clear" w:pos="9360"/>
        </w:tabs>
        <w:spacing w:line="276" w:lineRule="auto"/>
        <w:contextualSpacing/>
        <w:rPr>
          <w:rFonts w:ascii="Calibri" w:hAnsi="Calibri" w:cs="Calibri"/>
        </w:rPr>
      </w:pPr>
      <w:r w:rsidRPr="009112B4">
        <w:rPr>
          <w:rFonts w:ascii="Calibri" w:hAnsi="Calibri" w:cs="Calibri"/>
        </w:rPr>
        <w:t>Observer ID</w:t>
      </w:r>
    </w:p>
    <w:p w14:paraId="7235B22F" w14:textId="77777777" w:rsidR="000D500E" w:rsidRPr="009112B4" w:rsidRDefault="000D500E" w:rsidP="00492555">
      <w:pPr>
        <w:pStyle w:val="Footer"/>
        <w:numPr>
          <w:ilvl w:val="1"/>
          <w:numId w:val="8"/>
        </w:numPr>
        <w:tabs>
          <w:tab w:val="clear" w:pos="4680"/>
          <w:tab w:val="clear" w:pos="9360"/>
        </w:tabs>
        <w:spacing w:line="276" w:lineRule="auto"/>
        <w:contextualSpacing/>
        <w:rPr>
          <w:rFonts w:ascii="Calibri" w:hAnsi="Calibri" w:cs="Calibri"/>
        </w:rPr>
      </w:pPr>
      <w:r w:rsidRPr="009112B4">
        <w:rPr>
          <w:rFonts w:ascii="Calibri" w:hAnsi="Calibri" w:cs="Calibri"/>
        </w:rPr>
        <w:t>Drop-down menu</w:t>
      </w:r>
    </w:p>
    <w:p w14:paraId="1101A3D2" w14:textId="77777777" w:rsidR="000D500E" w:rsidRPr="009112B4" w:rsidRDefault="000D500E" w:rsidP="00247C84">
      <w:pPr>
        <w:pStyle w:val="Footer"/>
        <w:spacing w:line="276" w:lineRule="auto"/>
        <w:contextualSpacing/>
        <w:rPr>
          <w:rFonts w:ascii="Calibri" w:hAnsi="Calibri" w:cs="Calibri"/>
        </w:rPr>
      </w:pPr>
    </w:p>
    <w:p w14:paraId="06F6749A" w14:textId="77777777" w:rsidR="000D500E" w:rsidRPr="009112B4" w:rsidRDefault="000D500E" w:rsidP="00492555">
      <w:pPr>
        <w:pStyle w:val="Footer"/>
        <w:numPr>
          <w:ilvl w:val="0"/>
          <w:numId w:val="8"/>
        </w:numPr>
        <w:tabs>
          <w:tab w:val="clear" w:pos="4680"/>
          <w:tab w:val="clear" w:pos="9360"/>
        </w:tabs>
        <w:spacing w:line="276" w:lineRule="auto"/>
        <w:contextualSpacing/>
        <w:rPr>
          <w:rFonts w:ascii="Calibri" w:hAnsi="Calibri" w:cs="Calibri"/>
        </w:rPr>
      </w:pPr>
      <w:r w:rsidRPr="009112B4">
        <w:rPr>
          <w:rFonts w:ascii="Calibri" w:hAnsi="Calibri" w:cs="Calibri"/>
        </w:rPr>
        <w:t>City</w:t>
      </w:r>
    </w:p>
    <w:p w14:paraId="37E3EC19" w14:textId="77777777" w:rsidR="000D500E" w:rsidRPr="009112B4" w:rsidRDefault="000D500E" w:rsidP="00492555">
      <w:pPr>
        <w:pStyle w:val="ListParagraph"/>
        <w:numPr>
          <w:ilvl w:val="1"/>
          <w:numId w:val="8"/>
        </w:numPr>
        <w:spacing w:after="0" w:line="240" w:lineRule="auto"/>
        <w:rPr>
          <w:rFonts w:ascii="Calibri" w:eastAsia="Times New Roman" w:hAnsi="Calibri" w:cs="Calibri"/>
        </w:rPr>
      </w:pPr>
      <w:r w:rsidRPr="009112B4">
        <w:rPr>
          <w:rFonts w:ascii="Calibri" w:eastAsia="Times New Roman" w:hAnsi="Calibri" w:cs="Calibri"/>
        </w:rPr>
        <w:t>1- Metro Manila</w:t>
      </w:r>
    </w:p>
    <w:p w14:paraId="3DE53EBE" w14:textId="77777777" w:rsidR="000D500E" w:rsidRPr="009112B4" w:rsidRDefault="000D500E" w:rsidP="00492555">
      <w:pPr>
        <w:pStyle w:val="ListParagraph"/>
        <w:numPr>
          <w:ilvl w:val="1"/>
          <w:numId w:val="8"/>
        </w:numPr>
        <w:spacing w:after="0" w:line="240" w:lineRule="auto"/>
        <w:rPr>
          <w:rFonts w:ascii="Calibri" w:eastAsia="Times New Roman" w:hAnsi="Calibri" w:cs="Calibri"/>
        </w:rPr>
      </w:pPr>
      <w:r w:rsidRPr="009112B4">
        <w:rPr>
          <w:rFonts w:ascii="Calibri" w:eastAsia="Times New Roman" w:hAnsi="Calibri" w:cs="Calibri"/>
        </w:rPr>
        <w:t xml:space="preserve">2- Davao </w:t>
      </w:r>
    </w:p>
    <w:p w14:paraId="1EA4D9B0" w14:textId="77777777" w:rsidR="000D500E" w:rsidRPr="009112B4" w:rsidRDefault="000D500E" w:rsidP="00492555">
      <w:pPr>
        <w:pStyle w:val="ListParagraph"/>
        <w:numPr>
          <w:ilvl w:val="1"/>
          <w:numId w:val="8"/>
        </w:numPr>
        <w:spacing w:after="0" w:line="240" w:lineRule="auto"/>
        <w:rPr>
          <w:rFonts w:ascii="Calibri" w:eastAsia="Times New Roman" w:hAnsi="Calibri" w:cs="Calibri"/>
        </w:rPr>
      </w:pPr>
      <w:r w:rsidRPr="009112B4">
        <w:rPr>
          <w:rFonts w:ascii="Calibri" w:eastAsia="Times New Roman" w:hAnsi="Calibri" w:cs="Calibri"/>
        </w:rPr>
        <w:t xml:space="preserve">3- Cebu </w:t>
      </w:r>
    </w:p>
    <w:p w14:paraId="35400689" w14:textId="77777777" w:rsidR="000D500E" w:rsidRPr="009112B4" w:rsidRDefault="000D500E" w:rsidP="00492555">
      <w:pPr>
        <w:pStyle w:val="ListParagraph"/>
        <w:numPr>
          <w:ilvl w:val="1"/>
          <w:numId w:val="8"/>
        </w:numPr>
        <w:spacing w:after="0" w:line="240" w:lineRule="auto"/>
        <w:rPr>
          <w:rFonts w:ascii="Calibri" w:eastAsia="Times New Roman" w:hAnsi="Calibri" w:cs="Calibri"/>
        </w:rPr>
      </w:pPr>
      <w:r w:rsidRPr="009112B4">
        <w:rPr>
          <w:rFonts w:ascii="Calibri" w:eastAsia="Times New Roman" w:hAnsi="Calibri" w:cs="Calibri"/>
        </w:rPr>
        <w:t xml:space="preserve">4- Pagadian, Zamboanga del Sur  </w:t>
      </w:r>
    </w:p>
    <w:p w14:paraId="74478830" w14:textId="77777777" w:rsidR="000D500E" w:rsidRPr="009112B4" w:rsidRDefault="000D500E" w:rsidP="00492555">
      <w:pPr>
        <w:pStyle w:val="ListParagraph"/>
        <w:numPr>
          <w:ilvl w:val="1"/>
          <w:numId w:val="8"/>
        </w:numPr>
        <w:spacing w:after="0" w:line="240" w:lineRule="auto"/>
        <w:rPr>
          <w:rFonts w:ascii="Calibri" w:eastAsia="Times New Roman" w:hAnsi="Calibri" w:cs="Calibri"/>
        </w:rPr>
      </w:pPr>
      <w:r w:rsidRPr="009112B4">
        <w:rPr>
          <w:rFonts w:ascii="Calibri" w:eastAsia="Times New Roman" w:hAnsi="Calibri" w:cs="Calibri"/>
        </w:rPr>
        <w:t xml:space="preserve">5- Naga (Camarines Sur) </w:t>
      </w:r>
    </w:p>
    <w:p w14:paraId="77409225" w14:textId="77777777" w:rsidR="000D500E" w:rsidRPr="009112B4" w:rsidRDefault="000D500E" w:rsidP="00492555">
      <w:pPr>
        <w:pStyle w:val="ListParagraph"/>
        <w:numPr>
          <w:ilvl w:val="1"/>
          <w:numId w:val="8"/>
        </w:numPr>
        <w:spacing w:after="0" w:line="240" w:lineRule="auto"/>
        <w:rPr>
          <w:rFonts w:ascii="Calibri" w:eastAsia="Times New Roman" w:hAnsi="Calibri" w:cs="Calibri"/>
        </w:rPr>
      </w:pPr>
      <w:r w:rsidRPr="009112B4">
        <w:rPr>
          <w:rFonts w:ascii="Calibri" w:eastAsia="Times New Roman" w:hAnsi="Calibri" w:cs="Calibri"/>
        </w:rPr>
        <w:t xml:space="preserve">6- Roxas, Capiz </w:t>
      </w:r>
    </w:p>
    <w:p w14:paraId="03338743" w14:textId="77777777" w:rsidR="000D500E" w:rsidRPr="009112B4" w:rsidRDefault="000D500E" w:rsidP="00492555">
      <w:pPr>
        <w:pStyle w:val="ListParagraph"/>
        <w:numPr>
          <w:ilvl w:val="1"/>
          <w:numId w:val="8"/>
        </w:numPr>
        <w:spacing w:after="0" w:line="240" w:lineRule="auto"/>
        <w:rPr>
          <w:rFonts w:ascii="Calibri" w:eastAsia="Times New Roman" w:hAnsi="Calibri" w:cs="Calibri"/>
        </w:rPr>
      </w:pPr>
      <w:r w:rsidRPr="009112B4">
        <w:rPr>
          <w:rFonts w:ascii="Calibri" w:eastAsia="Times New Roman" w:hAnsi="Calibri" w:cs="Calibri"/>
        </w:rPr>
        <w:t xml:space="preserve">7- Alaminos, Pangasinan </w:t>
      </w:r>
    </w:p>
    <w:p w14:paraId="6AD8C584" w14:textId="77777777" w:rsidR="000D500E" w:rsidRPr="009112B4" w:rsidRDefault="000D500E" w:rsidP="00492555">
      <w:pPr>
        <w:pStyle w:val="ListParagraph"/>
        <w:numPr>
          <w:ilvl w:val="1"/>
          <w:numId w:val="8"/>
        </w:numPr>
        <w:spacing w:after="0" w:line="240" w:lineRule="auto"/>
        <w:rPr>
          <w:rFonts w:ascii="Calibri" w:eastAsia="Times New Roman" w:hAnsi="Calibri" w:cs="Calibri"/>
        </w:rPr>
      </w:pPr>
      <w:r w:rsidRPr="009112B4">
        <w:rPr>
          <w:rFonts w:ascii="Calibri" w:eastAsia="Times New Roman" w:hAnsi="Calibri" w:cs="Calibri"/>
        </w:rPr>
        <w:t xml:space="preserve">8- Catbalogan, Samar </w:t>
      </w:r>
    </w:p>
    <w:p w14:paraId="191E514B" w14:textId="77777777" w:rsidR="000D500E" w:rsidRPr="009112B4" w:rsidRDefault="000D500E" w:rsidP="00492555">
      <w:pPr>
        <w:pStyle w:val="ListParagraph"/>
        <w:numPr>
          <w:ilvl w:val="1"/>
          <w:numId w:val="8"/>
        </w:numPr>
        <w:spacing w:after="0" w:line="276" w:lineRule="auto"/>
        <w:rPr>
          <w:rFonts w:ascii="Calibri" w:hAnsi="Calibri" w:cs="Calibri"/>
        </w:rPr>
      </w:pPr>
      <w:r w:rsidRPr="009112B4">
        <w:rPr>
          <w:rFonts w:ascii="Calibri" w:eastAsia="Times New Roman" w:hAnsi="Calibri" w:cs="Calibri"/>
        </w:rPr>
        <w:t>9- Cabadbaran, Agusan del Norte</w:t>
      </w:r>
      <w:r w:rsidRPr="009112B4">
        <w:rPr>
          <w:rFonts w:ascii="Calibri" w:hAnsi="Calibri" w:cs="Calibri"/>
        </w:rPr>
        <w:t xml:space="preserve"> </w:t>
      </w:r>
    </w:p>
    <w:p w14:paraId="3B2169B6" w14:textId="77777777" w:rsidR="000D500E" w:rsidRPr="009112B4" w:rsidRDefault="000D500E" w:rsidP="00247C84">
      <w:pPr>
        <w:pStyle w:val="ListParagraph"/>
        <w:spacing w:after="0"/>
        <w:ind w:left="1080"/>
        <w:rPr>
          <w:rFonts w:ascii="Calibri" w:hAnsi="Calibri" w:cs="Calibri"/>
        </w:rPr>
      </w:pPr>
    </w:p>
    <w:p w14:paraId="0BE13F31" w14:textId="77777777" w:rsidR="000D500E" w:rsidRPr="009112B4" w:rsidRDefault="000D500E" w:rsidP="00492555">
      <w:pPr>
        <w:pStyle w:val="ListParagraph"/>
        <w:numPr>
          <w:ilvl w:val="0"/>
          <w:numId w:val="8"/>
        </w:numPr>
        <w:spacing w:after="0" w:line="276" w:lineRule="auto"/>
        <w:rPr>
          <w:rFonts w:ascii="Calibri" w:hAnsi="Calibri" w:cs="Calibri"/>
        </w:rPr>
      </w:pPr>
      <w:r w:rsidRPr="009112B4">
        <w:rPr>
          <w:rFonts w:ascii="Calibri" w:hAnsi="Calibri" w:cs="Calibri"/>
        </w:rPr>
        <w:t>School ID</w:t>
      </w:r>
    </w:p>
    <w:p w14:paraId="5B41E6A2" w14:textId="77777777" w:rsidR="000D500E" w:rsidRPr="009112B4" w:rsidRDefault="000D500E" w:rsidP="00492555">
      <w:pPr>
        <w:pStyle w:val="ListParagraph"/>
        <w:numPr>
          <w:ilvl w:val="1"/>
          <w:numId w:val="8"/>
        </w:numPr>
        <w:spacing w:after="0" w:line="276" w:lineRule="auto"/>
        <w:rPr>
          <w:rFonts w:ascii="Calibri" w:hAnsi="Calibri" w:cs="Calibri"/>
        </w:rPr>
      </w:pPr>
      <w:r w:rsidRPr="009112B4">
        <w:rPr>
          <w:rFonts w:ascii="Calibri" w:hAnsi="Calibri" w:cs="Calibri"/>
        </w:rPr>
        <w:t>Drop-down menu</w:t>
      </w:r>
    </w:p>
    <w:p w14:paraId="0A39B8A9" w14:textId="77777777" w:rsidR="000D500E" w:rsidRPr="009112B4" w:rsidRDefault="000D500E" w:rsidP="00247C84">
      <w:pPr>
        <w:pStyle w:val="ListParagraph"/>
        <w:spacing w:after="0"/>
        <w:ind w:left="1080"/>
        <w:rPr>
          <w:rFonts w:ascii="Calibri" w:hAnsi="Calibri" w:cs="Calibri"/>
        </w:rPr>
      </w:pPr>
    </w:p>
    <w:p w14:paraId="636DDCC5" w14:textId="77777777" w:rsidR="000D500E" w:rsidRPr="009112B4" w:rsidRDefault="000D500E" w:rsidP="00492555">
      <w:pPr>
        <w:pStyle w:val="ListParagraph"/>
        <w:numPr>
          <w:ilvl w:val="0"/>
          <w:numId w:val="8"/>
        </w:numPr>
        <w:spacing w:after="0" w:line="276" w:lineRule="auto"/>
        <w:rPr>
          <w:rFonts w:ascii="Calibri" w:hAnsi="Calibri" w:cs="Calibri"/>
        </w:rPr>
      </w:pPr>
      <w:r w:rsidRPr="009112B4">
        <w:rPr>
          <w:rFonts w:ascii="Calibri" w:hAnsi="Calibri" w:cs="Calibri"/>
        </w:rPr>
        <w:t xml:space="preserve">Retailer ID </w:t>
      </w:r>
    </w:p>
    <w:p w14:paraId="08BB664F" w14:textId="77777777" w:rsidR="000D500E" w:rsidRPr="009112B4" w:rsidRDefault="000D500E" w:rsidP="00492555">
      <w:pPr>
        <w:pStyle w:val="ListParagraph"/>
        <w:numPr>
          <w:ilvl w:val="1"/>
          <w:numId w:val="8"/>
        </w:numPr>
        <w:spacing w:after="0" w:line="240" w:lineRule="auto"/>
        <w:rPr>
          <w:rFonts w:ascii="Calibri" w:hAnsi="Calibri" w:cs="Calibri"/>
          <w:color w:val="000000" w:themeColor="text1"/>
        </w:rPr>
      </w:pPr>
      <w:r w:rsidRPr="009112B4">
        <w:rPr>
          <w:rFonts w:ascii="Calibri" w:hAnsi="Calibri" w:cs="Calibri"/>
          <w:color w:val="000000" w:themeColor="text1"/>
        </w:rPr>
        <w:t>Text box</w:t>
      </w:r>
    </w:p>
    <w:p w14:paraId="18509807" w14:textId="77777777" w:rsidR="000D500E" w:rsidRPr="009112B4" w:rsidRDefault="000D500E" w:rsidP="00247C84">
      <w:pPr>
        <w:pStyle w:val="ListParagraph"/>
        <w:spacing w:after="0" w:line="240" w:lineRule="auto"/>
        <w:ind w:left="1080"/>
        <w:rPr>
          <w:rFonts w:ascii="Calibri" w:hAnsi="Calibri" w:cs="Calibri"/>
          <w:color w:val="000000" w:themeColor="text1"/>
        </w:rPr>
      </w:pPr>
    </w:p>
    <w:p w14:paraId="66E50847" w14:textId="77777777" w:rsidR="000D500E" w:rsidRPr="009112B4" w:rsidRDefault="000D500E" w:rsidP="00247C84">
      <w:pPr>
        <w:spacing w:after="0" w:line="240" w:lineRule="auto"/>
        <w:rPr>
          <w:rFonts w:ascii="Calibri" w:hAnsi="Calibri" w:cs="Calibri"/>
          <w:color w:val="538135" w:themeColor="accent6" w:themeShade="BF"/>
        </w:rPr>
      </w:pPr>
      <w:r w:rsidRPr="009112B4">
        <w:rPr>
          <w:rFonts w:ascii="Calibri" w:hAnsi="Calibri" w:cs="Calibri"/>
          <w:color w:val="538135" w:themeColor="accent6" w:themeShade="BF"/>
        </w:rPr>
        <w:t xml:space="preserve">[Hint]: Input the ordinal number of the observed retailer of the hub (3 </w:t>
      </w:r>
      <w:proofErr w:type="gramStart"/>
      <w:r w:rsidRPr="009112B4">
        <w:rPr>
          <w:rFonts w:ascii="Calibri" w:hAnsi="Calibri" w:cs="Calibri"/>
          <w:color w:val="538135" w:themeColor="accent6" w:themeShade="BF"/>
        </w:rPr>
        <w:t>digit;</w:t>
      </w:r>
      <w:proofErr w:type="gramEnd"/>
      <w:r w:rsidRPr="009112B4">
        <w:rPr>
          <w:rFonts w:ascii="Calibri" w:hAnsi="Calibri" w:cs="Calibri"/>
          <w:color w:val="538135" w:themeColor="accent6" w:themeShade="BF"/>
        </w:rPr>
        <w:t xml:space="preserve"> e.g., “004”, “024”, 103”) </w:t>
      </w:r>
    </w:p>
    <w:p w14:paraId="7B7B6D6C" w14:textId="77777777" w:rsidR="000D500E" w:rsidRPr="009112B4" w:rsidRDefault="000D500E" w:rsidP="00247C84">
      <w:pPr>
        <w:spacing w:after="0" w:line="240" w:lineRule="auto"/>
        <w:rPr>
          <w:rFonts w:ascii="Calibri" w:hAnsi="Calibri" w:cs="Calibri"/>
        </w:rPr>
      </w:pPr>
    </w:p>
    <w:p w14:paraId="4921BC13"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Geo-coordinates of retailer</w:t>
      </w:r>
      <w:r w:rsidRPr="009112B4">
        <w:rPr>
          <w:rFonts w:ascii="Calibri" w:hAnsi="Calibri" w:cs="Calibri"/>
          <w:color w:val="C04F4D"/>
        </w:rPr>
        <w:t xml:space="preserve"> </w:t>
      </w:r>
    </w:p>
    <w:p w14:paraId="2E38F7B3"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GPS field</w:t>
      </w:r>
    </w:p>
    <w:p w14:paraId="057C08E5" w14:textId="77777777" w:rsidR="00E0319E" w:rsidRPr="009112B4" w:rsidRDefault="00E0319E" w:rsidP="00247C84">
      <w:pPr>
        <w:spacing w:after="0" w:line="240" w:lineRule="auto"/>
        <w:rPr>
          <w:rFonts w:ascii="Calibri" w:eastAsia="Calibri" w:hAnsi="Calibri" w:cs="Calibri"/>
          <w:color w:val="538135" w:themeColor="accent6" w:themeShade="BF"/>
        </w:rPr>
      </w:pPr>
    </w:p>
    <w:p w14:paraId="5A835CDA" w14:textId="2701A74D" w:rsidR="000D500E" w:rsidRPr="009112B4" w:rsidRDefault="000D500E" w:rsidP="00247C84">
      <w:pPr>
        <w:spacing w:after="0" w:line="240" w:lineRule="auto"/>
        <w:rPr>
          <w:rFonts w:ascii="Calibri" w:hAnsi="Calibri" w:cs="Calibri"/>
          <w:color w:val="538135" w:themeColor="accent6" w:themeShade="BF"/>
        </w:rPr>
      </w:pPr>
      <w:r w:rsidRPr="009112B4">
        <w:rPr>
          <w:rFonts w:ascii="Calibri" w:eastAsia="Calibri" w:hAnsi="Calibri" w:cs="Calibri"/>
          <w:color w:val="538135" w:themeColor="accent6" w:themeShade="BF"/>
        </w:rPr>
        <w:t xml:space="preserve">[Hint]: </w:t>
      </w:r>
      <w:r w:rsidRPr="009112B4">
        <w:rPr>
          <w:rFonts w:ascii="Calibri" w:hAnsi="Calibri" w:cs="Calibri"/>
          <w:color w:val="538135" w:themeColor="accent6" w:themeShade="BF"/>
        </w:rPr>
        <w:t xml:space="preserve">Click the button with the small circle above the map to the right. </w:t>
      </w:r>
    </w:p>
    <w:p w14:paraId="50A110D3" w14:textId="77777777" w:rsidR="00E0319E" w:rsidRPr="009112B4" w:rsidRDefault="00E0319E" w:rsidP="00E0319E">
      <w:pPr>
        <w:pStyle w:val="ListParagraph"/>
        <w:spacing w:after="0" w:line="240" w:lineRule="auto"/>
        <w:ind w:left="360"/>
        <w:rPr>
          <w:rFonts w:ascii="Calibri" w:hAnsi="Calibri" w:cs="Calibri"/>
        </w:rPr>
      </w:pPr>
    </w:p>
    <w:p w14:paraId="7C8DF454" w14:textId="026DFD75"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Retailer Street Address (if available)</w:t>
      </w:r>
    </w:p>
    <w:p w14:paraId="6CE33240"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Text box</w:t>
      </w:r>
    </w:p>
    <w:p w14:paraId="3AEFB75D" w14:textId="77777777" w:rsidR="00E0319E" w:rsidRPr="009112B4" w:rsidRDefault="00E0319E" w:rsidP="00E0319E">
      <w:pPr>
        <w:pStyle w:val="ListParagraph"/>
        <w:spacing w:after="0" w:line="240" w:lineRule="auto"/>
        <w:ind w:left="1080"/>
        <w:rPr>
          <w:rFonts w:ascii="Calibri" w:hAnsi="Calibri" w:cs="Calibri"/>
        </w:rPr>
      </w:pPr>
    </w:p>
    <w:p w14:paraId="630BA521" w14:textId="77777777" w:rsidR="000D500E" w:rsidRPr="009112B4" w:rsidRDefault="000D500E" w:rsidP="00247C84">
      <w:pPr>
        <w:spacing w:after="0" w:line="240" w:lineRule="auto"/>
        <w:rPr>
          <w:rFonts w:ascii="Calibri" w:hAnsi="Calibri" w:cs="Calibri"/>
          <w:color w:val="538135" w:themeColor="accent6" w:themeShade="BF"/>
        </w:rPr>
      </w:pPr>
      <w:r w:rsidRPr="009112B4">
        <w:rPr>
          <w:rFonts w:ascii="Calibri" w:eastAsia="Calibri" w:hAnsi="Calibri" w:cs="Calibri"/>
          <w:color w:val="538135" w:themeColor="accent6" w:themeShade="BF"/>
        </w:rPr>
        <w:t xml:space="preserve">[Hint]: </w:t>
      </w:r>
      <w:proofErr w:type="gramStart"/>
      <w:r w:rsidRPr="009112B4">
        <w:rPr>
          <w:rFonts w:ascii="Calibri" w:hAnsi="Calibri" w:cs="Calibri"/>
          <w:color w:val="538135" w:themeColor="accent6" w:themeShade="BF"/>
        </w:rPr>
        <w:t>Enter street</w:t>
      </w:r>
      <w:proofErr w:type="gramEnd"/>
      <w:r w:rsidRPr="009112B4">
        <w:rPr>
          <w:rFonts w:ascii="Calibri" w:hAnsi="Calibri" w:cs="Calibri"/>
          <w:color w:val="538135" w:themeColor="accent6" w:themeShade="BF"/>
        </w:rPr>
        <w:t xml:space="preserve"> and number of the venue as that from the venue list. If the address of the venue cannot be found, please enter “NF”.</w:t>
      </w:r>
    </w:p>
    <w:p w14:paraId="36132ACA" w14:textId="77777777" w:rsidR="00E0319E" w:rsidRPr="009112B4" w:rsidRDefault="00E0319E" w:rsidP="00247C84">
      <w:pPr>
        <w:spacing w:after="0" w:line="240" w:lineRule="auto"/>
        <w:rPr>
          <w:rFonts w:ascii="Calibri" w:hAnsi="Calibri" w:cs="Calibri"/>
          <w:color w:val="FFC000" w:themeColor="accent4"/>
        </w:rPr>
      </w:pPr>
    </w:p>
    <w:p w14:paraId="50CAC1C6"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Are you entering the following?</w:t>
      </w:r>
    </w:p>
    <w:p w14:paraId="0D789A28"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1- Shopping Mall</w:t>
      </w:r>
    </w:p>
    <w:p w14:paraId="66BEA01C"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2- Public Market</w:t>
      </w:r>
    </w:p>
    <w:p w14:paraId="3A113920"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3- Neither</w:t>
      </w:r>
    </w:p>
    <w:p w14:paraId="41C94A21" w14:textId="77777777" w:rsidR="000D500E" w:rsidRPr="009112B4" w:rsidRDefault="000D500E" w:rsidP="00247C84">
      <w:pPr>
        <w:pStyle w:val="ListParagraph"/>
        <w:spacing w:after="0" w:line="240" w:lineRule="auto"/>
        <w:ind w:left="1080"/>
        <w:rPr>
          <w:rFonts w:ascii="Calibri" w:hAnsi="Calibri" w:cs="Calibri"/>
        </w:rPr>
      </w:pPr>
    </w:p>
    <w:p w14:paraId="622DB518"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Retailer Type</w:t>
      </w:r>
    </w:p>
    <w:p w14:paraId="4C8AA89B" w14:textId="77777777" w:rsidR="00D9366A"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1- Tobacco and Alcohol Specialty Store</w:t>
      </w:r>
    </w:p>
    <w:p w14:paraId="42E1ABB9" w14:textId="03C58BA3" w:rsidR="000D500E" w:rsidRPr="00D9366A" w:rsidRDefault="000D500E" w:rsidP="00492555">
      <w:pPr>
        <w:pStyle w:val="ListParagraph"/>
        <w:numPr>
          <w:ilvl w:val="1"/>
          <w:numId w:val="8"/>
        </w:numPr>
        <w:spacing w:after="0" w:line="240" w:lineRule="auto"/>
        <w:rPr>
          <w:rFonts w:ascii="Calibri" w:hAnsi="Calibri" w:cs="Calibri"/>
        </w:rPr>
      </w:pPr>
      <w:r w:rsidRPr="00D9366A">
        <w:rPr>
          <w:rFonts w:ascii="Calibri" w:hAnsi="Calibri" w:cs="Calibri"/>
        </w:rPr>
        <w:t xml:space="preserve">2- Tobacco Specialty Store (no alcohol) </w:t>
      </w:r>
    </w:p>
    <w:p w14:paraId="6685A468"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3- Vape Shop</w:t>
      </w:r>
    </w:p>
    <w:p w14:paraId="30011F92"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4- HTP Shop</w:t>
      </w:r>
    </w:p>
    <w:p w14:paraId="3624EC32"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lastRenderedPageBreak/>
        <w:t>5- Convenience Store</w:t>
      </w:r>
    </w:p>
    <w:p w14:paraId="418610EE"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6- Mini Mart</w:t>
      </w:r>
    </w:p>
    <w:p w14:paraId="4F446156"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7- Supermarket</w:t>
      </w:r>
    </w:p>
    <w:p w14:paraId="0D570925"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8- Street Vendor</w:t>
      </w:r>
    </w:p>
    <w:p w14:paraId="5F068F4E"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 xml:space="preserve">9- </w:t>
      </w:r>
      <w:proofErr w:type="spellStart"/>
      <w:r w:rsidRPr="009112B4">
        <w:rPr>
          <w:rFonts w:ascii="Calibri" w:hAnsi="Calibri" w:cs="Calibri"/>
        </w:rPr>
        <w:t>Carinderia</w:t>
      </w:r>
      <w:proofErr w:type="spellEnd"/>
    </w:p>
    <w:p w14:paraId="19B48C63"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10- Sari-Sari Store</w:t>
      </w:r>
    </w:p>
    <w:p w14:paraId="3E7A7EC4"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11- Bakery</w:t>
      </w:r>
    </w:p>
    <w:p w14:paraId="7C5E0602"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12- Food Stall</w:t>
      </w:r>
    </w:p>
    <w:p w14:paraId="3E196EA4"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 xml:space="preserve">13- </w:t>
      </w:r>
      <w:proofErr w:type="spellStart"/>
      <w:r w:rsidRPr="009112B4">
        <w:rPr>
          <w:rFonts w:ascii="Calibri" w:hAnsi="Calibri" w:cs="Calibri"/>
        </w:rPr>
        <w:t>Carinderia</w:t>
      </w:r>
      <w:proofErr w:type="spellEnd"/>
      <w:r w:rsidRPr="009112B4">
        <w:rPr>
          <w:rFonts w:ascii="Calibri" w:hAnsi="Calibri" w:cs="Calibri"/>
        </w:rPr>
        <w:t xml:space="preserve"> and Sari-Sari Store</w:t>
      </w:r>
    </w:p>
    <w:p w14:paraId="70B6636A"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 xml:space="preserve">14- Bakery and Sari-Sari Store </w:t>
      </w:r>
    </w:p>
    <w:p w14:paraId="2010D18C"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15- Kiosk (within mall)</w:t>
      </w:r>
    </w:p>
    <w:p w14:paraId="002EE76A" w14:textId="77777777" w:rsidR="00D9366A" w:rsidRDefault="000D500E" w:rsidP="00492555">
      <w:pPr>
        <w:pStyle w:val="ListParagraph"/>
        <w:numPr>
          <w:ilvl w:val="1"/>
          <w:numId w:val="8"/>
        </w:numPr>
        <w:spacing w:after="0" w:line="240" w:lineRule="auto"/>
        <w:rPr>
          <w:rFonts w:ascii="Calibri" w:hAnsi="Calibri" w:cs="Calibri"/>
          <w:color w:val="000000" w:themeColor="text1"/>
        </w:rPr>
      </w:pPr>
      <w:r w:rsidRPr="009112B4">
        <w:rPr>
          <w:rFonts w:ascii="Calibri" w:hAnsi="Calibri" w:cs="Calibri"/>
          <w:color w:val="000000" w:themeColor="text1"/>
        </w:rPr>
        <w:t>16- Grocery</w:t>
      </w:r>
    </w:p>
    <w:p w14:paraId="7C99C4B0" w14:textId="03416E3E" w:rsidR="000D500E" w:rsidRPr="00D9366A" w:rsidRDefault="000D500E" w:rsidP="00492555">
      <w:pPr>
        <w:pStyle w:val="ListParagraph"/>
        <w:numPr>
          <w:ilvl w:val="1"/>
          <w:numId w:val="8"/>
        </w:numPr>
        <w:spacing w:after="0" w:line="240" w:lineRule="auto"/>
        <w:rPr>
          <w:rFonts w:ascii="Calibri" w:hAnsi="Calibri" w:cs="Calibri"/>
          <w:color w:val="000000" w:themeColor="text1"/>
        </w:rPr>
      </w:pPr>
      <w:r w:rsidRPr="00D9366A">
        <w:rPr>
          <w:rFonts w:ascii="Calibri" w:hAnsi="Calibri" w:cs="Calibri"/>
        </w:rPr>
        <w:t>17- Other</w:t>
      </w:r>
    </w:p>
    <w:p w14:paraId="321B860E" w14:textId="77777777" w:rsidR="000D500E" w:rsidRPr="009112B4" w:rsidRDefault="000D500E" w:rsidP="00247C84">
      <w:pPr>
        <w:pStyle w:val="ListParagraph"/>
        <w:spacing w:after="0" w:line="240" w:lineRule="auto"/>
        <w:ind w:left="1080"/>
        <w:rPr>
          <w:rFonts w:ascii="Calibri" w:hAnsi="Calibri" w:cs="Calibri"/>
        </w:rPr>
      </w:pPr>
    </w:p>
    <w:p w14:paraId="64F29323"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color w:val="4472C4" w:themeColor="accent1"/>
        </w:rPr>
        <w:t xml:space="preserve">[If Q8 = 17]: </w:t>
      </w:r>
      <w:r w:rsidRPr="009112B4">
        <w:rPr>
          <w:rFonts w:ascii="Calibri" w:hAnsi="Calibri" w:cs="Calibri"/>
        </w:rPr>
        <w:t>Please specify the type of retailer.</w:t>
      </w:r>
    </w:p>
    <w:p w14:paraId="49038D91"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Text box</w:t>
      </w:r>
    </w:p>
    <w:p w14:paraId="285AC413" w14:textId="77777777" w:rsidR="000D500E" w:rsidRPr="009112B4" w:rsidRDefault="000D500E" w:rsidP="00247C84">
      <w:pPr>
        <w:pStyle w:val="ListParagraph"/>
        <w:spacing w:after="0" w:line="240" w:lineRule="auto"/>
        <w:ind w:left="1080"/>
        <w:rPr>
          <w:rFonts w:ascii="Calibri" w:hAnsi="Calibri" w:cs="Calibri"/>
        </w:rPr>
      </w:pPr>
    </w:p>
    <w:p w14:paraId="3D20E2EC" w14:textId="77777777" w:rsidR="000D500E" w:rsidRPr="009112B4" w:rsidRDefault="000D500E" w:rsidP="00492555">
      <w:pPr>
        <w:pStyle w:val="ListParagraph"/>
        <w:numPr>
          <w:ilvl w:val="0"/>
          <w:numId w:val="8"/>
        </w:numPr>
        <w:spacing w:after="0" w:line="240" w:lineRule="auto"/>
        <w:rPr>
          <w:rFonts w:ascii="Calibri" w:hAnsi="Calibri" w:cs="Calibri"/>
          <w:color w:val="000000" w:themeColor="text1"/>
        </w:rPr>
      </w:pPr>
      <w:r w:rsidRPr="009112B4">
        <w:rPr>
          <w:rFonts w:ascii="Calibri" w:hAnsi="Calibri" w:cs="Calibri"/>
        </w:rPr>
        <w:t xml:space="preserve"> Are you able to enter the store?</w:t>
      </w:r>
    </w:p>
    <w:p w14:paraId="31AE3F4B" w14:textId="77777777" w:rsidR="000D500E" w:rsidRPr="009112B4" w:rsidRDefault="000D500E" w:rsidP="00492555">
      <w:pPr>
        <w:pStyle w:val="ListParagraph"/>
        <w:numPr>
          <w:ilvl w:val="1"/>
          <w:numId w:val="8"/>
        </w:numPr>
        <w:spacing w:after="0" w:line="240" w:lineRule="auto"/>
        <w:rPr>
          <w:rFonts w:ascii="Calibri" w:hAnsi="Calibri" w:cs="Calibri"/>
          <w:color w:val="000000" w:themeColor="text1"/>
        </w:rPr>
      </w:pPr>
      <w:r w:rsidRPr="009112B4">
        <w:rPr>
          <w:rFonts w:ascii="Calibri" w:hAnsi="Calibri" w:cs="Calibri"/>
          <w:color w:val="000000" w:themeColor="text1"/>
        </w:rPr>
        <w:t>1- Yes</w:t>
      </w:r>
    </w:p>
    <w:p w14:paraId="04BEE5A2" w14:textId="77777777" w:rsidR="000D500E" w:rsidRDefault="000D500E" w:rsidP="00492555">
      <w:pPr>
        <w:pStyle w:val="ListParagraph"/>
        <w:numPr>
          <w:ilvl w:val="1"/>
          <w:numId w:val="8"/>
        </w:numPr>
        <w:spacing w:after="0" w:line="240" w:lineRule="auto"/>
        <w:rPr>
          <w:rFonts w:ascii="Calibri" w:hAnsi="Calibri" w:cs="Calibri"/>
          <w:color w:val="000000" w:themeColor="text1"/>
        </w:rPr>
      </w:pPr>
      <w:r w:rsidRPr="009112B4">
        <w:rPr>
          <w:rFonts w:ascii="Calibri" w:hAnsi="Calibri" w:cs="Calibri"/>
          <w:color w:val="000000" w:themeColor="text1"/>
        </w:rPr>
        <w:t>0- No</w:t>
      </w:r>
    </w:p>
    <w:p w14:paraId="5211983C" w14:textId="77777777" w:rsidR="004F6838" w:rsidRPr="009112B4" w:rsidRDefault="004F6838" w:rsidP="004F6838">
      <w:pPr>
        <w:pStyle w:val="ListParagraph"/>
        <w:spacing w:after="0" w:line="240" w:lineRule="auto"/>
        <w:ind w:left="1152"/>
        <w:rPr>
          <w:rFonts w:ascii="Calibri" w:hAnsi="Calibri" w:cs="Calibri"/>
          <w:color w:val="000000" w:themeColor="text1"/>
        </w:rPr>
      </w:pPr>
    </w:p>
    <w:p w14:paraId="210A6A1D" w14:textId="595C4566" w:rsidR="004F6838" w:rsidRDefault="000D500E" w:rsidP="00247C84">
      <w:pPr>
        <w:spacing w:after="0" w:line="240" w:lineRule="auto"/>
        <w:rPr>
          <w:rFonts w:ascii="Calibri" w:hAnsi="Calibri" w:cs="Calibri"/>
        </w:rPr>
      </w:pPr>
      <w:r w:rsidRPr="009112B4">
        <w:rPr>
          <w:rFonts w:ascii="Calibri" w:hAnsi="Calibri" w:cs="Calibri"/>
          <w:color w:val="4472C4" w:themeColor="accent1"/>
        </w:rPr>
        <w:t xml:space="preserve">[If Q10 = 1]: </w:t>
      </w:r>
      <w:r w:rsidRPr="009112B4">
        <w:rPr>
          <w:rFonts w:ascii="Calibri" w:hAnsi="Calibri" w:cs="Calibri"/>
        </w:rPr>
        <w:t>ENTER THE STORE/RETAILER.</w:t>
      </w:r>
    </w:p>
    <w:p w14:paraId="67380E72" w14:textId="77777777" w:rsidR="004F6838" w:rsidRPr="009112B4" w:rsidRDefault="004F6838" w:rsidP="00247C84">
      <w:pPr>
        <w:spacing w:after="0" w:line="240" w:lineRule="auto"/>
        <w:rPr>
          <w:rFonts w:ascii="Calibri" w:hAnsi="Calibri" w:cs="Calibri"/>
        </w:rPr>
      </w:pPr>
    </w:p>
    <w:p w14:paraId="477171BA"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What types of tobacco and/or nicotine products does the retailer sell (select all that apply)?</w:t>
      </w:r>
    </w:p>
    <w:p w14:paraId="6F8BC290" w14:textId="77777777" w:rsid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 xml:space="preserve">1- Cigarettes </w:t>
      </w:r>
    </w:p>
    <w:p w14:paraId="045184A7" w14:textId="77777777" w:rsid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2- E-cigarettes</w:t>
      </w:r>
    </w:p>
    <w:p w14:paraId="3B2F9B1A" w14:textId="77777777" w:rsid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 xml:space="preserve">3- Heated tobacco products (HTPs) </w:t>
      </w:r>
    </w:p>
    <w:p w14:paraId="55D57D1D" w14:textId="77777777" w:rsid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4- Nicotine pouches</w:t>
      </w:r>
    </w:p>
    <w:p w14:paraId="355C6368" w14:textId="643EBC95"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 xml:space="preserve">98- None of the above </w:t>
      </w:r>
      <w:r w:rsidRPr="006F0554">
        <w:rPr>
          <w:rFonts w:ascii="Calibri" w:hAnsi="Calibri" w:cs="Calibri"/>
          <w:color w:val="4472C4" w:themeColor="accent1"/>
        </w:rPr>
        <w:t>[SKIP TO Q27]</w:t>
      </w:r>
    </w:p>
    <w:p w14:paraId="345E64D3" w14:textId="77777777" w:rsidR="000D500E" w:rsidRPr="009112B4" w:rsidRDefault="000D500E" w:rsidP="00247C84">
      <w:pPr>
        <w:pStyle w:val="ListParagraph"/>
        <w:spacing w:after="0" w:line="240" w:lineRule="auto"/>
        <w:ind w:left="1080"/>
        <w:rPr>
          <w:rFonts w:ascii="Calibri" w:hAnsi="Calibri" w:cs="Calibri"/>
        </w:rPr>
      </w:pPr>
    </w:p>
    <w:p w14:paraId="244EB68A" w14:textId="77777777" w:rsidR="000D500E" w:rsidRPr="009112B4" w:rsidRDefault="000D500E" w:rsidP="00492555">
      <w:pPr>
        <w:pStyle w:val="ListParagraph"/>
        <w:numPr>
          <w:ilvl w:val="0"/>
          <w:numId w:val="8"/>
        </w:numPr>
        <w:spacing w:after="0" w:line="240" w:lineRule="auto"/>
        <w:rPr>
          <w:rFonts w:ascii="Calibri" w:hAnsi="Calibri" w:cs="Calibri"/>
          <w:color w:val="000000" w:themeColor="text1"/>
        </w:rPr>
      </w:pPr>
      <w:r w:rsidRPr="009112B4">
        <w:rPr>
          <w:rFonts w:ascii="Calibri" w:hAnsi="Calibri" w:cs="Calibri"/>
          <w:color w:val="4472C4" w:themeColor="accent1"/>
        </w:rPr>
        <w:t xml:space="preserve">[If Q8 = 3, 4, 15, or 17]: </w:t>
      </w:r>
      <w:r w:rsidRPr="009112B4">
        <w:rPr>
          <w:rFonts w:ascii="Calibri" w:hAnsi="Calibri" w:cs="Calibri"/>
          <w:color w:val="000000" w:themeColor="text1"/>
        </w:rPr>
        <w:t>Does the retailer sell only one brand of tobacco and/or nicotine products?</w:t>
      </w:r>
    </w:p>
    <w:p w14:paraId="7ABD9556" w14:textId="77777777" w:rsidR="000D500E" w:rsidRPr="009112B4" w:rsidRDefault="000D500E" w:rsidP="00492555">
      <w:pPr>
        <w:pStyle w:val="ListParagraph"/>
        <w:numPr>
          <w:ilvl w:val="1"/>
          <w:numId w:val="8"/>
        </w:numPr>
        <w:spacing w:after="0" w:line="240" w:lineRule="auto"/>
        <w:rPr>
          <w:rFonts w:ascii="Calibri" w:hAnsi="Calibri" w:cs="Calibri"/>
          <w:color w:val="000000" w:themeColor="text1"/>
        </w:rPr>
      </w:pPr>
      <w:r w:rsidRPr="009112B4">
        <w:rPr>
          <w:rFonts w:ascii="Calibri" w:hAnsi="Calibri" w:cs="Calibri"/>
          <w:color w:val="000000" w:themeColor="text1"/>
        </w:rPr>
        <w:t>1- Yes</w:t>
      </w:r>
    </w:p>
    <w:p w14:paraId="5616EFD7" w14:textId="77777777" w:rsidR="000D500E" w:rsidRPr="009112B4" w:rsidRDefault="000D500E" w:rsidP="00492555">
      <w:pPr>
        <w:pStyle w:val="ListParagraph"/>
        <w:numPr>
          <w:ilvl w:val="1"/>
          <w:numId w:val="8"/>
        </w:numPr>
        <w:spacing w:after="0" w:line="240" w:lineRule="auto"/>
        <w:rPr>
          <w:rFonts w:ascii="Calibri" w:hAnsi="Calibri" w:cs="Calibri"/>
          <w:color w:val="000000" w:themeColor="text1"/>
        </w:rPr>
      </w:pPr>
      <w:r w:rsidRPr="009112B4">
        <w:rPr>
          <w:rFonts w:ascii="Calibri" w:hAnsi="Calibri" w:cs="Calibri"/>
          <w:color w:val="000000" w:themeColor="text1"/>
        </w:rPr>
        <w:t>0- No</w:t>
      </w:r>
    </w:p>
    <w:p w14:paraId="48FBDEA6" w14:textId="77777777" w:rsidR="000D500E" w:rsidRPr="009112B4" w:rsidRDefault="000D500E" w:rsidP="00247C84">
      <w:pPr>
        <w:pStyle w:val="ListParagraph"/>
        <w:spacing w:after="0" w:line="240" w:lineRule="auto"/>
        <w:ind w:left="1080"/>
        <w:rPr>
          <w:rFonts w:ascii="Calibri" w:hAnsi="Calibri" w:cs="Calibri"/>
          <w:color w:val="8496B0" w:themeColor="text2" w:themeTint="99"/>
        </w:rPr>
      </w:pPr>
    </w:p>
    <w:p w14:paraId="01997474" w14:textId="77777777" w:rsidR="000D500E" w:rsidRPr="009112B4" w:rsidRDefault="000D500E" w:rsidP="00492555">
      <w:pPr>
        <w:pStyle w:val="ListParagraph"/>
        <w:numPr>
          <w:ilvl w:val="0"/>
          <w:numId w:val="8"/>
        </w:numPr>
        <w:spacing w:after="0" w:line="240" w:lineRule="auto"/>
        <w:rPr>
          <w:rFonts w:ascii="Calibri" w:hAnsi="Calibri" w:cs="Calibri"/>
          <w:color w:val="000000" w:themeColor="text1"/>
        </w:rPr>
      </w:pPr>
      <w:r w:rsidRPr="009112B4">
        <w:rPr>
          <w:rFonts w:ascii="Calibri" w:hAnsi="Calibri" w:cs="Calibri"/>
          <w:color w:val="4472C4" w:themeColor="accent1"/>
        </w:rPr>
        <w:t xml:space="preserve">[If Q12 = 1]: </w:t>
      </w:r>
      <w:r w:rsidRPr="009112B4">
        <w:rPr>
          <w:rFonts w:ascii="Calibri" w:hAnsi="Calibri" w:cs="Calibri"/>
          <w:color w:val="000000" w:themeColor="text1"/>
        </w:rPr>
        <w:t>Please specify the brand:</w:t>
      </w:r>
    </w:p>
    <w:p w14:paraId="77153A10" w14:textId="77777777" w:rsidR="000D500E" w:rsidRPr="009112B4" w:rsidRDefault="000D500E" w:rsidP="00492555">
      <w:pPr>
        <w:pStyle w:val="ListParagraph"/>
        <w:numPr>
          <w:ilvl w:val="1"/>
          <w:numId w:val="8"/>
        </w:numPr>
        <w:spacing w:after="0" w:line="240" w:lineRule="auto"/>
        <w:rPr>
          <w:rFonts w:ascii="Calibri" w:hAnsi="Calibri" w:cs="Calibri"/>
          <w:color w:val="000000" w:themeColor="text1"/>
        </w:rPr>
      </w:pPr>
      <w:r w:rsidRPr="009112B4">
        <w:rPr>
          <w:rFonts w:ascii="Calibri" w:hAnsi="Calibri" w:cs="Calibri"/>
          <w:color w:val="000000" w:themeColor="text1"/>
        </w:rPr>
        <w:t>Text box</w:t>
      </w:r>
    </w:p>
    <w:p w14:paraId="0461734D" w14:textId="77777777" w:rsidR="000D500E" w:rsidRPr="009112B4" w:rsidRDefault="000D500E" w:rsidP="00247C84">
      <w:pPr>
        <w:pStyle w:val="ListParagraph"/>
        <w:spacing w:after="0" w:line="240" w:lineRule="auto"/>
        <w:ind w:left="1080"/>
        <w:rPr>
          <w:rFonts w:ascii="Calibri" w:hAnsi="Calibri" w:cs="Calibri"/>
          <w:color w:val="8496B0" w:themeColor="text2" w:themeTint="99"/>
        </w:rPr>
      </w:pPr>
    </w:p>
    <w:p w14:paraId="2990F6D0" w14:textId="77777777" w:rsidR="000D500E" w:rsidRPr="00BB1FDF" w:rsidRDefault="000D500E" w:rsidP="00247C84">
      <w:pPr>
        <w:spacing w:after="0" w:line="240" w:lineRule="auto"/>
        <w:rPr>
          <w:rFonts w:ascii="Calibri" w:hAnsi="Calibri" w:cs="Calibri"/>
        </w:rPr>
      </w:pPr>
      <w:r w:rsidRPr="00BB1FDF">
        <w:rPr>
          <w:rFonts w:ascii="Calibri" w:hAnsi="Calibri" w:cs="Calibri"/>
          <w:u w:val="single"/>
        </w:rPr>
        <w:t>PRODUCT PLACEMENT/DISPLAY</w:t>
      </w:r>
    </w:p>
    <w:p w14:paraId="395958FD" w14:textId="77777777" w:rsidR="000D500E" w:rsidRPr="009112B4" w:rsidRDefault="000D500E" w:rsidP="00247C84">
      <w:pPr>
        <w:spacing w:after="0" w:line="240" w:lineRule="auto"/>
        <w:rPr>
          <w:rFonts w:ascii="Calibri" w:hAnsi="Calibri" w:cs="Calibri"/>
        </w:rPr>
      </w:pPr>
    </w:p>
    <w:p w14:paraId="33B7AA11" w14:textId="77777777" w:rsidR="000D500E" w:rsidRPr="009112B4" w:rsidRDefault="000D500E" w:rsidP="00247C84">
      <w:pPr>
        <w:spacing w:after="0" w:line="240" w:lineRule="auto"/>
        <w:rPr>
          <w:rFonts w:ascii="Calibri" w:hAnsi="Calibri" w:cs="Calibri"/>
          <w:lang w:eastAsia="zh-CN"/>
        </w:rPr>
      </w:pPr>
      <w:r w:rsidRPr="009112B4">
        <w:rPr>
          <w:rFonts w:ascii="Calibri" w:hAnsi="Calibri" w:cs="Calibri"/>
          <w:lang w:eastAsia="zh-CN"/>
        </w:rPr>
        <w:t>For the questions 14-17, please use the following definitions:</w:t>
      </w:r>
    </w:p>
    <w:p w14:paraId="280424F2" w14:textId="77777777" w:rsidR="000D500E" w:rsidRPr="009112B4" w:rsidRDefault="000D500E" w:rsidP="00247C84">
      <w:pPr>
        <w:spacing w:after="0" w:line="240" w:lineRule="auto"/>
        <w:rPr>
          <w:rFonts w:ascii="Calibri" w:hAnsi="Calibri" w:cs="Calibri"/>
          <w:lang w:eastAsia="zh-CN"/>
        </w:rPr>
      </w:pPr>
      <w:r w:rsidRPr="009112B4">
        <w:rPr>
          <w:rFonts w:ascii="Calibri" w:hAnsi="Calibri" w:cs="Calibri"/>
          <w:b/>
          <w:bCs/>
          <w:lang w:eastAsia="zh-CN"/>
        </w:rPr>
        <w:t>Power wall:</w:t>
      </w:r>
      <w:r w:rsidRPr="009112B4">
        <w:rPr>
          <w:rFonts w:ascii="Calibri" w:hAnsi="Calibri" w:cs="Calibri"/>
          <w:lang w:eastAsia="zh-CN"/>
        </w:rPr>
        <w:t xml:space="preserve"> a display of tobacco and/or nicotine products with multiple shelves and multiple packs</w:t>
      </w:r>
    </w:p>
    <w:p w14:paraId="420A186D" w14:textId="77777777" w:rsidR="000D500E" w:rsidRPr="009112B4" w:rsidRDefault="000D500E" w:rsidP="00247C84">
      <w:pPr>
        <w:spacing w:after="0" w:line="240" w:lineRule="auto"/>
        <w:rPr>
          <w:rFonts w:ascii="Calibri" w:hAnsi="Calibri" w:cs="Calibri"/>
          <w:lang w:eastAsia="zh-CN"/>
        </w:rPr>
      </w:pPr>
      <w:r w:rsidRPr="009112B4">
        <w:rPr>
          <w:rFonts w:ascii="Calibri" w:hAnsi="Calibri" w:cs="Calibri"/>
          <w:b/>
          <w:bCs/>
          <w:lang w:eastAsia="zh-CN"/>
        </w:rPr>
        <w:t>Pr</w:t>
      </w:r>
      <w:r w:rsidRPr="009112B4">
        <w:rPr>
          <w:rFonts w:ascii="Calibri" w:hAnsi="Calibri" w:cs="Calibri"/>
          <w:b/>
          <w:bCs/>
        </w:rPr>
        <w:t>oduct display:</w:t>
      </w:r>
      <w:r w:rsidRPr="009112B4">
        <w:rPr>
          <w:rFonts w:ascii="Calibri" w:hAnsi="Calibri" w:cs="Calibri"/>
        </w:rPr>
        <w:t xml:space="preserve"> the prominent and intentional arrangement of a tobacco and/or nicotine product(s) that is visible to customers or potential customers. This can be located anywhere throughout the retailer. </w:t>
      </w:r>
    </w:p>
    <w:p w14:paraId="1857F680" w14:textId="77777777" w:rsidR="000D500E" w:rsidRPr="009112B4" w:rsidRDefault="000D500E" w:rsidP="00247C84">
      <w:pPr>
        <w:spacing w:after="0" w:line="240" w:lineRule="auto"/>
        <w:rPr>
          <w:rFonts w:ascii="Calibri" w:hAnsi="Calibri" w:cs="Calibri"/>
          <w:lang w:eastAsia="zh-CN"/>
        </w:rPr>
      </w:pPr>
      <w:r w:rsidRPr="009112B4">
        <w:rPr>
          <w:rFonts w:ascii="Calibri" w:hAnsi="Calibri" w:cs="Calibri"/>
          <w:b/>
          <w:bCs/>
          <w:lang w:eastAsia="zh-CN"/>
        </w:rPr>
        <w:lastRenderedPageBreak/>
        <w:t>Cashier zone:</w:t>
      </w:r>
      <w:r w:rsidRPr="009112B4">
        <w:rPr>
          <w:rFonts w:ascii="Calibri" w:hAnsi="Calibri" w:cs="Calibri"/>
          <w:lang w:eastAsia="zh-CN"/>
        </w:rPr>
        <w:t xml:space="preserve"> the area surrounding the cash register (on the counter, in front of the counter, within 30 cm to the left or right of the cash register). This can be located anywhere within the store. If there is no cashier zone, select ‘N/A’. </w:t>
      </w:r>
    </w:p>
    <w:p w14:paraId="01984B5E" w14:textId="77777777" w:rsidR="000D500E" w:rsidRPr="009112B4" w:rsidRDefault="000D500E" w:rsidP="00247C84">
      <w:pPr>
        <w:spacing w:after="0" w:line="240" w:lineRule="auto"/>
        <w:rPr>
          <w:rFonts w:ascii="Calibri" w:hAnsi="Calibri" w:cs="Calibri"/>
          <w:lang w:eastAsia="zh-CN"/>
        </w:rPr>
      </w:pPr>
    </w:p>
    <w:p w14:paraId="4A9017D6"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 xml:space="preserve">How are the following tobacco and/or nicotine products displayed (select all that apply)? </w:t>
      </w:r>
    </w:p>
    <w:p w14:paraId="14EF398C" w14:textId="77777777" w:rsidR="000D500E" w:rsidRPr="009112B4" w:rsidRDefault="000D500E" w:rsidP="00247C84">
      <w:pPr>
        <w:pStyle w:val="ListParagraph"/>
        <w:spacing w:after="0" w:line="240" w:lineRule="auto"/>
        <w:ind w:left="360"/>
        <w:rPr>
          <w:rFonts w:ascii="Calibri" w:hAnsi="Calibri" w:cs="Calibri"/>
          <w:b/>
        </w:rPr>
      </w:pPr>
    </w:p>
    <w:tbl>
      <w:tblPr>
        <w:tblStyle w:val="TableGrid"/>
        <w:tblW w:w="9445" w:type="dxa"/>
        <w:jc w:val="center"/>
        <w:tblLayout w:type="fixed"/>
        <w:tblLook w:val="04A0" w:firstRow="1" w:lastRow="0" w:firstColumn="1" w:lastColumn="0" w:noHBand="0" w:noVBand="1"/>
      </w:tblPr>
      <w:tblGrid>
        <w:gridCol w:w="2065"/>
        <w:gridCol w:w="1327"/>
        <w:gridCol w:w="1328"/>
        <w:gridCol w:w="1327"/>
        <w:gridCol w:w="1328"/>
        <w:gridCol w:w="990"/>
        <w:gridCol w:w="1080"/>
      </w:tblGrid>
      <w:tr w:rsidR="000D500E" w:rsidRPr="009112B4" w14:paraId="5091D797" w14:textId="77777777" w:rsidTr="00F56652">
        <w:trPr>
          <w:trHeight w:val="20"/>
          <w:jc w:val="center"/>
        </w:trPr>
        <w:tc>
          <w:tcPr>
            <w:tcW w:w="2065" w:type="dxa"/>
            <w:vAlign w:val="center"/>
          </w:tcPr>
          <w:p w14:paraId="387F75C5" w14:textId="77777777" w:rsidR="000D500E" w:rsidRPr="009112B4" w:rsidRDefault="000D500E" w:rsidP="00247C84">
            <w:pPr>
              <w:pStyle w:val="ListParagraph"/>
              <w:ind w:left="0"/>
              <w:rPr>
                <w:rFonts w:ascii="Calibri" w:hAnsi="Calibri" w:cs="Calibri"/>
                <w:lang w:eastAsia="ja-JP"/>
              </w:rPr>
            </w:pPr>
          </w:p>
        </w:tc>
        <w:tc>
          <w:tcPr>
            <w:tcW w:w="1327" w:type="dxa"/>
            <w:vAlign w:val="center"/>
          </w:tcPr>
          <w:p w14:paraId="0CD5CC1A"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1]:</w:t>
            </w:r>
          </w:p>
          <w:p w14:paraId="0103CA81" w14:textId="77777777" w:rsidR="000D500E" w:rsidRPr="009112B4" w:rsidRDefault="000D500E" w:rsidP="00247C84">
            <w:pPr>
              <w:pStyle w:val="ListParagraph"/>
              <w:ind w:left="0"/>
              <w:jc w:val="center"/>
              <w:rPr>
                <w:rFonts w:ascii="Calibri" w:hAnsi="Calibri" w:cs="Calibri"/>
                <w:b/>
                <w:bCs/>
                <w:lang w:eastAsia="ja-JP"/>
              </w:rPr>
            </w:pPr>
            <w:r w:rsidRPr="009112B4">
              <w:rPr>
                <w:rFonts w:ascii="Calibri" w:hAnsi="Calibri" w:cs="Calibri"/>
                <w:b/>
                <w:bCs/>
                <w:lang w:eastAsia="ja-JP"/>
              </w:rPr>
              <w:t>Cigarettes</w:t>
            </w:r>
          </w:p>
        </w:tc>
        <w:tc>
          <w:tcPr>
            <w:tcW w:w="1328" w:type="dxa"/>
            <w:vAlign w:val="center"/>
          </w:tcPr>
          <w:p w14:paraId="097C6E2A"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2]:</w:t>
            </w:r>
          </w:p>
          <w:p w14:paraId="059AF6B0" w14:textId="77777777" w:rsidR="000D500E" w:rsidRPr="009112B4" w:rsidRDefault="000D500E" w:rsidP="00247C84">
            <w:pPr>
              <w:pStyle w:val="ListParagraph"/>
              <w:ind w:left="0"/>
              <w:jc w:val="center"/>
              <w:rPr>
                <w:rFonts w:ascii="Calibri" w:hAnsi="Calibri" w:cs="Calibri"/>
                <w:b/>
                <w:lang w:eastAsia="ja-JP"/>
              </w:rPr>
            </w:pPr>
            <w:r w:rsidRPr="009112B4">
              <w:rPr>
                <w:rFonts w:ascii="Calibri" w:hAnsi="Calibri" w:cs="Calibri"/>
                <w:b/>
                <w:lang w:eastAsia="ja-JP"/>
              </w:rPr>
              <w:t>E-cigarettes</w:t>
            </w:r>
          </w:p>
        </w:tc>
        <w:tc>
          <w:tcPr>
            <w:tcW w:w="1327" w:type="dxa"/>
            <w:vAlign w:val="center"/>
          </w:tcPr>
          <w:p w14:paraId="24F66A1C"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3]:</w:t>
            </w:r>
          </w:p>
          <w:p w14:paraId="1C517DCB" w14:textId="77777777" w:rsidR="000D500E" w:rsidRPr="009112B4" w:rsidRDefault="000D500E" w:rsidP="00247C84">
            <w:pPr>
              <w:jc w:val="center"/>
              <w:rPr>
                <w:rFonts w:ascii="Calibri" w:hAnsi="Calibri" w:cs="Calibri"/>
                <w:b/>
                <w:lang w:eastAsia="ja-JP"/>
              </w:rPr>
            </w:pPr>
            <w:r w:rsidRPr="009112B4">
              <w:rPr>
                <w:rFonts w:ascii="Calibri" w:hAnsi="Calibri" w:cs="Calibri"/>
                <w:b/>
                <w:lang w:eastAsia="ja-JP"/>
              </w:rPr>
              <w:t>HTPs</w:t>
            </w:r>
          </w:p>
        </w:tc>
        <w:tc>
          <w:tcPr>
            <w:tcW w:w="1328" w:type="dxa"/>
            <w:vAlign w:val="center"/>
          </w:tcPr>
          <w:p w14:paraId="7D5386C2"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4]:</w:t>
            </w:r>
          </w:p>
          <w:p w14:paraId="0865B6E8" w14:textId="77777777" w:rsidR="000D500E" w:rsidRPr="009112B4" w:rsidRDefault="000D500E" w:rsidP="00247C84">
            <w:pPr>
              <w:jc w:val="center"/>
              <w:rPr>
                <w:rFonts w:ascii="Calibri" w:hAnsi="Calibri" w:cs="Calibri"/>
                <w:b/>
                <w:color w:val="4472C4" w:themeColor="accent1"/>
                <w:lang w:eastAsia="ja-JP"/>
              </w:rPr>
            </w:pPr>
            <w:r w:rsidRPr="009112B4">
              <w:rPr>
                <w:rFonts w:ascii="Calibri" w:hAnsi="Calibri" w:cs="Calibri"/>
                <w:b/>
                <w:lang w:eastAsia="ja-JP"/>
              </w:rPr>
              <w:t>Nicotine pouches</w:t>
            </w:r>
          </w:p>
        </w:tc>
        <w:tc>
          <w:tcPr>
            <w:tcW w:w="990" w:type="dxa"/>
            <w:vAlign w:val="center"/>
          </w:tcPr>
          <w:p w14:paraId="412685B9"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b/>
                <w:lang w:eastAsia="ja-JP"/>
              </w:rPr>
              <w:t>None of the above</w:t>
            </w:r>
          </w:p>
        </w:tc>
        <w:tc>
          <w:tcPr>
            <w:tcW w:w="1080" w:type="dxa"/>
            <w:vAlign w:val="center"/>
          </w:tcPr>
          <w:p w14:paraId="7DE4E0D2" w14:textId="77777777" w:rsidR="000D500E" w:rsidRPr="009112B4" w:rsidRDefault="000D500E" w:rsidP="00247C84">
            <w:pPr>
              <w:pStyle w:val="ListParagraph"/>
              <w:ind w:left="0"/>
              <w:jc w:val="center"/>
              <w:rPr>
                <w:rFonts w:ascii="Calibri" w:hAnsi="Calibri" w:cs="Calibri"/>
                <w:b/>
                <w:lang w:eastAsia="ja-JP"/>
              </w:rPr>
            </w:pPr>
            <w:r w:rsidRPr="009112B4">
              <w:rPr>
                <w:rFonts w:ascii="Calibri" w:hAnsi="Calibri" w:cs="Calibri"/>
                <w:b/>
                <w:lang w:eastAsia="ja-JP"/>
              </w:rPr>
              <w:t>NA (no cashier zone present)</w:t>
            </w:r>
          </w:p>
        </w:tc>
      </w:tr>
      <w:tr w:rsidR="000D500E" w:rsidRPr="009112B4" w14:paraId="54F12317" w14:textId="77777777" w:rsidTr="00F56652">
        <w:trPr>
          <w:trHeight w:val="20"/>
          <w:jc w:val="center"/>
        </w:trPr>
        <w:tc>
          <w:tcPr>
            <w:tcW w:w="2065" w:type="dxa"/>
            <w:vAlign w:val="center"/>
          </w:tcPr>
          <w:p w14:paraId="0608AD13" w14:textId="77777777" w:rsidR="000D500E" w:rsidRPr="009112B4" w:rsidRDefault="000D500E" w:rsidP="00247C84">
            <w:pPr>
              <w:rPr>
                <w:rFonts w:ascii="Calibri" w:hAnsi="Calibri" w:cs="Calibri"/>
                <w:lang w:eastAsia="ja-JP"/>
              </w:rPr>
            </w:pPr>
            <w:r w:rsidRPr="009112B4">
              <w:rPr>
                <w:rFonts w:ascii="Calibri" w:hAnsi="Calibri" w:cs="Calibri"/>
                <w:lang w:eastAsia="ja-JP"/>
              </w:rPr>
              <w:t>a. Power wall</w:t>
            </w:r>
          </w:p>
        </w:tc>
        <w:tc>
          <w:tcPr>
            <w:tcW w:w="1327" w:type="dxa"/>
            <w:vAlign w:val="center"/>
          </w:tcPr>
          <w:p w14:paraId="15E476FD"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328" w:type="dxa"/>
            <w:vAlign w:val="center"/>
          </w:tcPr>
          <w:p w14:paraId="78B58D84"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327" w:type="dxa"/>
            <w:vAlign w:val="center"/>
          </w:tcPr>
          <w:p w14:paraId="6802F756"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328" w:type="dxa"/>
            <w:vAlign w:val="center"/>
          </w:tcPr>
          <w:p w14:paraId="54D79E25"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990" w:type="dxa"/>
            <w:vAlign w:val="center"/>
          </w:tcPr>
          <w:p w14:paraId="6EDACD9A"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98</w:t>
            </w:r>
          </w:p>
        </w:tc>
        <w:tc>
          <w:tcPr>
            <w:tcW w:w="1080" w:type="dxa"/>
            <w:shd w:val="clear" w:color="auto" w:fill="000000" w:themeFill="text1"/>
          </w:tcPr>
          <w:p w14:paraId="5B0E76D1" w14:textId="77777777" w:rsidR="000D500E" w:rsidRPr="009112B4" w:rsidRDefault="000D500E" w:rsidP="00247C84">
            <w:pPr>
              <w:pStyle w:val="ListParagraph"/>
              <w:ind w:left="0"/>
              <w:jc w:val="center"/>
              <w:rPr>
                <w:rFonts w:ascii="Calibri" w:hAnsi="Calibri" w:cs="Calibri"/>
                <w:lang w:eastAsia="ja-JP"/>
              </w:rPr>
            </w:pPr>
          </w:p>
        </w:tc>
      </w:tr>
      <w:tr w:rsidR="000D500E" w:rsidRPr="009112B4" w14:paraId="05AAC75D" w14:textId="77777777" w:rsidTr="00F56652">
        <w:trPr>
          <w:trHeight w:val="20"/>
          <w:jc w:val="center"/>
        </w:trPr>
        <w:tc>
          <w:tcPr>
            <w:tcW w:w="2065" w:type="dxa"/>
            <w:vAlign w:val="center"/>
          </w:tcPr>
          <w:p w14:paraId="41DC0A2A" w14:textId="77777777" w:rsidR="000D500E" w:rsidRPr="009112B4" w:rsidRDefault="000D500E" w:rsidP="00247C84">
            <w:pPr>
              <w:rPr>
                <w:rFonts w:ascii="Calibri" w:hAnsi="Calibri" w:cs="Calibri"/>
              </w:rPr>
            </w:pPr>
            <w:r w:rsidRPr="009112B4">
              <w:rPr>
                <w:rFonts w:ascii="Calibri" w:hAnsi="Calibri" w:cs="Calibri"/>
              </w:rPr>
              <w:t>b. Product displays (excluding power walls)</w:t>
            </w:r>
          </w:p>
        </w:tc>
        <w:tc>
          <w:tcPr>
            <w:tcW w:w="1327" w:type="dxa"/>
            <w:vAlign w:val="center"/>
          </w:tcPr>
          <w:p w14:paraId="317EBACF"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328" w:type="dxa"/>
            <w:vAlign w:val="center"/>
          </w:tcPr>
          <w:p w14:paraId="65D170F6"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2</w:t>
            </w:r>
          </w:p>
        </w:tc>
        <w:tc>
          <w:tcPr>
            <w:tcW w:w="1327" w:type="dxa"/>
            <w:vAlign w:val="center"/>
          </w:tcPr>
          <w:p w14:paraId="2EE77E6F"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328" w:type="dxa"/>
            <w:vAlign w:val="center"/>
          </w:tcPr>
          <w:p w14:paraId="01EA45D7"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990" w:type="dxa"/>
            <w:vAlign w:val="center"/>
          </w:tcPr>
          <w:p w14:paraId="1385F099"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98</w:t>
            </w:r>
          </w:p>
        </w:tc>
        <w:tc>
          <w:tcPr>
            <w:tcW w:w="1080" w:type="dxa"/>
            <w:shd w:val="clear" w:color="auto" w:fill="000000" w:themeFill="text1"/>
          </w:tcPr>
          <w:p w14:paraId="146BC680" w14:textId="77777777" w:rsidR="000D500E" w:rsidRPr="009112B4" w:rsidRDefault="000D500E" w:rsidP="00247C84">
            <w:pPr>
              <w:pStyle w:val="ListParagraph"/>
              <w:ind w:left="0"/>
              <w:jc w:val="center"/>
              <w:rPr>
                <w:rFonts w:ascii="Calibri" w:hAnsi="Calibri" w:cs="Calibri"/>
                <w:lang w:eastAsia="ja-JP"/>
              </w:rPr>
            </w:pPr>
          </w:p>
        </w:tc>
      </w:tr>
      <w:tr w:rsidR="00E0319E" w:rsidRPr="009112B4" w14:paraId="2E67AFCB" w14:textId="77777777" w:rsidTr="00F56652">
        <w:trPr>
          <w:trHeight w:val="20"/>
          <w:jc w:val="center"/>
        </w:trPr>
        <w:tc>
          <w:tcPr>
            <w:tcW w:w="2065" w:type="dxa"/>
            <w:vAlign w:val="center"/>
          </w:tcPr>
          <w:p w14:paraId="03AEEA5E"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lang w:eastAsia="ja-JP"/>
              </w:rPr>
              <w:t>c. In the cashier zone</w:t>
            </w:r>
          </w:p>
        </w:tc>
        <w:tc>
          <w:tcPr>
            <w:tcW w:w="1327" w:type="dxa"/>
            <w:vAlign w:val="center"/>
          </w:tcPr>
          <w:p w14:paraId="6861D8BC" w14:textId="644FCFD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1]:</w:t>
            </w:r>
            <w:r w:rsidRPr="009112B4">
              <w:rPr>
                <w:rFonts w:ascii="Calibri" w:hAnsi="Calibri" w:cs="Calibri"/>
                <w:lang w:eastAsia="ja-JP"/>
              </w:rPr>
              <w:t xml:space="preserve"> 1</w:t>
            </w:r>
          </w:p>
        </w:tc>
        <w:tc>
          <w:tcPr>
            <w:tcW w:w="1328" w:type="dxa"/>
            <w:vAlign w:val="center"/>
          </w:tcPr>
          <w:p w14:paraId="0CC4942B" w14:textId="64E55E91"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2]:</w:t>
            </w:r>
            <w:r w:rsidRPr="009112B4">
              <w:rPr>
                <w:rFonts w:ascii="Calibri" w:hAnsi="Calibri" w:cs="Calibri"/>
                <w:lang w:eastAsia="ja-JP"/>
              </w:rPr>
              <w:t xml:space="preserve"> 2</w:t>
            </w:r>
          </w:p>
        </w:tc>
        <w:tc>
          <w:tcPr>
            <w:tcW w:w="1327" w:type="dxa"/>
            <w:vAlign w:val="center"/>
          </w:tcPr>
          <w:p w14:paraId="6C74F05D" w14:textId="1456E304"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3]:</w:t>
            </w:r>
            <w:r w:rsidRPr="009112B4">
              <w:rPr>
                <w:rFonts w:ascii="Calibri" w:hAnsi="Calibri" w:cs="Calibri"/>
                <w:lang w:eastAsia="ja-JP"/>
              </w:rPr>
              <w:t xml:space="preserve"> 3</w:t>
            </w:r>
          </w:p>
        </w:tc>
        <w:tc>
          <w:tcPr>
            <w:tcW w:w="1328" w:type="dxa"/>
            <w:vAlign w:val="center"/>
          </w:tcPr>
          <w:p w14:paraId="5D360935" w14:textId="755D4581"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4]:</w:t>
            </w:r>
            <w:r w:rsidRPr="009112B4">
              <w:rPr>
                <w:rFonts w:ascii="Calibri" w:hAnsi="Calibri" w:cs="Calibri"/>
                <w:lang w:eastAsia="ja-JP"/>
              </w:rPr>
              <w:t xml:space="preserve"> 4</w:t>
            </w:r>
          </w:p>
        </w:tc>
        <w:tc>
          <w:tcPr>
            <w:tcW w:w="990" w:type="dxa"/>
            <w:vAlign w:val="center"/>
          </w:tcPr>
          <w:p w14:paraId="7D0C25F8"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c>
          <w:tcPr>
            <w:tcW w:w="1080" w:type="dxa"/>
            <w:vAlign w:val="center"/>
          </w:tcPr>
          <w:p w14:paraId="561994A0"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97</w:t>
            </w:r>
          </w:p>
        </w:tc>
      </w:tr>
      <w:tr w:rsidR="00E0319E" w:rsidRPr="009112B4" w14:paraId="06AE327A" w14:textId="77777777" w:rsidTr="00F56652">
        <w:trPr>
          <w:trHeight w:val="20"/>
          <w:jc w:val="center"/>
        </w:trPr>
        <w:tc>
          <w:tcPr>
            <w:tcW w:w="2065" w:type="dxa"/>
            <w:vAlign w:val="center"/>
          </w:tcPr>
          <w:p w14:paraId="5ACFC746"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lang w:eastAsia="ja-JP"/>
              </w:rPr>
              <w:t xml:space="preserve">d. With lights used to illuminate the products </w:t>
            </w:r>
          </w:p>
        </w:tc>
        <w:tc>
          <w:tcPr>
            <w:tcW w:w="1327" w:type="dxa"/>
            <w:vAlign w:val="center"/>
          </w:tcPr>
          <w:p w14:paraId="701CC209" w14:textId="169C00CA"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1]:</w:t>
            </w:r>
            <w:r w:rsidRPr="009112B4">
              <w:rPr>
                <w:rFonts w:ascii="Calibri" w:hAnsi="Calibri" w:cs="Calibri"/>
                <w:lang w:eastAsia="ja-JP"/>
              </w:rPr>
              <w:t xml:space="preserve"> 1</w:t>
            </w:r>
          </w:p>
        </w:tc>
        <w:tc>
          <w:tcPr>
            <w:tcW w:w="1328" w:type="dxa"/>
            <w:vAlign w:val="center"/>
          </w:tcPr>
          <w:p w14:paraId="1A4CCBE8" w14:textId="46FEE2A1"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2]:</w:t>
            </w:r>
            <w:r w:rsidRPr="009112B4">
              <w:rPr>
                <w:rFonts w:ascii="Calibri" w:hAnsi="Calibri" w:cs="Calibri"/>
                <w:lang w:eastAsia="ja-JP"/>
              </w:rPr>
              <w:t xml:space="preserve"> 2</w:t>
            </w:r>
          </w:p>
        </w:tc>
        <w:tc>
          <w:tcPr>
            <w:tcW w:w="1327" w:type="dxa"/>
            <w:vAlign w:val="center"/>
          </w:tcPr>
          <w:p w14:paraId="0F3747B2" w14:textId="7CBD7646"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3]:</w:t>
            </w:r>
            <w:r w:rsidRPr="009112B4">
              <w:rPr>
                <w:rFonts w:ascii="Calibri" w:hAnsi="Calibri" w:cs="Calibri"/>
                <w:lang w:eastAsia="ja-JP"/>
              </w:rPr>
              <w:t xml:space="preserve"> 3</w:t>
            </w:r>
          </w:p>
        </w:tc>
        <w:tc>
          <w:tcPr>
            <w:tcW w:w="1328" w:type="dxa"/>
            <w:vAlign w:val="center"/>
          </w:tcPr>
          <w:p w14:paraId="56C624EB" w14:textId="4677D180"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4]:</w:t>
            </w:r>
            <w:r w:rsidRPr="009112B4">
              <w:rPr>
                <w:rFonts w:ascii="Calibri" w:hAnsi="Calibri" w:cs="Calibri"/>
                <w:lang w:eastAsia="ja-JP"/>
              </w:rPr>
              <w:t xml:space="preserve"> 4</w:t>
            </w:r>
          </w:p>
        </w:tc>
        <w:tc>
          <w:tcPr>
            <w:tcW w:w="990" w:type="dxa"/>
            <w:vAlign w:val="center"/>
          </w:tcPr>
          <w:p w14:paraId="0A83407D"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c>
          <w:tcPr>
            <w:tcW w:w="1080" w:type="dxa"/>
            <w:shd w:val="clear" w:color="auto" w:fill="000000" w:themeFill="text1"/>
          </w:tcPr>
          <w:p w14:paraId="684DAB36" w14:textId="77777777" w:rsidR="00E0319E" w:rsidRPr="009112B4" w:rsidRDefault="00E0319E" w:rsidP="00E0319E">
            <w:pPr>
              <w:pStyle w:val="ListParagraph"/>
              <w:ind w:left="0"/>
              <w:jc w:val="center"/>
              <w:rPr>
                <w:rFonts w:ascii="Calibri" w:hAnsi="Calibri" w:cs="Calibri"/>
                <w:lang w:eastAsia="ja-JP"/>
              </w:rPr>
            </w:pPr>
          </w:p>
        </w:tc>
      </w:tr>
      <w:tr w:rsidR="00E0319E" w:rsidRPr="009112B4" w14:paraId="17D25E39" w14:textId="77777777" w:rsidTr="00F56652">
        <w:trPr>
          <w:trHeight w:val="20"/>
          <w:jc w:val="center"/>
        </w:trPr>
        <w:tc>
          <w:tcPr>
            <w:tcW w:w="2065" w:type="dxa"/>
            <w:vAlign w:val="center"/>
          </w:tcPr>
          <w:p w14:paraId="63D32F76"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rPr>
              <w:t>e. Within 30 cm of candy, beverages or snacks</w:t>
            </w:r>
          </w:p>
        </w:tc>
        <w:tc>
          <w:tcPr>
            <w:tcW w:w="1327" w:type="dxa"/>
            <w:vAlign w:val="center"/>
          </w:tcPr>
          <w:p w14:paraId="37D0A419" w14:textId="087B71AE"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1]:</w:t>
            </w:r>
            <w:r w:rsidRPr="009112B4">
              <w:rPr>
                <w:rFonts w:ascii="Calibri" w:hAnsi="Calibri" w:cs="Calibri"/>
                <w:lang w:eastAsia="ja-JP"/>
              </w:rPr>
              <w:t xml:space="preserve"> 1</w:t>
            </w:r>
          </w:p>
        </w:tc>
        <w:tc>
          <w:tcPr>
            <w:tcW w:w="1328" w:type="dxa"/>
            <w:vAlign w:val="center"/>
          </w:tcPr>
          <w:p w14:paraId="5A3431F1" w14:textId="531F6270"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2]:</w:t>
            </w:r>
            <w:r w:rsidRPr="009112B4">
              <w:rPr>
                <w:rFonts w:ascii="Calibri" w:hAnsi="Calibri" w:cs="Calibri"/>
                <w:lang w:eastAsia="ja-JP"/>
              </w:rPr>
              <w:t xml:space="preserve"> 2</w:t>
            </w:r>
          </w:p>
        </w:tc>
        <w:tc>
          <w:tcPr>
            <w:tcW w:w="1327" w:type="dxa"/>
            <w:vAlign w:val="center"/>
          </w:tcPr>
          <w:p w14:paraId="1F6CC2BE" w14:textId="68CF25A1"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3]:</w:t>
            </w:r>
            <w:r w:rsidRPr="009112B4">
              <w:rPr>
                <w:rFonts w:ascii="Calibri" w:hAnsi="Calibri" w:cs="Calibri"/>
                <w:lang w:eastAsia="ja-JP"/>
              </w:rPr>
              <w:t xml:space="preserve"> 3</w:t>
            </w:r>
          </w:p>
        </w:tc>
        <w:tc>
          <w:tcPr>
            <w:tcW w:w="1328" w:type="dxa"/>
            <w:vAlign w:val="center"/>
          </w:tcPr>
          <w:p w14:paraId="2A77C4D9" w14:textId="4AC12E5B"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4]:</w:t>
            </w:r>
            <w:r w:rsidRPr="009112B4">
              <w:rPr>
                <w:rFonts w:ascii="Calibri" w:hAnsi="Calibri" w:cs="Calibri"/>
                <w:lang w:eastAsia="ja-JP"/>
              </w:rPr>
              <w:t xml:space="preserve"> 4</w:t>
            </w:r>
          </w:p>
        </w:tc>
        <w:tc>
          <w:tcPr>
            <w:tcW w:w="990" w:type="dxa"/>
            <w:vAlign w:val="center"/>
          </w:tcPr>
          <w:p w14:paraId="4FC779CB"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c>
          <w:tcPr>
            <w:tcW w:w="1080" w:type="dxa"/>
            <w:shd w:val="clear" w:color="auto" w:fill="000000" w:themeFill="text1"/>
          </w:tcPr>
          <w:p w14:paraId="32984D18" w14:textId="77777777" w:rsidR="00E0319E" w:rsidRPr="009112B4" w:rsidRDefault="00E0319E" w:rsidP="00E0319E">
            <w:pPr>
              <w:pStyle w:val="ListParagraph"/>
              <w:ind w:left="0"/>
              <w:jc w:val="center"/>
              <w:rPr>
                <w:rFonts w:ascii="Calibri" w:hAnsi="Calibri" w:cs="Calibri"/>
                <w:lang w:eastAsia="ja-JP"/>
              </w:rPr>
            </w:pPr>
          </w:p>
        </w:tc>
      </w:tr>
    </w:tbl>
    <w:p w14:paraId="7C7575A3" w14:textId="77777777" w:rsidR="000D500E" w:rsidRPr="009112B4" w:rsidRDefault="000D500E" w:rsidP="00247C84">
      <w:pPr>
        <w:spacing w:after="0" w:line="240" w:lineRule="auto"/>
        <w:rPr>
          <w:rFonts w:ascii="Calibri" w:hAnsi="Calibri" w:cs="Calibri"/>
        </w:rPr>
      </w:pPr>
    </w:p>
    <w:p w14:paraId="3B5E9B4E" w14:textId="77777777" w:rsidR="006F0554" w:rsidRDefault="000D500E" w:rsidP="00492555">
      <w:pPr>
        <w:pStyle w:val="ListParagraph"/>
        <w:numPr>
          <w:ilvl w:val="0"/>
          <w:numId w:val="8"/>
        </w:numPr>
        <w:spacing w:after="0" w:line="240" w:lineRule="auto"/>
        <w:rPr>
          <w:rFonts w:ascii="Calibri" w:hAnsi="Calibri" w:cs="Calibri"/>
        </w:rPr>
      </w:pPr>
      <w:bookmarkStart w:id="7" w:name="_Hlk119213672"/>
      <w:r w:rsidRPr="009112B4">
        <w:rPr>
          <w:rFonts w:ascii="Calibri" w:hAnsi="Calibri" w:cs="Calibri"/>
          <w:color w:val="4472C4" w:themeColor="accent1"/>
        </w:rPr>
        <w:t>[If Q14 power wall or display = 1, 2, 3, or 4]:</w:t>
      </w:r>
      <w:bookmarkEnd w:id="7"/>
      <w:r w:rsidRPr="009112B4">
        <w:rPr>
          <w:rFonts w:ascii="Calibri" w:hAnsi="Calibri" w:cs="Calibri"/>
          <w:color w:val="8496B0" w:themeColor="text2" w:themeTint="99"/>
        </w:rPr>
        <w:t xml:space="preserve"> </w:t>
      </w:r>
      <w:r w:rsidRPr="009112B4">
        <w:rPr>
          <w:rFonts w:ascii="Calibri" w:hAnsi="Calibri" w:cs="Calibri"/>
        </w:rPr>
        <w:t>Are the health warning labels on any of the following tobacco and/or nicotine products visible?</w:t>
      </w:r>
    </w:p>
    <w:p w14:paraId="411E4960" w14:textId="2D80A59F"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 xml:space="preserve">[If Q14 power wall or display = 1]: </w:t>
      </w:r>
      <w:r w:rsidRPr="006F0554">
        <w:rPr>
          <w:rFonts w:ascii="Calibri" w:hAnsi="Calibri" w:cs="Calibri"/>
        </w:rPr>
        <w:t xml:space="preserve">1- Cigarettes </w:t>
      </w:r>
    </w:p>
    <w:p w14:paraId="41F1C7A2"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color w:val="4472C4" w:themeColor="accent1"/>
        </w:rPr>
        <w:t>[If Q14 power wall or display = 2]:</w:t>
      </w:r>
      <w:r w:rsidRPr="009112B4">
        <w:rPr>
          <w:rFonts w:ascii="Calibri" w:hAnsi="Calibri" w:cs="Calibri"/>
          <w:color w:val="4472C4" w:themeColor="accent1"/>
          <w:lang w:eastAsia="ja-JP"/>
        </w:rPr>
        <w:t xml:space="preserve"> </w:t>
      </w:r>
      <w:r w:rsidRPr="009112B4">
        <w:rPr>
          <w:rFonts w:ascii="Calibri" w:hAnsi="Calibri" w:cs="Calibri"/>
        </w:rPr>
        <w:t xml:space="preserve">2- E-cigarettes </w:t>
      </w:r>
    </w:p>
    <w:p w14:paraId="738470EF" w14:textId="3D0BDC92"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color w:val="4472C4" w:themeColor="accent1"/>
        </w:rPr>
        <w:t>[If Q14 power wall or display = 3]:</w:t>
      </w:r>
      <w:r w:rsidRPr="009112B4">
        <w:rPr>
          <w:rFonts w:ascii="Calibri" w:hAnsi="Calibri" w:cs="Calibri"/>
          <w:color w:val="4472C4" w:themeColor="accent1"/>
          <w:lang w:eastAsia="ja-JP"/>
        </w:rPr>
        <w:t xml:space="preserve"> </w:t>
      </w:r>
      <w:r w:rsidRPr="009112B4">
        <w:rPr>
          <w:rFonts w:ascii="Calibri" w:hAnsi="Calibri" w:cs="Calibri"/>
        </w:rPr>
        <w:t xml:space="preserve">3- Heated tobacco products (HTPs) </w:t>
      </w:r>
    </w:p>
    <w:p w14:paraId="3AED6DEC"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color w:val="4472C4" w:themeColor="accent1"/>
        </w:rPr>
        <w:t>[If Q14 power wall or display = 4]:</w:t>
      </w:r>
      <w:r w:rsidRPr="009112B4">
        <w:rPr>
          <w:rFonts w:ascii="Calibri" w:hAnsi="Calibri" w:cs="Calibri"/>
          <w:color w:val="4472C4" w:themeColor="accent1"/>
          <w:lang w:eastAsia="ja-JP"/>
        </w:rPr>
        <w:t xml:space="preserve"> </w:t>
      </w:r>
      <w:r w:rsidRPr="009112B4">
        <w:rPr>
          <w:rFonts w:ascii="Calibri" w:hAnsi="Calibri" w:cs="Calibri"/>
        </w:rPr>
        <w:t>4- Nicotine pouches</w:t>
      </w:r>
    </w:p>
    <w:p w14:paraId="419EBC31" w14:textId="77777777" w:rsidR="000D500E" w:rsidRPr="009112B4" w:rsidRDefault="000D500E" w:rsidP="00492555">
      <w:pPr>
        <w:pStyle w:val="ListParagraph"/>
        <w:numPr>
          <w:ilvl w:val="1"/>
          <w:numId w:val="8"/>
        </w:numPr>
        <w:spacing w:after="0" w:line="240" w:lineRule="auto"/>
        <w:rPr>
          <w:rFonts w:ascii="Calibri" w:hAnsi="Calibri" w:cs="Calibri"/>
        </w:rPr>
      </w:pPr>
      <w:r w:rsidRPr="009112B4">
        <w:rPr>
          <w:rFonts w:ascii="Calibri" w:hAnsi="Calibri" w:cs="Calibri"/>
        </w:rPr>
        <w:t>98- None of the above</w:t>
      </w:r>
    </w:p>
    <w:p w14:paraId="01A68C41" w14:textId="77777777" w:rsidR="000D500E" w:rsidRPr="009112B4" w:rsidRDefault="000D500E" w:rsidP="00247C84">
      <w:pPr>
        <w:pStyle w:val="ListParagraph"/>
        <w:spacing w:after="0"/>
        <w:rPr>
          <w:rFonts w:ascii="Calibri" w:hAnsi="Calibri" w:cs="Calibri"/>
          <w:lang w:eastAsia="zh-CN"/>
        </w:rPr>
      </w:pPr>
    </w:p>
    <w:p w14:paraId="6D5F5507" w14:textId="77777777" w:rsidR="000D500E" w:rsidRPr="009112B4" w:rsidRDefault="000D500E" w:rsidP="00492555">
      <w:pPr>
        <w:pStyle w:val="ListParagraph"/>
        <w:numPr>
          <w:ilvl w:val="0"/>
          <w:numId w:val="8"/>
        </w:numPr>
        <w:spacing w:after="0" w:line="240" w:lineRule="auto"/>
        <w:rPr>
          <w:rFonts w:ascii="Calibri" w:hAnsi="Calibri" w:cs="Calibri"/>
          <w:color w:val="8496B0" w:themeColor="text2" w:themeTint="99"/>
        </w:rPr>
      </w:pPr>
      <w:r w:rsidRPr="009112B4">
        <w:rPr>
          <w:rFonts w:ascii="Calibri" w:hAnsi="Calibri" w:cs="Calibri"/>
          <w:lang w:eastAsia="zh-CN"/>
        </w:rPr>
        <w:t xml:space="preserve">Are </w:t>
      </w:r>
      <w:r w:rsidRPr="009112B4">
        <w:rPr>
          <w:rFonts w:ascii="Calibri" w:hAnsi="Calibri" w:cs="Calibri"/>
        </w:rPr>
        <w:t>the following tobacco and/or nicotine products</w:t>
      </w:r>
      <w:r w:rsidRPr="009112B4">
        <w:rPr>
          <w:rFonts w:ascii="Calibri" w:hAnsi="Calibri" w:cs="Calibri"/>
          <w:lang w:eastAsia="zh-CN"/>
        </w:rPr>
        <w:t xml:space="preserve"> accessible to the consumer without help from a cashier or store attendant?</w:t>
      </w:r>
    </w:p>
    <w:p w14:paraId="7D4DEF51" w14:textId="77777777" w:rsidR="000D500E" w:rsidRPr="009112B4" w:rsidRDefault="000D500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1]: </w:t>
      </w:r>
      <w:r w:rsidRPr="009112B4">
        <w:rPr>
          <w:rFonts w:ascii="Calibri" w:hAnsi="Calibri" w:cs="Calibri"/>
        </w:rPr>
        <w:t xml:space="preserve">1- Cigarettes </w:t>
      </w:r>
    </w:p>
    <w:p w14:paraId="31E2F2E2" w14:textId="77777777" w:rsidR="000D500E" w:rsidRPr="009112B4" w:rsidRDefault="000D500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2]: </w:t>
      </w:r>
      <w:r w:rsidRPr="009112B4">
        <w:rPr>
          <w:rFonts w:ascii="Calibri" w:hAnsi="Calibri" w:cs="Calibri"/>
        </w:rPr>
        <w:t xml:space="preserve">2- E-cigarettes </w:t>
      </w:r>
    </w:p>
    <w:p w14:paraId="6A8C96B3" w14:textId="77777777" w:rsidR="000D500E" w:rsidRPr="009112B4" w:rsidRDefault="000D500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[If Q11 = 3]:</w:t>
      </w:r>
      <w:r w:rsidRPr="009112B4">
        <w:rPr>
          <w:rFonts w:ascii="Calibri" w:hAnsi="Calibri" w:cs="Calibri"/>
          <w:color w:val="8496B0" w:themeColor="text2" w:themeTint="99"/>
        </w:rPr>
        <w:t xml:space="preserve"> </w:t>
      </w:r>
      <w:r w:rsidRPr="009112B4">
        <w:rPr>
          <w:rFonts w:ascii="Calibri" w:hAnsi="Calibri" w:cs="Calibri"/>
        </w:rPr>
        <w:t xml:space="preserve">3- Heated tobacco products (HTPs) </w:t>
      </w:r>
    </w:p>
    <w:p w14:paraId="2E7E3F9F" w14:textId="77777777" w:rsidR="000D500E" w:rsidRPr="009112B4" w:rsidRDefault="000D500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4]: </w:t>
      </w:r>
      <w:r w:rsidRPr="009112B4">
        <w:rPr>
          <w:rFonts w:ascii="Calibri" w:hAnsi="Calibri" w:cs="Calibri"/>
        </w:rPr>
        <w:t>4- Nicotine pouches</w:t>
      </w:r>
    </w:p>
    <w:p w14:paraId="3C5B947F" w14:textId="77777777" w:rsidR="000D500E" w:rsidRPr="009112B4" w:rsidRDefault="000D500E" w:rsidP="00492555">
      <w:pPr>
        <w:pStyle w:val="ListParagraph"/>
        <w:numPr>
          <w:ilvl w:val="1"/>
          <w:numId w:val="1"/>
        </w:numPr>
        <w:spacing w:after="0" w:line="240" w:lineRule="auto"/>
        <w:rPr>
          <w:rFonts w:ascii="Calibri" w:hAnsi="Calibri" w:cs="Calibri"/>
        </w:rPr>
      </w:pPr>
      <w:r w:rsidRPr="009112B4">
        <w:rPr>
          <w:rFonts w:ascii="Calibri" w:hAnsi="Calibri" w:cs="Calibri"/>
        </w:rPr>
        <w:t>98- None of the above</w:t>
      </w:r>
    </w:p>
    <w:p w14:paraId="205CAEE5" w14:textId="77777777" w:rsidR="000D500E" w:rsidRPr="009112B4" w:rsidRDefault="000D500E" w:rsidP="00247C84">
      <w:pPr>
        <w:pStyle w:val="ListParagraph"/>
        <w:spacing w:after="0" w:line="240" w:lineRule="auto"/>
        <w:ind w:left="1080"/>
        <w:rPr>
          <w:rFonts w:ascii="Calibri" w:hAnsi="Calibri" w:cs="Calibri"/>
        </w:rPr>
      </w:pPr>
    </w:p>
    <w:p w14:paraId="1EAE4A1B" w14:textId="77777777" w:rsidR="000D500E" w:rsidRPr="009112B4" w:rsidRDefault="000D500E" w:rsidP="00492555">
      <w:pPr>
        <w:pStyle w:val="ListParagraph"/>
        <w:numPr>
          <w:ilvl w:val="0"/>
          <w:numId w:val="8"/>
        </w:numPr>
        <w:spacing w:after="0" w:line="240" w:lineRule="auto"/>
        <w:rPr>
          <w:rFonts w:ascii="Calibri" w:hAnsi="Calibri" w:cs="Calibri"/>
          <w:color w:val="8496B0" w:themeColor="text2" w:themeTint="99"/>
        </w:rPr>
      </w:pPr>
      <w:r w:rsidRPr="009112B4">
        <w:rPr>
          <w:rFonts w:ascii="Calibri" w:hAnsi="Calibri" w:cs="Calibri"/>
          <w:color w:val="4472C4" w:themeColor="accent1"/>
        </w:rPr>
        <w:t xml:space="preserve">[If Q16 = 1, 2, 3, or 4]: </w:t>
      </w:r>
      <w:r w:rsidRPr="009112B4">
        <w:rPr>
          <w:rFonts w:ascii="Calibri" w:hAnsi="Calibri" w:cs="Calibri"/>
          <w:lang w:eastAsia="zh-CN"/>
        </w:rPr>
        <w:t xml:space="preserve">Are </w:t>
      </w:r>
      <w:r w:rsidRPr="009112B4">
        <w:rPr>
          <w:rFonts w:ascii="Calibri" w:hAnsi="Calibri" w:cs="Calibri"/>
        </w:rPr>
        <w:t>the following tobacco and/or nicotine products</w:t>
      </w:r>
      <w:r w:rsidRPr="009112B4">
        <w:rPr>
          <w:rFonts w:ascii="Calibri" w:hAnsi="Calibri" w:cs="Calibri"/>
          <w:lang w:eastAsia="zh-CN"/>
        </w:rPr>
        <w:t xml:space="preserve"> </w:t>
      </w:r>
      <w:r w:rsidRPr="009112B4">
        <w:rPr>
          <w:rFonts w:ascii="Calibri" w:hAnsi="Calibri" w:cs="Calibri"/>
        </w:rPr>
        <w:t>that are accessible to the consumer without help placed within 1 meter from the floor?</w:t>
      </w:r>
    </w:p>
    <w:p w14:paraId="2BEA3E93" w14:textId="77777777" w:rsidR="00E0319E" w:rsidRPr="009112B4" w:rsidRDefault="00E0319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1]: </w:t>
      </w:r>
      <w:r w:rsidRPr="009112B4">
        <w:rPr>
          <w:rFonts w:ascii="Calibri" w:hAnsi="Calibri" w:cs="Calibri"/>
        </w:rPr>
        <w:t xml:space="preserve">1- Cigarettes </w:t>
      </w:r>
    </w:p>
    <w:p w14:paraId="546F67C4" w14:textId="77777777" w:rsidR="00E0319E" w:rsidRPr="009112B4" w:rsidRDefault="00E0319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2]: </w:t>
      </w:r>
      <w:r w:rsidRPr="009112B4">
        <w:rPr>
          <w:rFonts w:ascii="Calibri" w:hAnsi="Calibri" w:cs="Calibri"/>
        </w:rPr>
        <w:t xml:space="preserve">2- E-cigarettes </w:t>
      </w:r>
    </w:p>
    <w:p w14:paraId="50ECA64A" w14:textId="77777777" w:rsidR="00E0319E" w:rsidRPr="009112B4" w:rsidRDefault="00E0319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[If Q11 = 3]:</w:t>
      </w:r>
      <w:r w:rsidRPr="009112B4">
        <w:rPr>
          <w:rFonts w:ascii="Calibri" w:hAnsi="Calibri" w:cs="Calibri"/>
          <w:color w:val="8496B0" w:themeColor="text2" w:themeTint="99"/>
        </w:rPr>
        <w:t xml:space="preserve"> </w:t>
      </w:r>
      <w:r w:rsidRPr="009112B4">
        <w:rPr>
          <w:rFonts w:ascii="Calibri" w:hAnsi="Calibri" w:cs="Calibri"/>
        </w:rPr>
        <w:t xml:space="preserve">3- Heated tobacco products (HTPs) </w:t>
      </w:r>
    </w:p>
    <w:p w14:paraId="21B447CA" w14:textId="77777777" w:rsidR="00E0319E" w:rsidRPr="009112B4" w:rsidRDefault="00E0319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4]: </w:t>
      </w:r>
      <w:r w:rsidRPr="009112B4">
        <w:rPr>
          <w:rFonts w:ascii="Calibri" w:hAnsi="Calibri" w:cs="Calibri"/>
        </w:rPr>
        <w:t>4- Nicotine pouches</w:t>
      </w:r>
    </w:p>
    <w:p w14:paraId="4541B00A" w14:textId="77777777" w:rsidR="000D500E" w:rsidRPr="009112B4" w:rsidRDefault="000D500E" w:rsidP="00492555">
      <w:pPr>
        <w:pStyle w:val="ListParagraph"/>
        <w:numPr>
          <w:ilvl w:val="1"/>
          <w:numId w:val="1"/>
        </w:numPr>
        <w:spacing w:after="0" w:line="240" w:lineRule="auto"/>
        <w:rPr>
          <w:rFonts w:ascii="Calibri" w:hAnsi="Calibri" w:cs="Calibri"/>
        </w:rPr>
      </w:pPr>
      <w:r w:rsidRPr="009112B4">
        <w:rPr>
          <w:rFonts w:ascii="Calibri" w:hAnsi="Calibri" w:cs="Calibri"/>
        </w:rPr>
        <w:t>98- None of the above</w:t>
      </w:r>
    </w:p>
    <w:p w14:paraId="040B52C4" w14:textId="77777777" w:rsidR="000D500E" w:rsidRPr="009112B4" w:rsidRDefault="000D500E" w:rsidP="00247C84">
      <w:pPr>
        <w:pStyle w:val="ListParagraph"/>
        <w:spacing w:after="0" w:line="240" w:lineRule="auto"/>
        <w:ind w:left="1080"/>
        <w:rPr>
          <w:rFonts w:ascii="Calibri" w:hAnsi="Calibri" w:cs="Calibri"/>
        </w:rPr>
      </w:pPr>
    </w:p>
    <w:p w14:paraId="4172E898" w14:textId="77777777" w:rsidR="000D500E" w:rsidRPr="00BB1FDF" w:rsidRDefault="000D500E" w:rsidP="00247C84">
      <w:pPr>
        <w:spacing w:after="0"/>
        <w:rPr>
          <w:rFonts w:ascii="Calibri" w:hAnsi="Calibri" w:cs="Calibri"/>
          <w:u w:val="single"/>
        </w:rPr>
      </w:pPr>
      <w:r w:rsidRPr="00BB1FDF">
        <w:rPr>
          <w:rFonts w:ascii="Calibri" w:hAnsi="Calibri" w:cs="Calibri"/>
          <w:u w:val="single"/>
        </w:rPr>
        <w:lastRenderedPageBreak/>
        <w:t>PRODUCT PROMOTIONS &amp; ADVERTISEMENTS</w:t>
      </w:r>
    </w:p>
    <w:p w14:paraId="31982C7E" w14:textId="77777777" w:rsidR="00BB1FDF" w:rsidRDefault="00BB1FDF" w:rsidP="00247C84">
      <w:pPr>
        <w:spacing w:after="0" w:line="240" w:lineRule="auto"/>
        <w:rPr>
          <w:rFonts w:ascii="Calibri" w:hAnsi="Calibri" w:cs="Calibri"/>
        </w:rPr>
      </w:pPr>
    </w:p>
    <w:p w14:paraId="7051DC51" w14:textId="0E67724A" w:rsidR="000D500E" w:rsidRDefault="000D500E" w:rsidP="00247C84">
      <w:pPr>
        <w:spacing w:after="0" w:line="240" w:lineRule="auto"/>
        <w:rPr>
          <w:rFonts w:ascii="Calibri" w:hAnsi="Calibri" w:cs="Calibri"/>
        </w:rPr>
      </w:pPr>
      <w:r w:rsidRPr="009112B4">
        <w:rPr>
          <w:rFonts w:ascii="Calibri" w:hAnsi="Calibri" w:cs="Calibri"/>
        </w:rPr>
        <w:t>For the following questions, advertising refers to branded print and/or digital/electronic signage such as posters, banners, flyers, or shelf liners.</w:t>
      </w:r>
    </w:p>
    <w:p w14:paraId="4705920F" w14:textId="77777777" w:rsidR="004F6838" w:rsidRPr="009112B4" w:rsidRDefault="004F6838" w:rsidP="00247C84">
      <w:pPr>
        <w:spacing w:after="0" w:line="240" w:lineRule="auto"/>
        <w:rPr>
          <w:rFonts w:ascii="Calibri" w:hAnsi="Calibri" w:cs="Calibri"/>
        </w:rPr>
      </w:pPr>
    </w:p>
    <w:p w14:paraId="0F7E0C1C"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 xml:space="preserve">How are the following tobacco and/or nicotine products advertised (select all that apply)? </w:t>
      </w:r>
    </w:p>
    <w:p w14:paraId="71A34B3C" w14:textId="77777777" w:rsidR="000D500E" w:rsidRPr="009112B4" w:rsidRDefault="000D500E" w:rsidP="00247C84">
      <w:pPr>
        <w:pStyle w:val="ListParagraph"/>
        <w:spacing w:after="0" w:line="240" w:lineRule="auto"/>
        <w:ind w:left="360"/>
        <w:rPr>
          <w:rFonts w:ascii="Calibri" w:hAnsi="Calibri" w:cs="Calibri"/>
          <w:b/>
        </w:rPr>
      </w:pPr>
    </w:p>
    <w:tbl>
      <w:tblPr>
        <w:tblStyle w:val="TableGrid"/>
        <w:tblW w:w="10075" w:type="dxa"/>
        <w:jc w:val="center"/>
        <w:tblLook w:val="04A0" w:firstRow="1" w:lastRow="0" w:firstColumn="1" w:lastColumn="0" w:noHBand="0" w:noVBand="1"/>
      </w:tblPr>
      <w:tblGrid>
        <w:gridCol w:w="2435"/>
        <w:gridCol w:w="1613"/>
        <w:gridCol w:w="1613"/>
        <w:gridCol w:w="1613"/>
        <w:gridCol w:w="1721"/>
        <w:gridCol w:w="1080"/>
      </w:tblGrid>
      <w:tr w:rsidR="00E0319E" w:rsidRPr="009112B4" w14:paraId="14ADC253" w14:textId="77777777" w:rsidTr="00F56652">
        <w:trPr>
          <w:trHeight w:val="20"/>
          <w:jc w:val="center"/>
        </w:trPr>
        <w:tc>
          <w:tcPr>
            <w:tcW w:w="2435" w:type="dxa"/>
            <w:vAlign w:val="center"/>
          </w:tcPr>
          <w:p w14:paraId="208A3E6D" w14:textId="77777777" w:rsidR="00E0319E" w:rsidRPr="009112B4" w:rsidRDefault="00E0319E" w:rsidP="00E0319E">
            <w:pPr>
              <w:pStyle w:val="ListParagraph"/>
              <w:ind w:left="0"/>
              <w:rPr>
                <w:rFonts w:ascii="Calibri" w:hAnsi="Calibri" w:cs="Calibri"/>
                <w:lang w:eastAsia="ja-JP"/>
              </w:rPr>
            </w:pPr>
          </w:p>
        </w:tc>
        <w:tc>
          <w:tcPr>
            <w:tcW w:w="1613" w:type="dxa"/>
            <w:vAlign w:val="center"/>
          </w:tcPr>
          <w:p w14:paraId="7BBE58B3"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1]:</w:t>
            </w:r>
          </w:p>
          <w:p w14:paraId="23A14DCC" w14:textId="505DB6C6" w:rsidR="00E0319E" w:rsidRPr="009112B4" w:rsidRDefault="00E0319E" w:rsidP="00E0319E">
            <w:pPr>
              <w:pStyle w:val="ListParagraph"/>
              <w:ind w:left="0"/>
              <w:jc w:val="center"/>
              <w:rPr>
                <w:rFonts w:ascii="Calibri" w:hAnsi="Calibri" w:cs="Calibri"/>
                <w:b/>
                <w:bCs/>
                <w:lang w:eastAsia="ja-JP"/>
              </w:rPr>
            </w:pPr>
            <w:r w:rsidRPr="009112B4">
              <w:rPr>
                <w:rFonts w:ascii="Calibri" w:hAnsi="Calibri" w:cs="Calibri"/>
                <w:b/>
                <w:bCs/>
                <w:lang w:eastAsia="ja-JP"/>
              </w:rPr>
              <w:t>Cigarettes</w:t>
            </w:r>
          </w:p>
        </w:tc>
        <w:tc>
          <w:tcPr>
            <w:tcW w:w="1613" w:type="dxa"/>
            <w:vAlign w:val="center"/>
          </w:tcPr>
          <w:p w14:paraId="5D71C10C"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2]:</w:t>
            </w:r>
          </w:p>
          <w:p w14:paraId="6DAB17B5" w14:textId="7007C465" w:rsidR="00E0319E" w:rsidRPr="009112B4" w:rsidRDefault="00E0319E" w:rsidP="00E0319E">
            <w:pPr>
              <w:pStyle w:val="ListParagraph"/>
              <w:ind w:left="0"/>
              <w:jc w:val="center"/>
              <w:rPr>
                <w:rFonts w:ascii="Calibri" w:hAnsi="Calibri" w:cs="Calibri"/>
                <w:b/>
                <w:lang w:eastAsia="ja-JP"/>
              </w:rPr>
            </w:pPr>
            <w:r w:rsidRPr="009112B4">
              <w:rPr>
                <w:rFonts w:ascii="Calibri" w:hAnsi="Calibri" w:cs="Calibri"/>
                <w:b/>
                <w:lang w:eastAsia="ja-JP"/>
              </w:rPr>
              <w:t>E-cigarettes</w:t>
            </w:r>
          </w:p>
        </w:tc>
        <w:tc>
          <w:tcPr>
            <w:tcW w:w="1613" w:type="dxa"/>
            <w:vAlign w:val="center"/>
          </w:tcPr>
          <w:p w14:paraId="0D7D152C"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3]:</w:t>
            </w:r>
          </w:p>
          <w:p w14:paraId="7E6D4040" w14:textId="12A1E6EB" w:rsidR="00E0319E" w:rsidRPr="009112B4" w:rsidRDefault="00E0319E" w:rsidP="00E0319E">
            <w:pPr>
              <w:jc w:val="center"/>
              <w:rPr>
                <w:rFonts w:ascii="Calibri" w:hAnsi="Calibri" w:cs="Calibri"/>
                <w:b/>
                <w:lang w:eastAsia="ja-JP"/>
              </w:rPr>
            </w:pPr>
            <w:r w:rsidRPr="009112B4">
              <w:rPr>
                <w:rFonts w:ascii="Calibri" w:hAnsi="Calibri" w:cs="Calibri"/>
                <w:b/>
                <w:lang w:eastAsia="ja-JP"/>
              </w:rPr>
              <w:t>HTPs</w:t>
            </w:r>
          </w:p>
        </w:tc>
        <w:tc>
          <w:tcPr>
            <w:tcW w:w="1721" w:type="dxa"/>
            <w:vAlign w:val="center"/>
          </w:tcPr>
          <w:p w14:paraId="5C39B79D"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4]:</w:t>
            </w:r>
          </w:p>
          <w:p w14:paraId="7A9E9978" w14:textId="2D45DAE7" w:rsidR="00E0319E" w:rsidRPr="009112B4" w:rsidRDefault="00E0319E" w:rsidP="00E0319E">
            <w:pPr>
              <w:jc w:val="center"/>
              <w:rPr>
                <w:rFonts w:ascii="Calibri" w:hAnsi="Calibri" w:cs="Calibri"/>
                <w:b/>
                <w:color w:val="4472C4" w:themeColor="accent1"/>
                <w:lang w:eastAsia="ja-JP"/>
              </w:rPr>
            </w:pPr>
            <w:r w:rsidRPr="009112B4">
              <w:rPr>
                <w:rFonts w:ascii="Calibri" w:hAnsi="Calibri" w:cs="Calibri"/>
                <w:b/>
                <w:lang w:eastAsia="ja-JP"/>
              </w:rPr>
              <w:t>Nicotine pouches</w:t>
            </w:r>
          </w:p>
        </w:tc>
        <w:tc>
          <w:tcPr>
            <w:tcW w:w="1080" w:type="dxa"/>
            <w:vAlign w:val="center"/>
          </w:tcPr>
          <w:p w14:paraId="31729AEA"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b/>
                <w:lang w:eastAsia="ja-JP"/>
              </w:rPr>
              <w:t>None of the above</w:t>
            </w:r>
          </w:p>
        </w:tc>
      </w:tr>
      <w:tr w:rsidR="00E0319E" w:rsidRPr="009112B4" w14:paraId="152D236E" w14:textId="77777777" w:rsidTr="00F56652">
        <w:trPr>
          <w:trHeight w:val="20"/>
          <w:jc w:val="center"/>
        </w:trPr>
        <w:tc>
          <w:tcPr>
            <w:tcW w:w="2435" w:type="dxa"/>
            <w:vAlign w:val="center"/>
          </w:tcPr>
          <w:p w14:paraId="6904B048" w14:textId="77777777" w:rsidR="00E0319E" w:rsidRPr="009112B4" w:rsidRDefault="00E0319E" w:rsidP="00E0319E">
            <w:pPr>
              <w:rPr>
                <w:rFonts w:ascii="Calibri" w:hAnsi="Calibri" w:cs="Calibri"/>
                <w:lang w:eastAsia="ja-JP"/>
              </w:rPr>
            </w:pPr>
            <w:r w:rsidRPr="009112B4">
              <w:rPr>
                <w:rFonts w:ascii="Calibri" w:hAnsi="Calibri" w:cs="Calibri"/>
                <w:lang w:eastAsia="ja-JP"/>
              </w:rPr>
              <w:t>a. Print signage (posters, banners, flyers, etc.), apart from a product display or power wall</w:t>
            </w:r>
          </w:p>
        </w:tc>
        <w:tc>
          <w:tcPr>
            <w:tcW w:w="1613" w:type="dxa"/>
            <w:vAlign w:val="center"/>
          </w:tcPr>
          <w:p w14:paraId="73EBBAF5"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613" w:type="dxa"/>
            <w:vAlign w:val="center"/>
          </w:tcPr>
          <w:p w14:paraId="35702C0F"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2</w:t>
            </w:r>
          </w:p>
        </w:tc>
        <w:tc>
          <w:tcPr>
            <w:tcW w:w="1613" w:type="dxa"/>
            <w:vAlign w:val="center"/>
          </w:tcPr>
          <w:p w14:paraId="2B571A3C"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721" w:type="dxa"/>
            <w:vAlign w:val="center"/>
          </w:tcPr>
          <w:p w14:paraId="47964105"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080" w:type="dxa"/>
            <w:vAlign w:val="center"/>
          </w:tcPr>
          <w:p w14:paraId="6A4932C2"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71BD3697" w14:textId="77777777" w:rsidTr="00F56652">
        <w:trPr>
          <w:trHeight w:val="20"/>
          <w:jc w:val="center"/>
        </w:trPr>
        <w:tc>
          <w:tcPr>
            <w:tcW w:w="2435" w:type="dxa"/>
            <w:vAlign w:val="center"/>
          </w:tcPr>
          <w:p w14:paraId="7FB4FC76"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lang w:eastAsia="ja-JP"/>
              </w:rPr>
              <w:t>b. Print signage inside/as part of a product display or power wall (backgrounds, shelf liners)</w:t>
            </w:r>
          </w:p>
        </w:tc>
        <w:tc>
          <w:tcPr>
            <w:tcW w:w="1613" w:type="dxa"/>
            <w:vAlign w:val="center"/>
          </w:tcPr>
          <w:p w14:paraId="5D464256"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=1]:</w:t>
            </w:r>
            <w:r w:rsidRPr="009112B4">
              <w:rPr>
                <w:rFonts w:ascii="Calibri" w:hAnsi="Calibri" w:cs="Calibri"/>
                <w:color w:val="4472C4" w:themeColor="accent1"/>
                <w:lang w:eastAsia="ja-JP"/>
              </w:rPr>
              <w:t xml:space="preserve"> </w:t>
            </w:r>
            <w:r w:rsidRPr="009112B4">
              <w:rPr>
                <w:rFonts w:ascii="Calibri" w:hAnsi="Calibri" w:cs="Calibri"/>
                <w:lang w:eastAsia="ja-JP"/>
              </w:rPr>
              <w:t>1</w:t>
            </w:r>
          </w:p>
        </w:tc>
        <w:tc>
          <w:tcPr>
            <w:tcW w:w="1613" w:type="dxa"/>
            <w:vAlign w:val="center"/>
          </w:tcPr>
          <w:p w14:paraId="6B6BC6AA"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2]:</w:t>
            </w:r>
            <w:r w:rsidRPr="009112B4">
              <w:rPr>
                <w:rFonts w:ascii="Calibri" w:hAnsi="Calibri" w:cs="Calibri"/>
                <w:color w:val="4472C4" w:themeColor="accent1"/>
                <w:lang w:eastAsia="ja-JP"/>
              </w:rPr>
              <w:t xml:space="preserve"> </w:t>
            </w:r>
            <w:r w:rsidRPr="009112B4">
              <w:rPr>
                <w:rFonts w:ascii="Calibri" w:hAnsi="Calibri" w:cs="Calibri"/>
                <w:lang w:eastAsia="ja-JP"/>
              </w:rPr>
              <w:t>2</w:t>
            </w:r>
          </w:p>
        </w:tc>
        <w:tc>
          <w:tcPr>
            <w:tcW w:w="1613" w:type="dxa"/>
            <w:vAlign w:val="center"/>
          </w:tcPr>
          <w:p w14:paraId="20B15767"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3]:</w:t>
            </w:r>
            <w:r w:rsidRPr="009112B4">
              <w:rPr>
                <w:rFonts w:ascii="Calibri" w:hAnsi="Calibri" w:cs="Calibri"/>
                <w:color w:val="4472C4" w:themeColor="accent1"/>
                <w:lang w:eastAsia="ja-JP"/>
              </w:rPr>
              <w:t xml:space="preserve"> </w:t>
            </w:r>
            <w:r w:rsidRPr="009112B4">
              <w:rPr>
                <w:rFonts w:ascii="Calibri" w:hAnsi="Calibri" w:cs="Calibri"/>
                <w:lang w:eastAsia="ja-JP"/>
              </w:rPr>
              <w:t>3</w:t>
            </w:r>
          </w:p>
        </w:tc>
        <w:tc>
          <w:tcPr>
            <w:tcW w:w="1721" w:type="dxa"/>
            <w:vAlign w:val="center"/>
          </w:tcPr>
          <w:p w14:paraId="4E72D69F"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color w:val="4472C4" w:themeColor="accent1"/>
              </w:rPr>
              <w:t>[If Q14a or Q14b = 4]:</w:t>
            </w:r>
            <w:r w:rsidRPr="009112B4">
              <w:rPr>
                <w:rFonts w:ascii="Calibri" w:hAnsi="Calibri" w:cs="Calibri"/>
                <w:color w:val="4472C4" w:themeColor="accent1"/>
                <w:lang w:eastAsia="ja-JP"/>
              </w:rPr>
              <w:t xml:space="preserve"> </w:t>
            </w:r>
            <w:r w:rsidRPr="009112B4">
              <w:rPr>
                <w:rFonts w:ascii="Calibri" w:hAnsi="Calibri" w:cs="Calibri"/>
                <w:lang w:eastAsia="ja-JP"/>
              </w:rPr>
              <w:t>4</w:t>
            </w:r>
          </w:p>
        </w:tc>
        <w:tc>
          <w:tcPr>
            <w:tcW w:w="1080" w:type="dxa"/>
            <w:vAlign w:val="center"/>
          </w:tcPr>
          <w:p w14:paraId="26A06130"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6291D6E4" w14:textId="77777777" w:rsidTr="00F56652">
        <w:trPr>
          <w:trHeight w:val="20"/>
          <w:jc w:val="center"/>
        </w:trPr>
        <w:tc>
          <w:tcPr>
            <w:tcW w:w="2435" w:type="dxa"/>
            <w:vAlign w:val="center"/>
          </w:tcPr>
          <w:p w14:paraId="02E43BFD"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lang w:eastAsia="ja-JP"/>
              </w:rPr>
              <w:t>c. Digital signage (video or electronic screen)</w:t>
            </w:r>
          </w:p>
        </w:tc>
        <w:tc>
          <w:tcPr>
            <w:tcW w:w="1613" w:type="dxa"/>
            <w:vAlign w:val="center"/>
          </w:tcPr>
          <w:p w14:paraId="08DE196D"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613" w:type="dxa"/>
            <w:vAlign w:val="center"/>
          </w:tcPr>
          <w:p w14:paraId="4B822D23"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2</w:t>
            </w:r>
          </w:p>
        </w:tc>
        <w:tc>
          <w:tcPr>
            <w:tcW w:w="1613" w:type="dxa"/>
            <w:vAlign w:val="center"/>
          </w:tcPr>
          <w:p w14:paraId="5C0A6D92"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721" w:type="dxa"/>
            <w:vAlign w:val="center"/>
          </w:tcPr>
          <w:p w14:paraId="171A711A"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080" w:type="dxa"/>
            <w:vAlign w:val="center"/>
          </w:tcPr>
          <w:p w14:paraId="6C71BDF8"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5020231A" w14:textId="77777777" w:rsidTr="00F56652">
        <w:trPr>
          <w:trHeight w:val="20"/>
          <w:jc w:val="center"/>
        </w:trPr>
        <w:tc>
          <w:tcPr>
            <w:tcW w:w="2435" w:type="dxa"/>
            <w:vAlign w:val="center"/>
          </w:tcPr>
          <w:p w14:paraId="0FEDD627"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lang w:eastAsia="ja-JP"/>
              </w:rPr>
              <w:t>d. Electronically illuminated advertisements</w:t>
            </w:r>
          </w:p>
        </w:tc>
        <w:tc>
          <w:tcPr>
            <w:tcW w:w="1613" w:type="dxa"/>
            <w:vAlign w:val="center"/>
          </w:tcPr>
          <w:p w14:paraId="323D4A2B"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613" w:type="dxa"/>
            <w:vAlign w:val="center"/>
          </w:tcPr>
          <w:p w14:paraId="74532FB5"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2</w:t>
            </w:r>
          </w:p>
        </w:tc>
        <w:tc>
          <w:tcPr>
            <w:tcW w:w="1613" w:type="dxa"/>
            <w:vAlign w:val="center"/>
          </w:tcPr>
          <w:p w14:paraId="365A15A9"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721" w:type="dxa"/>
            <w:vAlign w:val="center"/>
          </w:tcPr>
          <w:p w14:paraId="38FDC53E"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080" w:type="dxa"/>
            <w:vAlign w:val="center"/>
          </w:tcPr>
          <w:p w14:paraId="7A84B4FC"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bl>
    <w:p w14:paraId="7BEF8A83" w14:textId="77777777" w:rsidR="000D500E" w:rsidRPr="009112B4" w:rsidRDefault="000D500E" w:rsidP="00247C84">
      <w:pPr>
        <w:spacing w:after="0" w:line="240" w:lineRule="auto"/>
        <w:rPr>
          <w:rFonts w:ascii="Calibri" w:hAnsi="Calibri" w:cs="Calibri"/>
        </w:rPr>
      </w:pPr>
    </w:p>
    <w:p w14:paraId="2FA1BD46"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Are any advertisements for the following tobacco and/or nicotine products placed within 1 meter from the floor?</w:t>
      </w:r>
    </w:p>
    <w:p w14:paraId="08F57289" w14:textId="77777777" w:rsidR="00E0319E" w:rsidRPr="009112B4" w:rsidRDefault="00E0319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1]: </w:t>
      </w:r>
      <w:r w:rsidRPr="009112B4">
        <w:rPr>
          <w:rFonts w:ascii="Calibri" w:hAnsi="Calibri" w:cs="Calibri"/>
        </w:rPr>
        <w:t xml:space="preserve">1- Cigarettes </w:t>
      </w:r>
    </w:p>
    <w:p w14:paraId="4B37B188" w14:textId="77777777" w:rsidR="00E0319E" w:rsidRPr="009112B4" w:rsidRDefault="00E0319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2]: </w:t>
      </w:r>
      <w:r w:rsidRPr="009112B4">
        <w:rPr>
          <w:rFonts w:ascii="Calibri" w:hAnsi="Calibri" w:cs="Calibri"/>
        </w:rPr>
        <w:t xml:space="preserve">2- E-cigarettes </w:t>
      </w:r>
    </w:p>
    <w:p w14:paraId="32A29E5A" w14:textId="77777777" w:rsidR="00E0319E" w:rsidRPr="009112B4" w:rsidRDefault="00E0319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[If Q11 = 3]:</w:t>
      </w:r>
      <w:r w:rsidRPr="009112B4">
        <w:rPr>
          <w:rFonts w:ascii="Calibri" w:hAnsi="Calibri" w:cs="Calibri"/>
          <w:color w:val="8496B0" w:themeColor="text2" w:themeTint="99"/>
        </w:rPr>
        <w:t xml:space="preserve"> </w:t>
      </w:r>
      <w:r w:rsidRPr="009112B4">
        <w:rPr>
          <w:rFonts w:ascii="Calibri" w:hAnsi="Calibri" w:cs="Calibri"/>
        </w:rPr>
        <w:t xml:space="preserve">3- Heated tobacco products (HTPs) </w:t>
      </w:r>
    </w:p>
    <w:p w14:paraId="23A1A469" w14:textId="77777777" w:rsidR="00E0319E" w:rsidRPr="009112B4" w:rsidRDefault="00E0319E" w:rsidP="00492555">
      <w:pPr>
        <w:pStyle w:val="ListParagraph"/>
        <w:numPr>
          <w:ilvl w:val="1"/>
          <w:numId w:val="1"/>
        </w:numPr>
        <w:spacing w:after="0" w:line="240" w:lineRule="auto"/>
        <w:rPr>
          <w:rFonts w:ascii="Calibri" w:hAnsi="Calibri" w:cs="Calibri"/>
        </w:rPr>
      </w:pPr>
      <w:r w:rsidRPr="009112B4">
        <w:rPr>
          <w:rFonts w:ascii="Calibri" w:hAnsi="Calibri" w:cs="Calibri"/>
          <w:color w:val="4472C4" w:themeColor="accent1"/>
        </w:rPr>
        <w:t xml:space="preserve">[If Q11 = 4]: </w:t>
      </w:r>
      <w:r w:rsidRPr="009112B4">
        <w:rPr>
          <w:rFonts w:ascii="Calibri" w:hAnsi="Calibri" w:cs="Calibri"/>
        </w:rPr>
        <w:t>4- Nicotine pouches</w:t>
      </w:r>
    </w:p>
    <w:p w14:paraId="46208F14" w14:textId="77777777" w:rsidR="000D500E" w:rsidRPr="009112B4" w:rsidRDefault="000D500E" w:rsidP="00492555">
      <w:pPr>
        <w:pStyle w:val="ListParagraph"/>
        <w:numPr>
          <w:ilvl w:val="1"/>
          <w:numId w:val="1"/>
        </w:numPr>
        <w:spacing w:after="0" w:line="240" w:lineRule="auto"/>
        <w:rPr>
          <w:rFonts w:ascii="Calibri" w:hAnsi="Calibri" w:cs="Calibri"/>
        </w:rPr>
      </w:pPr>
      <w:r w:rsidRPr="009112B4">
        <w:rPr>
          <w:rFonts w:ascii="Calibri" w:hAnsi="Calibri" w:cs="Calibri"/>
        </w:rPr>
        <w:t>98- None of the above</w:t>
      </w:r>
    </w:p>
    <w:p w14:paraId="7C70942C" w14:textId="77777777" w:rsidR="004F6838" w:rsidRDefault="004F6838" w:rsidP="00247C84">
      <w:pPr>
        <w:spacing w:after="0" w:line="240" w:lineRule="auto"/>
        <w:rPr>
          <w:rFonts w:ascii="Calibri" w:hAnsi="Calibri" w:cs="Calibri"/>
        </w:rPr>
      </w:pPr>
    </w:p>
    <w:p w14:paraId="6A1DC9A1" w14:textId="3BC129E2" w:rsidR="000D500E" w:rsidRDefault="000D500E" w:rsidP="00247C84">
      <w:pPr>
        <w:spacing w:after="0" w:line="240" w:lineRule="auto"/>
        <w:rPr>
          <w:rFonts w:ascii="Calibri" w:hAnsi="Calibri" w:cs="Calibri"/>
        </w:rPr>
      </w:pPr>
      <w:r w:rsidRPr="009112B4">
        <w:rPr>
          <w:rFonts w:ascii="Calibri" w:hAnsi="Calibri" w:cs="Calibri"/>
        </w:rPr>
        <w:t>For the following questions, promotion refers to special or limited time offers that are intended to result in the purchase of a tobacco product.</w:t>
      </w:r>
    </w:p>
    <w:p w14:paraId="14BE4DF7" w14:textId="77777777" w:rsidR="004F6838" w:rsidRPr="009112B4" w:rsidRDefault="004F6838" w:rsidP="00247C84">
      <w:pPr>
        <w:spacing w:after="0" w:line="240" w:lineRule="auto"/>
        <w:rPr>
          <w:rFonts w:ascii="Calibri" w:hAnsi="Calibri" w:cs="Calibri"/>
        </w:rPr>
      </w:pPr>
    </w:p>
    <w:p w14:paraId="13CD1DC0"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Are the following tobacco/nicotine products promoted in any of the following ways (select all that apply)?</w:t>
      </w:r>
    </w:p>
    <w:p w14:paraId="3EFB16AE" w14:textId="77777777" w:rsidR="000D500E" w:rsidRPr="009112B4" w:rsidRDefault="000D500E" w:rsidP="00247C84">
      <w:pPr>
        <w:pStyle w:val="ListParagraph"/>
        <w:spacing w:after="0" w:line="240" w:lineRule="auto"/>
        <w:ind w:left="360"/>
        <w:rPr>
          <w:rFonts w:ascii="Calibri" w:hAnsi="Calibri" w:cs="Calibri"/>
        </w:rPr>
      </w:pPr>
    </w:p>
    <w:tbl>
      <w:tblPr>
        <w:tblStyle w:val="TableGrid"/>
        <w:tblW w:w="9982" w:type="dxa"/>
        <w:jc w:val="center"/>
        <w:tblLook w:val="04A0" w:firstRow="1" w:lastRow="0" w:firstColumn="1" w:lastColumn="0" w:noHBand="0" w:noVBand="1"/>
      </w:tblPr>
      <w:tblGrid>
        <w:gridCol w:w="3595"/>
        <w:gridCol w:w="1277"/>
        <w:gridCol w:w="1277"/>
        <w:gridCol w:w="1278"/>
        <w:gridCol w:w="1277"/>
        <w:gridCol w:w="1278"/>
      </w:tblGrid>
      <w:tr w:rsidR="00E0319E" w:rsidRPr="009112B4" w14:paraId="0D154FA5" w14:textId="77777777" w:rsidTr="00F56652">
        <w:trPr>
          <w:trHeight w:val="569"/>
          <w:jc w:val="center"/>
        </w:trPr>
        <w:tc>
          <w:tcPr>
            <w:tcW w:w="3595" w:type="dxa"/>
            <w:vAlign w:val="center"/>
          </w:tcPr>
          <w:p w14:paraId="41A1F970"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color w:val="4472C4" w:themeColor="accent1"/>
              </w:rPr>
              <w:t xml:space="preserve"> </w:t>
            </w:r>
          </w:p>
        </w:tc>
        <w:tc>
          <w:tcPr>
            <w:tcW w:w="1277" w:type="dxa"/>
            <w:vAlign w:val="center"/>
          </w:tcPr>
          <w:p w14:paraId="7651817D"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1]:</w:t>
            </w:r>
          </w:p>
          <w:p w14:paraId="3D011E17" w14:textId="2FE18E0D" w:rsidR="00E0319E" w:rsidRPr="009112B4" w:rsidRDefault="00E0319E" w:rsidP="00E0319E">
            <w:pPr>
              <w:pStyle w:val="ListParagraph"/>
              <w:ind w:left="0"/>
              <w:jc w:val="center"/>
              <w:rPr>
                <w:rFonts w:ascii="Calibri" w:hAnsi="Calibri" w:cs="Calibri"/>
                <w:b/>
                <w:color w:val="4472C4" w:themeColor="accent1"/>
                <w:lang w:val="vi-VN" w:eastAsia="ja-JP"/>
              </w:rPr>
            </w:pPr>
            <w:r w:rsidRPr="009112B4">
              <w:rPr>
                <w:rFonts w:ascii="Calibri" w:hAnsi="Calibri" w:cs="Calibri"/>
                <w:b/>
                <w:bCs/>
                <w:lang w:eastAsia="ja-JP"/>
              </w:rPr>
              <w:t>Cigarettes</w:t>
            </w:r>
          </w:p>
        </w:tc>
        <w:tc>
          <w:tcPr>
            <w:tcW w:w="1277" w:type="dxa"/>
            <w:vAlign w:val="center"/>
          </w:tcPr>
          <w:p w14:paraId="2CFBF690"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2]:</w:t>
            </w:r>
          </w:p>
          <w:p w14:paraId="73DBD607" w14:textId="592EB213" w:rsidR="00E0319E" w:rsidRPr="009112B4" w:rsidRDefault="00E0319E" w:rsidP="00E0319E">
            <w:pPr>
              <w:pStyle w:val="ListParagraph"/>
              <w:ind w:left="0"/>
              <w:jc w:val="center"/>
              <w:rPr>
                <w:rFonts w:ascii="Calibri" w:hAnsi="Calibri" w:cs="Calibri"/>
                <w:b/>
                <w:lang w:eastAsia="ja-JP"/>
              </w:rPr>
            </w:pPr>
            <w:r w:rsidRPr="009112B4">
              <w:rPr>
                <w:rFonts w:ascii="Calibri" w:hAnsi="Calibri" w:cs="Calibri"/>
                <w:b/>
                <w:lang w:eastAsia="ja-JP"/>
              </w:rPr>
              <w:t>E-cigarettes</w:t>
            </w:r>
          </w:p>
        </w:tc>
        <w:tc>
          <w:tcPr>
            <w:tcW w:w="1278" w:type="dxa"/>
            <w:vAlign w:val="center"/>
          </w:tcPr>
          <w:p w14:paraId="14ACB08C"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3]:</w:t>
            </w:r>
          </w:p>
          <w:p w14:paraId="703AFA72" w14:textId="3FFDA9E0" w:rsidR="00E0319E" w:rsidRPr="009112B4" w:rsidRDefault="00E0319E" w:rsidP="00E0319E">
            <w:pPr>
              <w:pStyle w:val="ListParagraph"/>
              <w:ind w:left="0"/>
              <w:jc w:val="center"/>
              <w:rPr>
                <w:rFonts w:ascii="Calibri" w:hAnsi="Calibri" w:cs="Calibri"/>
                <w:b/>
                <w:lang w:eastAsia="ja-JP"/>
              </w:rPr>
            </w:pPr>
            <w:r w:rsidRPr="009112B4">
              <w:rPr>
                <w:rFonts w:ascii="Calibri" w:hAnsi="Calibri" w:cs="Calibri"/>
                <w:b/>
                <w:lang w:eastAsia="ja-JP"/>
              </w:rPr>
              <w:t>HTPs</w:t>
            </w:r>
          </w:p>
        </w:tc>
        <w:tc>
          <w:tcPr>
            <w:tcW w:w="1277" w:type="dxa"/>
            <w:vAlign w:val="center"/>
          </w:tcPr>
          <w:p w14:paraId="78610F8E"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4]:</w:t>
            </w:r>
          </w:p>
          <w:p w14:paraId="1A109595" w14:textId="3E9EC282" w:rsidR="00E0319E" w:rsidRPr="009112B4" w:rsidRDefault="00E0319E" w:rsidP="00E0319E">
            <w:pPr>
              <w:pStyle w:val="ListParagraph"/>
              <w:ind w:left="0"/>
              <w:jc w:val="center"/>
              <w:rPr>
                <w:rFonts w:ascii="Calibri" w:hAnsi="Calibri" w:cs="Calibri"/>
                <w:b/>
                <w:color w:val="4472C4" w:themeColor="accent1"/>
                <w:lang w:eastAsia="ja-JP"/>
              </w:rPr>
            </w:pPr>
            <w:r w:rsidRPr="009112B4">
              <w:rPr>
                <w:rFonts w:ascii="Calibri" w:hAnsi="Calibri" w:cs="Calibri"/>
                <w:b/>
                <w:lang w:eastAsia="ja-JP"/>
              </w:rPr>
              <w:t>Nicotine pouches</w:t>
            </w:r>
          </w:p>
        </w:tc>
        <w:tc>
          <w:tcPr>
            <w:tcW w:w="1278" w:type="dxa"/>
            <w:shd w:val="clear" w:color="auto" w:fill="auto"/>
            <w:vAlign w:val="center"/>
          </w:tcPr>
          <w:p w14:paraId="09473DAA"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b/>
                <w:lang w:eastAsia="ja-JP"/>
              </w:rPr>
              <w:t>None of the above</w:t>
            </w:r>
          </w:p>
        </w:tc>
      </w:tr>
      <w:tr w:rsidR="00E0319E" w:rsidRPr="009112B4" w14:paraId="6EE95318" w14:textId="77777777" w:rsidTr="00F56652">
        <w:trPr>
          <w:trHeight w:val="20"/>
          <w:jc w:val="center"/>
        </w:trPr>
        <w:tc>
          <w:tcPr>
            <w:tcW w:w="3595" w:type="dxa"/>
            <w:vAlign w:val="center"/>
          </w:tcPr>
          <w:p w14:paraId="059D18DA" w14:textId="77777777" w:rsidR="00E0319E" w:rsidRPr="009112B4" w:rsidRDefault="00E0319E" w:rsidP="00E0319E">
            <w:pPr>
              <w:rPr>
                <w:rFonts w:ascii="Calibri" w:hAnsi="Calibri" w:cs="Calibri"/>
                <w:lang w:eastAsia="ja-JP"/>
              </w:rPr>
            </w:pPr>
            <w:r w:rsidRPr="009112B4">
              <w:rPr>
                <w:rFonts w:ascii="Calibri" w:hAnsi="Calibri" w:cs="Calibri"/>
                <w:lang w:eastAsia="ja-JP"/>
              </w:rPr>
              <w:t>a. Price discounts (e.g. sales, coupons, limited time offer, multi pack discounts)</w:t>
            </w:r>
          </w:p>
        </w:tc>
        <w:tc>
          <w:tcPr>
            <w:tcW w:w="1277" w:type="dxa"/>
            <w:shd w:val="clear" w:color="auto" w:fill="auto"/>
            <w:vAlign w:val="center"/>
          </w:tcPr>
          <w:p w14:paraId="76CF279A"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277" w:type="dxa"/>
            <w:vAlign w:val="center"/>
          </w:tcPr>
          <w:p w14:paraId="042F38EF"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zh-CN"/>
              </w:rPr>
              <w:t>2</w:t>
            </w:r>
          </w:p>
        </w:tc>
        <w:tc>
          <w:tcPr>
            <w:tcW w:w="1278" w:type="dxa"/>
            <w:vAlign w:val="center"/>
          </w:tcPr>
          <w:p w14:paraId="22A7D136"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277" w:type="dxa"/>
            <w:vAlign w:val="center"/>
          </w:tcPr>
          <w:p w14:paraId="1B11DACA"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278" w:type="dxa"/>
            <w:shd w:val="clear" w:color="auto" w:fill="auto"/>
            <w:vAlign w:val="center"/>
          </w:tcPr>
          <w:p w14:paraId="17032684"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61088B6A" w14:textId="77777777" w:rsidTr="00F56652">
        <w:trPr>
          <w:trHeight w:val="20"/>
          <w:jc w:val="center"/>
        </w:trPr>
        <w:tc>
          <w:tcPr>
            <w:tcW w:w="3595" w:type="dxa"/>
            <w:vAlign w:val="center"/>
          </w:tcPr>
          <w:p w14:paraId="0825A1F4" w14:textId="77777777" w:rsidR="00E0319E" w:rsidRPr="009112B4" w:rsidRDefault="00E0319E" w:rsidP="00E0319E">
            <w:pPr>
              <w:rPr>
                <w:rFonts w:ascii="Calibri" w:hAnsi="Calibri" w:cs="Calibri"/>
                <w:lang w:eastAsia="ja-JP"/>
              </w:rPr>
            </w:pPr>
            <w:r w:rsidRPr="009112B4">
              <w:rPr>
                <w:rFonts w:ascii="Calibri" w:hAnsi="Calibri" w:cs="Calibri"/>
                <w:lang w:eastAsia="ja-JP"/>
              </w:rPr>
              <w:lastRenderedPageBreak/>
              <w:t>b. Free product (with or without the purchase of other goods)</w:t>
            </w:r>
          </w:p>
        </w:tc>
        <w:tc>
          <w:tcPr>
            <w:tcW w:w="1277" w:type="dxa"/>
            <w:shd w:val="clear" w:color="auto" w:fill="auto"/>
            <w:vAlign w:val="center"/>
          </w:tcPr>
          <w:p w14:paraId="26C2C637"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277" w:type="dxa"/>
            <w:shd w:val="clear" w:color="auto" w:fill="auto"/>
            <w:vAlign w:val="center"/>
          </w:tcPr>
          <w:p w14:paraId="193AE4C7"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2</w:t>
            </w:r>
          </w:p>
        </w:tc>
        <w:tc>
          <w:tcPr>
            <w:tcW w:w="1278" w:type="dxa"/>
            <w:shd w:val="clear" w:color="auto" w:fill="auto"/>
            <w:vAlign w:val="center"/>
          </w:tcPr>
          <w:p w14:paraId="036773FF"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277" w:type="dxa"/>
            <w:shd w:val="clear" w:color="auto" w:fill="auto"/>
            <w:vAlign w:val="center"/>
          </w:tcPr>
          <w:p w14:paraId="32D9BEFA"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278" w:type="dxa"/>
            <w:shd w:val="clear" w:color="auto" w:fill="auto"/>
            <w:vAlign w:val="center"/>
          </w:tcPr>
          <w:p w14:paraId="66803F48"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17B51BFE" w14:textId="77777777" w:rsidTr="00F56652">
        <w:trPr>
          <w:trHeight w:val="20"/>
          <w:jc w:val="center"/>
        </w:trPr>
        <w:tc>
          <w:tcPr>
            <w:tcW w:w="3595" w:type="dxa"/>
            <w:vAlign w:val="center"/>
          </w:tcPr>
          <w:p w14:paraId="1FD94EAE"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lang w:eastAsia="ja-JP"/>
              </w:rPr>
              <w:t>d. Cigarette pack/lighter exchanges</w:t>
            </w:r>
          </w:p>
        </w:tc>
        <w:tc>
          <w:tcPr>
            <w:tcW w:w="1277" w:type="dxa"/>
            <w:shd w:val="clear" w:color="auto" w:fill="000000" w:themeFill="text1"/>
            <w:vAlign w:val="center"/>
          </w:tcPr>
          <w:p w14:paraId="6EAC35A3" w14:textId="77777777" w:rsidR="00E0319E" w:rsidRPr="009112B4" w:rsidRDefault="00E0319E" w:rsidP="00E0319E">
            <w:pPr>
              <w:pStyle w:val="ListParagraph"/>
              <w:ind w:left="0"/>
              <w:jc w:val="center"/>
              <w:rPr>
                <w:rFonts w:ascii="Calibri" w:hAnsi="Calibri" w:cs="Calibri"/>
                <w:lang w:eastAsia="ja-JP"/>
              </w:rPr>
            </w:pPr>
          </w:p>
        </w:tc>
        <w:tc>
          <w:tcPr>
            <w:tcW w:w="1277" w:type="dxa"/>
            <w:shd w:val="clear" w:color="auto" w:fill="auto"/>
            <w:vAlign w:val="center"/>
          </w:tcPr>
          <w:p w14:paraId="5F92928B"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zh-CN"/>
              </w:rPr>
              <w:t>2</w:t>
            </w:r>
          </w:p>
        </w:tc>
        <w:tc>
          <w:tcPr>
            <w:tcW w:w="1278" w:type="dxa"/>
            <w:shd w:val="clear" w:color="auto" w:fill="auto"/>
            <w:vAlign w:val="center"/>
          </w:tcPr>
          <w:p w14:paraId="150CC0BB"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277" w:type="dxa"/>
            <w:vAlign w:val="center"/>
          </w:tcPr>
          <w:p w14:paraId="254A7E6E"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278" w:type="dxa"/>
            <w:shd w:val="clear" w:color="auto" w:fill="auto"/>
            <w:vAlign w:val="center"/>
          </w:tcPr>
          <w:p w14:paraId="35E11A27"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28A7C901" w14:textId="77777777" w:rsidTr="00F56652">
        <w:trPr>
          <w:trHeight w:val="20"/>
          <w:jc w:val="center"/>
        </w:trPr>
        <w:tc>
          <w:tcPr>
            <w:tcW w:w="3595" w:type="dxa"/>
            <w:vAlign w:val="center"/>
          </w:tcPr>
          <w:p w14:paraId="19FFA03D" w14:textId="77777777" w:rsidR="00E0319E" w:rsidRPr="009112B4" w:rsidRDefault="00E0319E" w:rsidP="00E0319E">
            <w:pPr>
              <w:rPr>
                <w:rFonts w:ascii="Calibri" w:hAnsi="Calibri" w:cs="Calibri"/>
                <w:lang w:eastAsia="ja-JP"/>
              </w:rPr>
            </w:pPr>
            <w:r w:rsidRPr="009112B4">
              <w:rPr>
                <w:rFonts w:ascii="Calibri" w:hAnsi="Calibri" w:cs="Calibri"/>
                <w:lang w:eastAsia="ja-JP"/>
              </w:rPr>
              <w:t>e. Gifts other than the product (free or with purchase) (e.g., carrying case)</w:t>
            </w:r>
          </w:p>
        </w:tc>
        <w:tc>
          <w:tcPr>
            <w:tcW w:w="1277" w:type="dxa"/>
            <w:vAlign w:val="center"/>
          </w:tcPr>
          <w:p w14:paraId="7EB30A24"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277" w:type="dxa"/>
            <w:vAlign w:val="center"/>
          </w:tcPr>
          <w:p w14:paraId="3598F9F2"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zh-CN"/>
              </w:rPr>
              <w:t>2</w:t>
            </w:r>
          </w:p>
        </w:tc>
        <w:tc>
          <w:tcPr>
            <w:tcW w:w="1278" w:type="dxa"/>
            <w:vAlign w:val="center"/>
          </w:tcPr>
          <w:p w14:paraId="48B97DEC"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277" w:type="dxa"/>
            <w:vAlign w:val="center"/>
          </w:tcPr>
          <w:p w14:paraId="0F20ABBE"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278" w:type="dxa"/>
            <w:shd w:val="clear" w:color="auto" w:fill="auto"/>
            <w:vAlign w:val="center"/>
          </w:tcPr>
          <w:p w14:paraId="736945CD"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5EE3074A" w14:textId="77777777" w:rsidTr="00F56652">
        <w:trPr>
          <w:trHeight w:val="20"/>
          <w:jc w:val="center"/>
        </w:trPr>
        <w:tc>
          <w:tcPr>
            <w:tcW w:w="3595" w:type="dxa"/>
            <w:vAlign w:val="center"/>
          </w:tcPr>
          <w:p w14:paraId="47D6E4AF" w14:textId="77777777" w:rsidR="00E0319E" w:rsidRPr="009112B4" w:rsidRDefault="00E0319E" w:rsidP="00E0319E">
            <w:pPr>
              <w:rPr>
                <w:rFonts w:ascii="Calibri" w:hAnsi="Calibri" w:cs="Calibri"/>
                <w:lang w:eastAsia="ja-JP"/>
              </w:rPr>
            </w:pPr>
            <w:r w:rsidRPr="009112B4">
              <w:rPr>
                <w:rFonts w:ascii="Calibri" w:hAnsi="Calibri" w:cs="Calibri"/>
                <w:lang w:eastAsia="ja-JP"/>
              </w:rPr>
              <w:t>f. A tobacco brand sponsored event, activity, or cause</w:t>
            </w:r>
          </w:p>
        </w:tc>
        <w:tc>
          <w:tcPr>
            <w:tcW w:w="1277" w:type="dxa"/>
            <w:vAlign w:val="center"/>
          </w:tcPr>
          <w:p w14:paraId="1A0FE5B1"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277" w:type="dxa"/>
            <w:vAlign w:val="center"/>
          </w:tcPr>
          <w:p w14:paraId="6EEB8227"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zh-CN"/>
              </w:rPr>
              <w:t>2</w:t>
            </w:r>
          </w:p>
        </w:tc>
        <w:tc>
          <w:tcPr>
            <w:tcW w:w="1278" w:type="dxa"/>
            <w:vAlign w:val="center"/>
          </w:tcPr>
          <w:p w14:paraId="5BECFD9D"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277" w:type="dxa"/>
            <w:vAlign w:val="center"/>
          </w:tcPr>
          <w:p w14:paraId="2DCA5C02"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278" w:type="dxa"/>
            <w:shd w:val="clear" w:color="auto" w:fill="auto"/>
            <w:vAlign w:val="center"/>
          </w:tcPr>
          <w:p w14:paraId="473888C0"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0028B21B" w14:textId="77777777" w:rsidTr="00F56652">
        <w:trPr>
          <w:trHeight w:val="20"/>
          <w:jc w:val="center"/>
        </w:trPr>
        <w:tc>
          <w:tcPr>
            <w:tcW w:w="3595" w:type="dxa"/>
            <w:vAlign w:val="center"/>
          </w:tcPr>
          <w:p w14:paraId="469B7E0B"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lang w:eastAsia="ja-JP"/>
              </w:rPr>
              <w:t xml:space="preserve">g. Contests or competitions </w:t>
            </w:r>
          </w:p>
        </w:tc>
        <w:tc>
          <w:tcPr>
            <w:tcW w:w="1277" w:type="dxa"/>
            <w:vAlign w:val="center"/>
          </w:tcPr>
          <w:p w14:paraId="563F55DE"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277" w:type="dxa"/>
            <w:vAlign w:val="center"/>
          </w:tcPr>
          <w:p w14:paraId="56CE18BD"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zh-CN"/>
              </w:rPr>
              <w:t>2</w:t>
            </w:r>
          </w:p>
        </w:tc>
        <w:tc>
          <w:tcPr>
            <w:tcW w:w="1278" w:type="dxa"/>
            <w:vAlign w:val="center"/>
          </w:tcPr>
          <w:p w14:paraId="3B97E480"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277" w:type="dxa"/>
            <w:vAlign w:val="center"/>
          </w:tcPr>
          <w:p w14:paraId="4D25D42C"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278" w:type="dxa"/>
            <w:shd w:val="clear" w:color="auto" w:fill="auto"/>
            <w:vAlign w:val="center"/>
          </w:tcPr>
          <w:p w14:paraId="3F497560"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20770A30" w14:textId="77777777" w:rsidTr="00F56652">
        <w:trPr>
          <w:trHeight w:val="20"/>
          <w:jc w:val="center"/>
        </w:trPr>
        <w:tc>
          <w:tcPr>
            <w:tcW w:w="3595" w:type="dxa"/>
            <w:vAlign w:val="center"/>
          </w:tcPr>
          <w:p w14:paraId="34455B33" w14:textId="77777777" w:rsidR="00E0319E" w:rsidRPr="009112B4" w:rsidRDefault="00E0319E" w:rsidP="00E0319E">
            <w:pPr>
              <w:pStyle w:val="ListParagraph"/>
              <w:ind w:left="0"/>
              <w:rPr>
                <w:rFonts w:ascii="Calibri" w:hAnsi="Calibri" w:cs="Calibri"/>
                <w:lang w:eastAsia="ja-JP"/>
              </w:rPr>
            </w:pPr>
            <w:r w:rsidRPr="009112B4">
              <w:rPr>
                <w:rFonts w:ascii="Calibri" w:hAnsi="Calibri" w:cs="Calibri"/>
                <w:lang w:eastAsia="ja-JP"/>
              </w:rPr>
              <w:t xml:space="preserve">h. Loyalty/rewards scheme </w:t>
            </w:r>
          </w:p>
        </w:tc>
        <w:tc>
          <w:tcPr>
            <w:tcW w:w="1277" w:type="dxa"/>
            <w:vAlign w:val="center"/>
          </w:tcPr>
          <w:p w14:paraId="63C87F81"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277" w:type="dxa"/>
            <w:vAlign w:val="center"/>
          </w:tcPr>
          <w:p w14:paraId="1DD06722"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zh-CN"/>
              </w:rPr>
              <w:t>2</w:t>
            </w:r>
          </w:p>
        </w:tc>
        <w:tc>
          <w:tcPr>
            <w:tcW w:w="1278" w:type="dxa"/>
            <w:vAlign w:val="center"/>
          </w:tcPr>
          <w:p w14:paraId="5F115313"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277" w:type="dxa"/>
            <w:vAlign w:val="center"/>
          </w:tcPr>
          <w:p w14:paraId="36ACE3EF"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278" w:type="dxa"/>
            <w:shd w:val="clear" w:color="auto" w:fill="auto"/>
            <w:vAlign w:val="center"/>
          </w:tcPr>
          <w:p w14:paraId="21B10E1C"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r w:rsidR="00E0319E" w:rsidRPr="009112B4" w14:paraId="063C171C" w14:textId="77777777" w:rsidTr="00F56652">
        <w:trPr>
          <w:trHeight w:val="20"/>
          <w:jc w:val="center"/>
        </w:trPr>
        <w:tc>
          <w:tcPr>
            <w:tcW w:w="3595" w:type="dxa"/>
            <w:vAlign w:val="center"/>
          </w:tcPr>
          <w:p w14:paraId="11CE87E4" w14:textId="77777777" w:rsidR="00E0319E" w:rsidRPr="009112B4" w:rsidRDefault="00E0319E" w:rsidP="00E0319E">
            <w:pPr>
              <w:pStyle w:val="ListParagraph"/>
              <w:ind w:left="0"/>
              <w:rPr>
                <w:rFonts w:ascii="Calibri" w:hAnsi="Calibri" w:cs="Calibri"/>
                <w:lang w:eastAsia="ja-JP"/>
              </w:rPr>
            </w:pPr>
            <w:proofErr w:type="spellStart"/>
            <w:r w:rsidRPr="009112B4">
              <w:rPr>
                <w:rFonts w:ascii="Calibri" w:hAnsi="Calibri" w:cs="Calibri"/>
                <w:lang w:eastAsia="ja-JP"/>
              </w:rPr>
              <w:t>i</w:t>
            </w:r>
            <w:proofErr w:type="spellEnd"/>
            <w:r w:rsidRPr="009112B4">
              <w:rPr>
                <w:rFonts w:ascii="Calibri" w:hAnsi="Calibri" w:cs="Calibri"/>
                <w:lang w:eastAsia="ja-JP"/>
              </w:rPr>
              <w:t>. Presence of brand representative</w:t>
            </w:r>
          </w:p>
        </w:tc>
        <w:tc>
          <w:tcPr>
            <w:tcW w:w="1277" w:type="dxa"/>
            <w:vAlign w:val="center"/>
          </w:tcPr>
          <w:p w14:paraId="3B3FEF00"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1</w:t>
            </w:r>
          </w:p>
        </w:tc>
        <w:tc>
          <w:tcPr>
            <w:tcW w:w="1277" w:type="dxa"/>
            <w:vAlign w:val="center"/>
          </w:tcPr>
          <w:p w14:paraId="1EC09D2E"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zh-CN"/>
              </w:rPr>
              <w:t>2</w:t>
            </w:r>
          </w:p>
        </w:tc>
        <w:tc>
          <w:tcPr>
            <w:tcW w:w="1278" w:type="dxa"/>
            <w:vAlign w:val="center"/>
          </w:tcPr>
          <w:p w14:paraId="5E5AC0CE"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3</w:t>
            </w:r>
          </w:p>
        </w:tc>
        <w:tc>
          <w:tcPr>
            <w:tcW w:w="1277" w:type="dxa"/>
            <w:vAlign w:val="center"/>
          </w:tcPr>
          <w:p w14:paraId="5AA38988"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4</w:t>
            </w:r>
          </w:p>
        </w:tc>
        <w:tc>
          <w:tcPr>
            <w:tcW w:w="1278" w:type="dxa"/>
            <w:shd w:val="clear" w:color="auto" w:fill="auto"/>
            <w:vAlign w:val="center"/>
          </w:tcPr>
          <w:p w14:paraId="4EE0196C" w14:textId="77777777" w:rsidR="00E0319E" w:rsidRPr="009112B4" w:rsidRDefault="00E0319E" w:rsidP="00E0319E">
            <w:pPr>
              <w:pStyle w:val="ListParagraph"/>
              <w:ind w:left="0"/>
              <w:jc w:val="center"/>
              <w:rPr>
                <w:rFonts w:ascii="Calibri" w:hAnsi="Calibri" w:cs="Calibri"/>
                <w:lang w:eastAsia="ja-JP"/>
              </w:rPr>
            </w:pPr>
            <w:r w:rsidRPr="009112B4">
              <w:rPr>
                <w:rFonts w:ascii="Calibri" w:hAnsi="Calibri" w:cs="Calibri"/>
                <w:lang w:eastAsia="ja-JP"/>
              </w:rPr>
              <w:t>98</w:t>
            </w:r>
          </w:p>
        </w:tc>
      </w:tr>
    </w:tbl>
    <w:p w14:paraId="4A4F3C9A" w14:textId="77777777" w:rsidR="000D500E" w:rsidRPr="009112B4" w:rsidRDefault="000D500E" w:rsidP="00247C84">
      <w:pPr>
        <w:pStyle w:val="ListParagraph"/>
        <w:spacing w:after="0" w:line="240" w:lineRule="auto"/>
        <w:rPr>
          <w:rFonts w:ascii="Calibri" w:hAnsi="Calibri" w:cs="Calibri"/>
        </w:rPr>
      </w:pPr>
    </w:p>
    <w:p w14:paraId="5D4E0E0A"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Do you see any of the following tobacco and/or nicotine product branding on non-tobacco products in the store (e.g., clocks, hats, t-shirts, mirrors, carry bags, cigarette lighters, counter mats)?</w:t>
      </w:r>
    </w:p>
    <w:p w14:paraId="6B45C805" w14:textId="77777777" w:rsidR="006F0554" w:rsidRDefault="00E0319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 xml:space="preserve">[If Q11 = 1]: </w:t>
      </w:r>
      <w:r w:rsidRPr="006F0554">
        <w:rPr>
          <w:rFonts w:ascii="Calibri" w:hAnsi="Calibri" w:cs="Calibri"/>
        </w:rPr>
        <w:t xml:space="preserve">1- Cigarettes </w:t>
      </w:r>
    </w:p>
    <w:p w14:paraId="6910F2C2" w14:textId="77777777" w:rsidR="006F0554" w:rsidRDefault="00E0319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 xml:space="preserve">[If Q11 = 2]: </w:t>
      </w:r>
      <w:r w:rsidRPr="006F0554">
        <w:rPr>
          <w:rFonts w:ascii="Calibri" w:hAnsi="Calibri" w:cs="Calibri"/>
        </w:rPr>
        <w:t xml:space="preserve">2- E-cigarettes </w:t>
      </w:r>
    </w:p>
    <w:p w14:paraId="7F575BEE" w14:textId="77777777" w:rsidR="006F0554" w:rsidRDefault="00E0319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[If Q11 = 3]:</w:t>
      </w:r>
      <w:r w:rsidRPr="006F0554">
        <w:rPr>
          <w:rFonts w:ascii="Calibri" w:hAnsi="Calibri" w:cs="Calibri"/>
          <w:color w:val="8496B0" w:themeColor="text2" w:themeTint="99"/>
        </w:rPr>
        <w:t xml:space="preserve"> </w:t>
      </w:r>
      <w:r w:rsidRPr="006F0554">
        <w:rPr>
          <w:rFonts w:ascii="Calibri" w:hAnsi="Calibri" w:cs="Calibri"/>
        </w:rPr>
        <w:t xml:space="preserve">3- Heated tobacco products (HTPs) </w:t>
      </w:r>
    </w:p>
    <w:p w14:paraId="532BD202" w14:textId="77777777" w:rsidR="006F0554" w:rsidRDefault="00E0319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 xml:space="preserve">[If Q11 = 4]: </w:t>
      </w:r>
      <w:r w:rsidRPr="006F0554">
        <w:rPr>
          <w:rFonts w:ascii="Calibri" w:hAnsi="Calibri" w:cs="Calibri"/>
        </w:rPr>
        <w:t>4- Nicotine pouches</w:t>
      </w:r>
    </w:p>
    <w:p w14:paraId="39F4B01E" w14:textId="3333540A"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98- None of the above</w:t>
      </w:r>
    </w:p>
    <w:p w14:paraId="7AF56E4B" w14:textId="77777777" w:rsidR="00BB1FDF" w:rsidRDefault="00BB1FDF" w:rsidP="00BB1FDF">
      <w:pPr>
        <w:spacing w:after="0" w:line="240" w:lineRule="auto"/>
        <w:rPr>
          <w:rFonts w:ascii="Calibri" w:hAnsi="Calibri" w:cs="Calibri"/>
          <w:u w:val="single"/>
        </w:rPr>
      </w:pPr>
    </w:p>
    <w:p w14:paraId="7B153B2C" w14:textId="139FF7E3" w:rsidR="000D500E" w:rsidRPr="00BB1FDF" w:rsidRDefault="000D500E" w:rsidP="00BB1FDF">
      <w:pPr>
        <w:spacing w:after="0" w:line="240" w:lineRule="auto"/>
        <w:rPr>
          <w:rFonts w:ascii="Calibri" w:hAnsi="Calibri" w:cs="Calibri"/>
          <w:u w:val="single"/>
        </w:rPr>
      </w:pPr>
      <w:r w:rsidRPr="00BB1FDF">
        <w:rPr>
          <w:rFonts w:ascii="Calibri" w:hAnsi="Calibri" w:cs="Calibri"/>
          <w:u w:val="single"/>
        </w:rPr>
        <w:t>FLAVORS</w:t>
      </w:r>
    </w:p>
    <w:p w14:paraId="788C03BD" w14:textId="77777777" w:rsidR="000D500E" w:rsidRPr="009112B4" w:rsidRDefault="000D500E" w:rsidP="00247C84">
      <w:pPr>
        <w:spacing w:after="0" w:line="240" w:lineRule="auto"/>
        <w:jc w:val="center"/>
        <w:rPr>
          <w:rFonts w:ascii="Calibri" w:hAnsi="Calibri" w:cs="Calibri"/>
          <w:b/>
          <w:bCs/>
          <w:u w:val="single"/>
        </w:rPr>
      </w:pPr>
    </w:p>
    <w:p w14:paraId="2E785422" w14:textId="77777777" w:rsidR="000D500E"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What flavors are available for the following tobacco/nicotine products (select all that apply)?</w:t>
      </w:r>
    </w:p>
    <w:p w14:paraId="1CCD622C" w14:textId="77777777" w:rsidR="004F6838" w:rsidRPr="009112B4" w:rsidRDefault="004F6838" w:rsidP="006F0554">
      <w:pPr>
        <w:pStyle w:val="ListParagraph"/>
        <w:spacing w:after="0" w:line="240" w:lineRule="auto"/>
        <w:ind w:left="648"/>
        <w:rPr>
          <w:rFonts w:ascii="Calibri" w:hAnsi="Calibri" w:cs="Calibri"/>
        </w:rPr>
      </w:pPr>
    </w:p>
    <w:tbl>
      <w:tblPr>
        <w:tblStyle w:val="TableGrid"/>
        <w:tblW w:w="9085" w:type="dxa"/>
        <w:jc w:val="center"/>
        <w:tblLayout w:type="fixed"/>
        <w:tblLook w:val="04A0" w:firstRow="1" w:lastRow="0" w:firstColumn="1" w:lastColumn="0" w:noHBand="0" w:noVBand="1"/>
      </w:tblPr>
      <w:tblGrid>
        <w:gridCol w:w="3235"/>
        <w:gridCol w:w="1381"/>
        <w:gridCol w:w="1381"/>
        <w:gridCol w:w="1382"/>
        <w:gridCol w:w="1706"/>
      </w:tblGrid>
      <w:tr w:rsidR="00E0319E" w:rsidRPr="009112B4" w14:paraId="4DDEEE79" w14:textId="77777777" w:rsidTr="00F56652">
        <w:trPr>
          <w:jc w:val="center"/>
        </w:trPr>
        <w:tc>
          <w:tcPr>
            <w:tcW w:w="3235" w:type="dxa"/>
          </w:tcPr>
          <w:p w14:paraId="59407A89" w14:textId="77777777" w:rsidR="00E0319E" w:rsidRPr="009112B4" w:rsidRDefault="00E0319E" w:rsidP="00E0319E">
            <w:pPr>
              <w:rPr>
                <w:rFonts w:ascii="Calibri" w:hAnsi="Calibri" w:cs="Calibri"/>
                <w:lang w:eastAsia="zh-CN"/>
              </w:rPr>
            </w:pPr>
          </w:p>
        </w:tc>
        <w:tc>
          <w:tcPr>
            <w:tcW w:w="1381" w:type="dxa"/>
            <w:vAlign w:val="center"/>
          </w:tcPr>
          <w:p w14:paraId="46F47991"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1]:</w:t>
            </w:r>
          </w:p>
          <w:p w14:paraId="20368402" w14:textId="2BE87C7B" w:rsidR="00E0319E" w:rsidRPr="009112B4" w:rsidRDefault="00E0319E" w:rsidP="00E0319E">
            <w:pPr>
              <w:jc w:val="center"/>
              <w:rPr>
                <w:rFonts w:ascii="Calibri" w:hAnsi="Calibri" w:cs="Calibri"/>
                <w:b/>
                <w:bCs/>
                <w:lang w:eastAsia="zh-CN"/>
              </w:rPr>
            </w:pPr>
            <w:r w:rsidRPr="009112B4">
              <w:rPr>
                <w:rFonts w:ascii="Calibri" w:hAnsi="Calibri" w:cs="Calibri"/>
                <w:b/>
                <w:bCs/>
                <w:lang w:eastAsia="ja-JP"/>
              </w:rPr>
              <w:t>Cigarettes</w:t>
            </w:r>
          </w:p>
        </w:tc>
        <w:tc>
          <w:tcPr>
            <w:tcW w:w="1381" w:type="dxa"/>
            <w:vAlign w:val="center"/>
          </w:tcPr>
          <w:p w14:paraId="368F008A"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2]:</w:t>
            </w:r>
          </w:p>
          <w:p w14:paraId="64934F1A" w14:textId="271487E6" w:rsidR="00E0319E" w:rsidRPr="009112B4" w:rsidRDefault="00E0319E" w:rsidP="00E0319E">
            <w:pPr>
              <w:jc w:val="center"/>
              <w:rPr>
                <w:rFonts w:ascii="Calibri" w:hAnsi="Calibri" w:cs="Calibri"/>
                <w:b/>
                <w:bCs/>
                <w:lang w:eastAsia="zh-CN"/>
              </w:rPr>
            </w:pPr>
            <w:r w:rsidRPr="009112B4">
              <w:rPr>
                <w:rFonts w:ascii="Calibri" w:hAnsi="Calibri" w:cs="Calibri"/>
                <w:b/>
                <w:lang w:eastAsia="ja-JP"/>
              </w:rPr>
              <w:t>E-cigarettes</w:t>
            </w:r>
          </w:p>
        </w:tc>
        <w:tc>
          <w:tcPr>
            <w:tcW w:w="1382" w:type="dxa"/>
            <w:vAlign w:val="center"/>
          </w:tcPr>
          <w:p w14:paraId="0ED6BA7E"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3]:</w:t>
            </w:r>
          </w:p>
          <w:p w14:paraId="194EEBFE" w14:textId="5EBD1B42" w:rsidR="00E0319E" w:rsidRPr="009112B4" w:rsidRDefault="00E0319E" w:rsidP="00E0319E">
            <w:pPr>
              <w:jc w:val="center"/>
              <w:rPr>
                <w:rFonts w:ascii="Calibri" w:hAnsi="Calibri" w:cs="Calibri"/>
                <w:b/>
                <w:bCs/>
                <w:lang w:eastAsia="zh-CN"/>
              </w:rPr>
            </w:pPr>
            <w:r w:rsidRPr="009112B4">
              <w:rPr>
                <w:rFonts w:ascii="Calibri" w:hAnsi="Calibri" w:cs="Calibri"/>
                <w:b/>
                <w:lang w:eastAsia="ja-JP"/>
              </w:rPr>
              <w:t>HTPs</w:t>
            </w:r>
          </w:p>
        </w:tc>
        <w:tc>
          <w:tcPr>
            <w:tcW w:w="1706" w:type="dxa"/>
            <w:vAlign w:val="center"/>
          </w:tcPr>
          <w:p w14:paraId="7B106F9D"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4]:</w:t>
            </w:r>
          </w:p>
          <w:p w14:paraId="7E639884" w14:textId="4096DF68" w:rsidR="00E0319E" w:rsidRPr="009112B4" w:rsidRDefault="00E0319E" w:rsidP="00E0319E">
            <w:pPr>
              <w:jc w:val="center"/>
              <w:rPr>
                <w:rFonts w:ascii="Calibri" w:hAnsi="Calibri" w:cs="Calibri"/>
                <w:b/>
                <w:bCs/>
                <w:lang w:eastAsia="zh-CN"/>
              </w:rPr>
            </w:pPr>
            <w:r w:rsidRPr="009112B4">
              <w:rPr>
                <w:rFonts w:ascii="Calibri" w:hAnsi="Calibri" w:cs="Calibri"/>
                <w:b/>
                <w:lang w:eastAsia="ja-JP"/>
              </w:rPr>
              <w:t>Nicotine pouches</w:t>
            </w:r>
          </w:p>
        </w:tc>
      </w:tr>
      <w:tr w:rsidR="00E0319E" w:rsidRPr="009112B4" w14:paraId="3CC7AA9B" w14:textId="77777777" w:rsidTr="00F56652">
        <w:trPr>
          <w:jc w:val="center"/>
        </w:trPr>
        <w:tc>
          <w:tcPr>
            <w:tcW w:w="3235" w:type="dxa"/>
            <w:vAlign w:val="center"/>
          </w:tcPr>
          <w:p w14:paraId="7C6F6ECC" w14:textId="77777777" w:rsidR="00E0319E" w:rsidRPr="009112B4" w:rsidRDefault="00E0319E" w:rsidP="00E0319E">
            <w:pPr>
              <w:rPr>
                <w:rFonts w:ascii="Calibri" w:hAnsi="Calibri" w:cs="Calibri"/>
                <w:lang w:eastAsia="zh-CN"/>
              </w:rPr>
            </w:pPr>
            <w:r w:rsidRPr="009112B4">
              <w:rPr>
                <w:rFonts w:ascii="Calibri" w:hAnsi="Calibri" w:cs="Calibri"/>
                <w:lang w:eastAsia="ja-JP"/>
              </w:rPr>
              <w:t>a. Tobacco</w:t>
            </w:r>
          </w:p>
        </w:tc>
        <w:tc>
          <w:tcPr>
            <w:tcW w:w="1381" w:type="dxa"/>
            <w:vAlign w:val="center"/>
          </w:tcPr>
          <w:p w14:paraId="59FA75F4" w14:textId="77777777" w:rsidR="00E0319E" w:rsidRPr="009112B4" w:rsidRDefault="00E0319E" w:rsidP="00E0319E">
            <w:pPr>
              <w:jc w:val="center"/>
              <w:rPr>
                <w:rFonts w:ascii="Calibri" w:hAnsi="Calibri" w:cs="Calibri"/>
                <w:lang w:eastAsia="zh-CN"/>
              </w:rPr>
            </w:pPr>
            <w:r w:rsidRPr="009112B4">
              <w:rPr>
                <w:rFonts w:ascii="Calibri" w:hAnsi="Calibri" w:cs="Calibri"/>
                <w:lang w:eastAsia="ja-JP"/>
              </w:rPr>
              <w:t>1</w:t>
            </w:r>
          </w:p>
        </w:tc>
        <w:tc>
          <w:tcPr>
            <w:tcW w:w="1381" w:type="dxa"/>
            <w:vAlign w:val="center"/>
          </w:tcPr>
          <w:p w14:paraId="788BF66B"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382" w:type="dxa"/>
            <w:vAlign w:val="center"/>
          </w:tcPr>
          <w:p w14:paraId="2C794C7A" w14:textId="77777777" w:rsidR="00E0319E" w:rsidRPr="009112B4" w:rsidRDefault="00E0319E" w:rsidP="00E0319E">
            <w:pPr>
              <w:jc w:val="center"/>
              <w:rPr>
                <w:rFonts w:ascii="Calibri" w:hAnsi="Calibri" w:cs="Calibri"/>
                <w:lang w:eastAsia="zh-CN"/>
              </w:rPr>
            </w:pPr>
            <w:r w:rsidRPr="009112B4">
              <w:rPr>
                <w:rFonts w:ascii="Calibri" w:hAnsi="Calibri" w:cs="Calibri"/>
                <w:lang w:eastAsia="ja-JP"/>
              </w:rPr>
              <w:t>3</w:t>
            </w:r>
          </w:p>
        </w:tc>
        <w:tc>
          <w:tcPr>
            <w:tcW w:w="1706" w:type="dxa"/>
            <w:vAlign w:val="center"/>
          </w:tcPr>
          <w:p w14:paraId="4477A37C" w14:textId="77777777" w:rsidR="00E0319E" w:rsidRPr="009112B4" w:rsidRDefault="00E0319E" w:rsidP="00E0319E">
            <w:pPr>
              <w:jc w:val="center"/>
              <w:rPr>
                <w:rFonts w:ascii="Calibri" w:hAnsi="Calibri" w:cs="Calibri"/>
                <w:color w:val="8496B0" w:themeColor="text2" w:themeTint="99"/>
                <w:lang w:eastAsia="zh-CN"/>
              </w:rPr>
            </w:pPr>
            <w:r w:rsidRPr="009112B4">
              <w:rPr>
                <w:rFonts w:ascii="Calibri" w:hAnsi="Calibri" w:cs="Calibri"/>
                <w:lang w:eastAsia="ja-JP"/>
              </w:rPr>
              <w:t>4</w:t>
            </w:r>
          </w:p>
        </w:tc>
      </w:tr>
      <w:tr w:rsidR="00E0319E" w:rsidRPr="009112B4" w14:paraId="2F24F525" w14:textId="77777777" w:rsidTr="00F56652">
        <w:trPr>
          <w:jc w:val="center"/>
        </w:trPr>
        <w:tc>
          <w:tcPr>
            <w:tcW w:w="3235" w:type="dxa"/>
            <w:vAlign w:val="center"/>
          </w:tcPr>
          <w:p w14:paraId="52E8DEFD" w14:textId="77777777" w:rsidR="00E0319E" w:rsidRPr="009112B4" w:rsidRDefault="00E0319E" w:rsidP="00E0319E">
            <w:pPr>
              <w:rPr>
                <w:rFonts w:ascii="Calibri" w:hAnsi="Calibri" w:cs="Calibri"/>
                <w:lang w:eastAsia="zh-CN"/>
              </w:rPr>
            </w:pPr>
            <w:r w:rsidRPr="009112B4">
              <w:rPr>
                <w:rFonts w:ascii="Calibri" w:hAnsi="Calibri" w:cs="Calibri"/>
                <w:lang w:eastAsia="ja-JP"/>
              </w:rPr>
              <w:t xml:space="preserve">b. </w:t>
            </w:r>
            <w:proofErr w:type="gramStart"/>
            <w:r w:rsidRPr="009112B4">
              <w:rPr>
                <w:rFonts w:ascii="Calibri" w:hAnsi="Calibri" w:cs="Calibri"/>
                <w:lang w:eastAsia="ja-JP"/>
              </w:rPr>
              <w:t>Other</w:t>
            </w:r>
            <w:proofErr w:type="gramEnd"/>
            <w:r w:rsidRPr="009112B4">
              <w:rPr>
                <w:rFonts w:ascii="Calibri" w:hAnsi="Calibri" w:cs="Calibri"/>
                <w:lang w:eastAsia="ja-JP"/>
              </w:rPr>
              <w:t xml:space="preserve"> flavors (e.g., menthol, fruit, dessert)</w:t>
            </w:r>
          </w:p>
        </w:tc>
        <w:tc>
          <w:tcPr>
            <w:tcW w:w="1381" w:type="dxa"/>
            <w:vAlign w:val="center"/>
          </w:tcPr>
          <w:p w14:paraId="4ABF7237" w14:textId="77777777" w:rsidR="00E0319E" w:rsidRPr="009112B4" w:rsidRDefault="00E0319E" w:rsidP="00E0319E">
            <w:pPr>
              <w:jc w:val="center"/>
              <w:rPr>
                <w:rFonts w:ascii="Calibri" w:hAnsi="Calibri" w:cs="Calibri"/>
                <w:lang w:eastAsia="zh-CN"/>
              </w:rPr>
            </w:pPr>
            <w:r w:rsidRPr="009112B4">
              <w:rPr>
                <w:rFonts w:ascii="Calibri" w:hAnsi="Calibri" w:cs="Calibri"/>
                <w:lang w:eastAsia="ja-JP"/>
              </w:rPr>
              <w:t>1</w:t>
            </w:r>
          </w:p>
        </w:tc>
        <w:tc>
          <w:tcPr>
            <w:tcW w:w="1381" w:type="dxa"/>
            <w:vAlign w:val="center"/>
          </w:tcPr>
          <w:p w14:paraId="2D8D8DCF"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382" w:type="dxa"/>
            <w:vAlign w:val="center"/>
          </w:tcPr>
          <w:p w14:paraId="2A861245" w14:textId="77777777" w:rsidR="00E0319E" w:rsidRPr="009112B4" w:rsidRDefault="00E0319E" w:rsidP="00E0319E">
            <w:pPr>
              <w:jc w:val="center"/>
              <w:rPr>
                <w:rFonts w:ascii="Calibri" w:hAnsi="Calibri" w:cs="Calibri"/>
                <w:lang w:eastAsia="zh-CN"/>
              </w:rPr>
            </w:pPr>
            <w:r w:rsidRPr="009112B4">
              <w:rPr>
                <w:rFonts w:ascii="Calibri" w:hAnsi="Calibri" w:cs="Calibri"/>
                <w:lang w:eastAsia="ja-JP"/>
              </w:rPr>
              <w:t>3</w:t>
            </w:r>
          </w:p>
        </w:tc>
        <w:tc>
          <w:tcPr>
            <w:tcW w:w="1706" w:type="dxa"/>
            <w:vAlign w:val="center"/>
          </w:tcPr>
          <w:p w14:paraId="7477B343" w14:textId="77777777" w:rsidR="00E0319E" w:rsidRPr="009112B4" w:rsidRDefault="00E0319E" w:rsidP="00E0319E">
            <w:pPr>
              <w:jc w:val="center"/>
              <w:rPr>
                <w:rFonts w:ascii="Calibri" w:hAnsi="Calibri" w:cs="Calibri"/>
                <w:color w:val="8496B0" w:themeColor="text2" w:themeTint="99"/>
                <w:lang w:eastAsia="zh-CN"/>
              </w:rPr>
            </w:pPr>
            <w:r w:rsidRPr="009112B4">
              <w:rPr>
                <w:rFonts w:ascii="Calibri" w:hAnsi="Calibri" w:cs="Calibri"/>
                <w:lang w:eastAsia="ja-JP"/>
              </w:rPr>
              <w:t>4</w:t>
            </w:r>
          </w:p>
        </w:tc>
      </w:tr>
      <w:tr w:rsidR="00E0319E" w:rsidRPr="009112B4" w14:paraId="0E313449" w14:textId="77777777" w:rsidTr="00F56652">
        <w:trPr>
          <w:trHeight w:val="341"/>
          <w:jc w:val="center"/>
        </w:trPr>
        <w:tc>
          <w:tcPr>
            <w:tcW w:w="3235" w:type="dxa"/>
            <w:vAlign w:val="center"/>
          </w:tcPr>
          <w:p w14:paraId="37DD642F" w14:textId="77777777" w:rsidR="00E0319E" w:rsidRPr="009112B4" w:rsidRDefault="00E0319E" w:rsidP="00E0319E">
            <w:pPr>
              <w:rPr>
                <w:rFonts w:ascii="Calibri" w:hAnsi="Calibri" w:cs="Calibri"/>
                <w:lang w:eastAsia="ja-JP"/>
              </w:rPr>
            </w:pPr>
            <w:r w:rsidRPr="009112B4">
              <w:rPr>
                <w:rFonts w:ascii="Calibri" w:hAnsi="Calibri" w:cs="Calibri"/>
                <w:lang w:eastAsia="ja-JP"/>
              </w:rPr>
              <w:t>c. NA (only device is being sold, no e-cigarette liquid or HTP sticks)</w:t>
            </w:r>
          </w:p>
        </w:tc>
        <w:tc>
          <w:tcPr>
            <w:tcW w:w="1381" w:type="dxa"/>
            <w:shd w:val="clear" w:color="auto" w:fill="000000" w:themeFill="text1"/>
            <w:vAlign w:val="center"/>
          </w:tcPr>
          <w:p w14:paraId="43592D73" w14:textId="77777777" w:rsidR="00E0319E" w:rsidRPr="009112B4" w:rsidRDefault="00E0319E" w:rsidP="00E0319E">
            <w:pPr>
              <w:jc w:val="center"/>
              <w:rPr>
                <w:rFonts w:ascii="Calibri" w:hAnsi="Calibri" w:cs="Calibri"/>
                <w:lang w:eastAsia="ja-JP"/>
              </w:rPr>
            </w:pPr>
          </w:p>
        </w:tc>
        <w:tc>
          <w:tcPr>
            <w:tcW w:w="1381" w:type="dxa"/>
            <w:vAlign w:val="center"/>
          </w:tcPr>
          <w:p w14:paraId="4F316E77"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382" w:type="dxa"/>
            <w:vAlign w:val="center"/>
          </w:tcPr>
          <w:p w14:paraId="3667B554"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3</w:t>
            </w:r>
          </w:p>
        </w:tc>
        <w:tc>
          <w:tcPr>
            <w:tcW w:w="1706" w:type="dxa"/>
            <w:shd w:val="clear" w:color="auto" w:fill="000000" w:themeFill="text1"/>
            <w:vAlign w:val="center"/>
          </w:tcPr>
          <w:p w14:paraId="43A43926" w14:textId="77777777" w:rsidR="00E0319E" w:rsidRPr="009112B4" w:rsidRDefault="00E0319E" w:rsidP="00E0319E">
            <w:pPr>
              <w:jc w:val="center"/>
              <w:rPr>
                <w:rFonts w:ascii="Calibri" w:hAnsi="Calibri" w:cs="Calibri"/>
                <w:lang w:eastAsia="ja-JP"/>
              </w:rPr>
            </w:pPr>
          </w:p>
        </w:tc>
      </w:tr>
      <w:tr w:rsidR="00E0319E" w:rsidRPr="009112B4" w14:paraId="50818EDF" w14:textId="77777777" w:rsidTr="00F56652">
        <w:trPr>
          <w:jc w:val="center"/>
        </w:trPr>
        <w:tc>
          <w:tcPr>
            <w:tcW w:w="3235" w:type="dxa"/>
            <w:vAlign w:val="center"/>
          </w:tcPr>
          <w:p w14:paraId="10AF80F5" w14:textId="77777777" w:rsidR="00E0319E" w:rsidRPr="009112B4" w:rsidRDefault="00E0319E" w:rsidP="00E0319E">
            <w:pPr>
              <w:rPr>
                <w:rFonts w:ascii="Calibri" w:hAnsi="Calibri" w:cs="Calibri"/>
                <w:lang w:eastAsia="ja-JP"/>
              </w:rPr>
            </w:pPr>
            <w:r w:rsidRPr="009112B4">
              <w:rPr>
                <w:rFonts w:ascii="Calibri" w:hAnsi="Calibri" w:cs="Calibri"/>
                <w:lang w:eastAsia="ja-JP"/>
              </w:rPr>
              <w:t>d. Unknown</w:t>
            </w:r>
          </w:p>
        </w:tc>
        <w:tc>
          <w:tcPr>
            <w:tcW w:w="1381" w:type="dxa"/>
            <w:vAlign w:val="center"/>
          </w:tcPr>
          <w:p w14:paraId="37F2DF77" w14:textId="77777777" w:rsidR="00E0319E" w:rsidRPr="009112B4" w:rsidRDefault="00E0319E" w:rsidP="00E0319E">
            <w:pPr>
              <w:jc w:val="center"/>
              <w:rPr>
                <w:rFonts w:ascii="Calibri" w:hAnsi="Calibri" w:cs="Calibri"/>
                <w:lang w:eastAsia="zh-CN"/>
              </w:rPr>
            </w:pPr>
            <w:r w:rsidRPr="009112B4">
              <w:rPr>
                <w:rFonts w:ascii="Calibri" w:hAnsi="Calibri" w:cs="Calibri"/>
                <w:lang w:eastAsia="ja-JP"/>
              </w:rPr>
              <w:t>1</w:t>
            </w:r>
          </w:p>
        </w:tc>
        <w:tc>
          <w:tcPr>
            <w:tcW w:w="1381" w:type="dxa"/>
            <w:vAlign w:val="center"/>
          </w:tcPr>
          <w:p w14:paraId="7B73B55D"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382" w:type="dxa"/>
            <w:vAlign w:val="center"/>
          </w:tcPr>
          <w:p w14:paraId="2101A886" w14:textId="77777777" w:rsidR="00E0319E" w:rsidRPr="009112B4" w:rsidRDefault="00E0319E" w:rsidP="00E0319E">
            <w:pPr>
              <w:jc w:val="center"/>
              <w:rPr>
                <w:rFonts w:ascii="Calibri" w:hAnsi="Calibri" w:cs="Calibri"/>
                <w:lang w:eastAsia="zh-CN"/>
              </w:rPr>
            </w:pPr>
            <w:r w:rsidRPr="009112B4">
              <w:rPr>
                <w:rFonts w:ascii="Calibri" w:hAnsi="Calibri" w:cs="Calibri"/>
                <w:lang w:eastAsia="ja-JP"/>
              </w:rPr>
              <w:t>3</w:t>
            </w:r>
          </w:p>
        </w:tc>
        <w:tc>
          <w:tcPr>
            <w:tcW w:w="1706" w:type="dxa"/>
            <w:vAlign w:val="center"/>
          </w:tcPr>
          <w:p w14:paraId="57AADA32" w14:textId="77777777" w:rsidR="00E0319E" w:rsidRPr="009112B4" w:rsidRDefault="00E0319E" w:rsidP="00E0319E">
            <w:pPr>
              <w:jc w:val="center"/>
              <w:rPr>
                <w:rFonts w:ascii="Calibri" w:hAnsi="Calibri" w:cs="Calibri"/>
                <w:color w:val="8496B0" w:themeColor="text2" w:themeTint="99"/>
                <w:lang w:eastAsia="zh-CN"/>
              </w:rPr>
            </w:pPr>
            <w:r w:rsidRPr="009112B4">
              <w:rPr>
                <w:rFonts w:ascii="Calibri" w:hAnsi="Calibri" w:cs="Calibri"/>
                <w:lang w:eastAsia="ja-JP"/>
              </w:rPr>
              <w:t>4</w:t>
            </w:r>
          </w:p>
        </w:tc>
      </w:tr>
    </w:tbl>
    <w:p w14:paraId="2A0C878E" w14:textId="77777777" w:rsidR="000D500E" w:rsidRPr="00BB1FDF" w:rsidRDefault="000D500E" w:rsidP="00BB1FDF">
      <w:pPr>
        <w:spacing w:after="0" w:line="240" w:lineRule="auto"/>
        <w:rPr>
          <w:rFonts w:ascii="Calibri" w:hAnsi="Calibri" w:cs="Calibri"/>
        </w:rPr>
      </w:pPr>
    </w:p>
    <w:p w14:paraId="3DB912CD" w14:textId="77777777" w:rsidR="000D500E" w:rsidRPr="00BB1FDF" w:rsidRDefault="000D500E" w:rsidP="00BB1FDF">
      <w:pPr>
        <w:spacing w:after="0" w:line="240" w:lineRule="auto"/>
        <w:rPr>
          <w:rFonts w:ascii="Calibri" w:hAnsi="Calibri" w:cs="Calibri"/>
          <w:u w:val="single"/>
        </w:rPr>
      </w:pPr>
      <w:r w:rsidRPr="00BB1FDF">
        <w:rPr>
          <w:rFonts w:ascii="Calibri" w:hAnsi="Calibri" w:cs="Calibri"/>
          <w:u w:val="single"/>
        </w:rPr>
        <w:t>OTHER SIGNAGE</w:t>
      </w:r>
    </w:p>
    <w:p w14:paraId="00130F81" w14:textId="77777777" w:rsidR="000D500E" w:rsidRPr="009112B4" w:rsidRDefault="000D500E" w:rsidP="00247C84">
      <w:pPr>
        <w:spacing w:after="0" w:line="240" w:lineRule="auto"/>
        <w:jc w:val="center"/>
        <w:rPr>
          <w:rFonts w:ascii="Calibri" w:hAnsi="Calibri" w:cs="Calibri"/>
          <w:b/>
          <w:bCs/>
          <w:u w:val="single"/>
        </w:rPr>
      </w:pPr>
    </w:p>
    <w:p w14:paraId="764670D9" w14:textId="77777777" w:rsidR="000D500E"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Is there a sign that says any of the following tobacco/nicotine products can only be sold to adults (select all that apply)?</w:t>
      </w:r>
    </w:p>
    <w:p w14:paraId="2DB03114" w14:textId="77777777" w:rsidR="004F6838" w:rsidRPr="009112B4" w:rsidRDefault="004F6838" w:rsidP="004F6838">
      <w:pPr>
        <w:pStyle w:val="ListParagraph"/>
        <w:spacing w:after="0" w:line="240" w:lineRule="auto"/>
        <w:ind w:left="648"/>
        <w:rPr>
          <w:rFonts w:ascii="Calibri" w:hAnsi="Calibri" w:cs="Calibri"/>
        </w:rPr>
      </w:pPr>
    </w:p>
    <w:tbl>
      <w:tblPr>
        <w:tblStyle w:val="TableGrid"/>
        <w:tblW w:w="9535" w:type="dxa"/>
        <w:jc w:val="center"/>
        <w:tblLayout w:type="fixed"/>
        <w:tblLook w:val="04A0" w:firstRow="1" w:lastRow="0" w:firstColumn="1" w:lastColumn="0" w:noHBand="0" w:noVBand="1"/>
      </w:tblPr>
      <w:tblGrid>
        <w:gridCol w:w="3955"/>
        <w:gridCol w:w="1350"/>
        <w:gridCol w:w="1260"/>
        <w:gridCol w:w="1237"/>
        <w:gridCol w:w="1733"/>
      </w:tblGrid>
      <w:tr w:rsidR="00E0319E" w:rsidRPr="009112B4" w14:paraId="153E28DE" w14:textId="77777777" w:rsidTr="00F56652">
        <w:trPr>
          <w:jc w:val="center"/>
        </w:trPr>
        <w:tc>
          <w:tcPr>
            <w:tcW w:w="3955" w:type="dxa"/>
          </w:tcPr>
          <w:p w14:paraId="07641C63" w14:textId="77777777" w:rsidR="00E0319E" w:rsidRPr="009112B4" w:rsidRDefault="00E0319E" w:rsidP="00E0319E">
            <w:pPr>
              <w:rPr>
                <w:rFonts w:ascii="Calibri" w:hAnsi="Calibri" w:cs="Calibri"/>
                <w:lang w:eastAsia="zh-CN"/>
              </w:rPr>
            </w:pPr>
          </w:p>
        </w:tc>
        <w:tc>
          <w:tcPr>
            <w:tcW w:w="1350" w:type="dxa"/>
            <w:vAlign w:val="center"/>
          </w:tcPr>
          <w:p w14:paraId="481A101E"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1]:</w:t>
            </w:r>
          </w:p>
          <w:p w14:paraId="26EDE860" w14:textId="2AE93960" w:rsidR="00E0319E" w:rsidRPr="009112B4" w:rsidRDefault="00E0319E" w:rsidP="00E0319E">
            <w:pPr>
              <w:jc w:val="center"/>
              <w:rPr>
                <w:rFonts w:ascii="Calibri" w:hAnsi="Calibri" w:cs="Calibri"/>
                <w:b/>
                <w:bCs/>
                <w:lang w:eastAsia="zh-CN"/>
              </w:rPr>
            </w:pPr>
            <w:r w:rsidRPr="009112B4">
              <w:rPr>
                <w:rFonts w:ascii="Calibri" w:hAnsi="Calibri" w:cs="Calibri"/>
                <w:b/>
                <w:bCs/>
                <w:lang w:eastAsia="ja-JP"/>
              </w:rPr>
              <w:t>Cigarettes</w:t>
            </w:r>
          </w:p>
        </w:tc>
        <w:tc>
          <w:tcPr>
            <w:tcW w:w="1260" w:type="dxa"/>
            <w:vAlign w:val="center"/>
          </w:tcPr>
          <w:p w14:paraId="610BE5FE"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2]:</w:t>
            </w:r>
          </w:p>
          <w:p w14:paraId="4BA6768D" w14:textId="20833C4F" w:rsidR="00E0319E" w:rsidRPr="009112B4" w:rsidRDefault="00E0319E" w:rsidP="00E0319E">
            <w:pPr>
              <w:jc w:val="center"/>
              <w:rPr>
                <w:rFonts w:ascii="Calibri" w:hAnsi="Calibri" w:cs="Calibri"/>
                <w:b/>
                <w:bCs/>
                <w:lang w:eastAsia="zh-CN"/>
              </w:rPr>
            </w:pPr>
            <w:r w:rsidRPr="009112B4">
              <w:rPr>
                <w:rFonts w:ascii="Calibri" w:hAnsi="Calibri" w:cs="Calibri"/>
                <w:b/>
                <w:lang w:eastAsia="ja-JP"/>
              </w:rPr>
              <w:t>E-cigarettes</w:t>
            </w:r>
          </w:p>
        </w:tc>
        <w:tc>
          <w:tcPr>
            <w:tcW w:w="1237" w:type="dxa"/>
            <w:vAlign w:val="center"/>
          </w:tcPr>
          <w:p w14:paraId="47457D35"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3]:</w:t>
            </w:r>
          </w:p>
          <w:p w14:paraId="54692448" w14:textId="4FE134FE" w:rsidR="00E0319E" w:rsidRPr="009112B4" w:rsidRDefault="00E0319E" w:rsidP="00E0319E">
            <w:pPr>
              <w:jc w:val="center"/>
              <w:rPr>
                <w:rFonts w:ascii="Calibri" w:hAnsi="Calibri" w:cs="Calibri"/>
                <w:b/>
                <w:bCs/>
                <w:lang w:eastAsia="zh-CN"/>
              </w:rPr>
            </w:pPr>
            <w:r w:rsidRPr="009112B4">
              <w:rPr>
                <w:rFonts w:ascii="Calibri" w:hAnsi="Calibri" w:cs="Calibri"/>
                <w:b/>
                <w:lang w:eastAsia="ja-JP"/>
              </w:rPr>
              <w:t>HTPs</w:t>
            </w:r>
          </w:p>
        </w:tc>
        <w:tc>
          <w:tcPr>
            <w:tcW w:w="1733" w:type="dxa"/>
            <w:vAlign w:val="center"/>
          </w:tcPr>
          <w:p w14:paraId="52512268" w14:textId="77777777" w:rsidR="00E0319E" w:rsidRPr="009112B4" w:rsidRDefault="00E0319E" w:rsidP="00E0319E">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4]:</w:t>
            </w:r>
          </w:p>
          <w:p w14:paraId="35B2539B" w14:textId="0DA1C281" w:rsidR="00E0319E" w:rsidRPr="009112B4" w:rsidRDefault="00E0319E" w:rsidP="00E0319E">
            <w:pPr>
              <w:jc w:val="center"/>
              <w:rPr>
                <w:rFonts w:ascii="Calibri" w:hAnsi="Calibri" w:cs="Calibri"/>
                <w:b/>
                <w:bCs/>
                <w:lang w:eastAsia="zh-CN"/>
              </w:rPr>
            </w:pPr>
            <w:r w:rsidRPr="009112B4">
              <w:rPr>
                <w:rFonts w:ascii="Calibri" w:hAnsi="Calibri" w:cs="Calibri"/>
                <w:b/>
                <w:lang w:eastAsia="ja-JP"/>
              </w:rPr>
              <w:t>Nicotine pouches</w:t>
            </w:r>
          </w:p>
        </w:tc>
      </w:tr>
      <w:tr w:rsidR="00E0319E" w:rsidRPr="009112B4" w14:paraId="01EC8946" w14:textId="77777777" w:rsidTr="00F56652">
        <w:trPr>
          <w:jc w:val="center"/>
        </w:trPr>
        <w:tc>
          <w:tcPr>
            <w:tcW w:w="3955" w:type="dxa"/>
            <w:vAlign w:val="center"/>
          </w:tcPr>
          <w:p w14:paraId="0CB29209" w14:textId="77777777" w:rsidR="00E0319E" w:rsidRPr="009112B4" w:rsidRDefault="00E0319E" w:rsidP="00E0319E">
            <w:pPr>
              <w:rPr>
                <w:rFonts w:ascii="Calibri" w:hAnsi="Calibri" w:cs="Calibri"/>
              </w:rPr>
            </w:pPr>
            <w:r w:rsidRPr="009112B4">
              <w:rPr>
                <w:rFonts w:ascii="Calibri" w:hAnsi="Calibri" w:cs="Calibri"/>
              </w:rPr>
              <w:t xml:space="preserve">Yes: a sign saying sales are prohibited with a specific age indicated (e.g., “sales are prohibited to youth </w:t>
            </w:r>
            <w:r w:rsidRPr="009112B4">
              <w:rPr>
                <w:rFonts w:ascii="Calibri" w:hAnsi="Calibri" w:cs="Calibri"/>
                <w:b/>
                <w:bCs/>
                <w:u w:val="single"/>
              </w:rPr>
              <w:t>under 21</w:t>
            </w:r>
            <w:r w:rsidRPr="009112B4">
              <w:rPr>
                <w:rFonts w:ascii="Calibri" w:hAnsi="Calibri" w:cs="Calibri"/>
              </w:rPr>
              <w:t>”)</w:t>
            </w:r>
          </w:p>
        </w:tc>
        <w:tc>
          <w:tcPr>
            <w:tcW w:w="1350" w:type="dxa"/>
            <w:vAlign w:val="center"/>
          </w:tcPr>
          <w:p w14:paraId="39991E64" w14:textId="77777777" w:rsidR="00E0319E" w:rsidRPr="009112B4" w:rsidRDefault="00E0319E" w:rsidP="00E0319E">
            <w:pPr>
              <w:jc w:val="center"/>
              <w:rPr>
                <w:rFonts w:ascii="Calibri" w:hAnsi="Calibri" w:cs="Calibri"/>
                <w:lang w:eastAsia="zh-CN"/>
              </w:rPr>
            </w:pPr>
            <w:r w:rsidRPr="009112B4">
              <w:rPr>
                <w:rFonts w:ascii="Calibri" w:hAnsi="Calibri" w:cs="Calibri"/>
                <w:lang w:eastAsia="ja-JP"/>
              </w:rPr>
              <w:t>1</w:t>
            </w:r>
          </w:p>
        </w:tc>
        <w:tc>
          <w:tcPr>
            <w:tcW w:w="1260" w:type="dxa"/>
            <w:vAlign w:val="center"/>
          </w:tcPr>
          <w:p w14:paraId="422FA1DE" w14:textId="77777777" w:rsidR="00E0319E" w:rsidRPr="009112B4" w:rsidRDefault="00E0319E" w:rsidP="00E0319E">
            <w:pPr>
              <w:jc w:val="center"/>
              <w:rPr>
                <w:rFonts w:ascii="Calibri" w:hAnsi="Calibri" w:cs="Calibri"/>
                <w:lang w:eastAsia="zh-CN"/>
              </w:rPr>
            </w:pPr>
            <w:r w:rsidRPr="009112B4">
              <w:rPr>
                <w:rFonts w:ascii="Calibri" w:hAnsi="Calibri" w:cs="Calibri"/>
                <w:lang w:eastAsia="zh-CN"/>
              </w:rPr>
              <w:t>2</w:t>
            </w:r>
          </w:p>
        </w:tc>
        <w:tc>
          <w:tcPr>
            <w:tcW w:w="1237" w:type="dxa"/>
            <w:vAlign w:val="center"/>
          </w:tcPr>
          <w:p w14:paraId="38619CB0" w14:textId="77777777" w:rsidR="00E0319E" w:rsidRPr="009112B4" w:rsidRDefault="00E0319E" w:rsidP="00E0319E">
            <w:pPr>
              <w:jc w:val="center"/>
              <w:rPr>
                <w:rFonts w:ascii="Calibri" w:hAnsi="Calibri" w:cs="Calibri"/>
                <w:lang w:eastAsia="zh-CN"/>
              </w:rPr>
            </w:pPr>
            <w:r w:rsidRPr="009112B4">
              <w:rPr>
                <w:rFonts w:ascii="Calibri" w:hAnsi="Calibri" w:cs="Calibri"/>
                <w:lang w:eastAsia="ja-JP"/>
              </w:rPr>
              <w:t>3</w:t>
            </w:r>
          </w:p>
        </w:tc>
        <w:tc>
          <w:tcPr>
            <w:tcW w:w="1733" w:type="dxa"/>
            <w:vAlign w:val="center"/>
          </w:tcPr>
          <w:p w14:paraId="13C4DA04" w14:textId="77777777" w:rsidR="00E0319E" w:rsidRPr="009112B4" w:rsidRDefault="00E0319E" w:rsidP="00E0319E">
            <w:pPr>
              <w:jc w:val="center"/>
              <w:rPr>
                <w:rFonts w:ascii="Calibri" w:hAnsi="Calibri" w:cs="Calibri"/>
                <w:color w:val="8496B0" w:themeColor="text2" w:themeTint="99"/>
                <w:lang w:eastAsia="zh-CN"/>
              </w:rPr>
            </w:pPr>
            <w:r w:rsidRPr="009112B4">
              <w:rPr>
                <w:rFonts w:ascii="Calibri" w:hAnsi="Calibri" w:cs="Calibri"/>
                <w:lang w:eastAsia="ja-JP"/>
              </w:rPr>
              <w:t>4</w:t>
            </w:r>
          </w:p>
        </w:tc>
      </w:tr>
      <w:tr w:rsidR="00E0319E" w:rsidRPr="009112B4" w14:paraId="6A66910D" w14:textId="77777777" w:rsidTr="00F56652">
        <w:trPr>
          <w:jc w:val="center"/>
        </w:trPr>
        <w:tc>
          <w:tcPr>
            <w:tcW w:w="3955" w:type="dxa"/>
            <w:vAlign w:val="center"/>
          </w:tcPr>
          <w:p w14:paraId="6A5AF049" w14:textId="77777777" w:rsidR="00E0319E" w:rsidRPr="009112B4" w:rsidRDefault="00E0319E" w:rsidP="00E0319E">
            <w:pPr>
              <w:rPr>
                <w:rFonts w:ascii="Calibri" w:hAnsi="Calibri" w:cs="Calibri"/>
                <w:lang w:eastAsia="ja-JP"/>
              </w:rPr>
            </w:pPr>
            <w:r w:rsidRPr="009112B4">
              <w:rPr>
                <w:rFonts w:ascii="Calibri" w:hAnsi="Calibri" w:cs="Calibri"/>
                <w:lang w:eastAsia="ja-JP"/>
              </w:rPr>
              <w:lastRenderedPageBreak/>
              <w:t>Yes: a sign saying sales are prohibited with no specific age indicated (e.g., “sales are prohibited to youth”)</w:t>
            </w:r>
          </w:p>
        </w:tc>
        <w:tc>
          <w:tcPr>
            <w:tcW w:w="1350" w:type="dxa"/>
            <w:vAlign w:val="center"/>
          </w:tcPr>
          <w:p w14:paraId="3DC100A8"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1</w:t>
            </w:r>
          </w:p>
        </w:tc>
        <w:tc>
          <w:tcPr>
            <w:tcW w:w="1260" w:type="dxa"/>
            <w:vAlign w:val="center"/>
          </w:tcPr>
          <w:p w14:paraId="3042F93C" w14:textId="77777777" w:rsidR="00E0319E" w:rsidRPr="009112B4" w:rsidRDefault="00E0319E" w:rsidP="00E0319E">
            <w:pPr>
              <w:jc w:val="center"/>
              <w:rPr>
                <w:rFonts w:ascii="Calibri" w:hAnsi="Calibri" w:cs="Calibri"/>
                <w:lang w:eastAsia="ja-JP"/>
              </w:rPr>
            </w:pPr>
            <w:r w:rsidRPr="009112B4">
              <w:rPr>
                <w:rFonts w:ascii="Calibri" w:hAnsi="Calibri" w:cs="Calibri"/>
                <w:lang w:eastAsia="zh-CN"/>
              </w:rPr>
              <w:t>2</w:t>
            </w:r>
          </w:p>
        </w:tc>
        <w:tc>
          <w:tcPr>
            <w:tcW w:w="1237" w:type="dxa"/>
            <w:vAlign w:val="center"/>
          </w:tcPr>
          <w:p w14:paraId="14604239"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3</w:t>
            </w:r>
          </w:p>
        </w:tc>
        <w:tc>
          <w:tcPr>
            <w:tcW w:w="1733" w:type="dxa"/>
            <w:vAlign w:val="center"/>
          </w:tcPr>
          <w:p w14:paraId="4BD94CDD"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4</w:t>
            </w:r>
          </w:p>
        </w:tc>
      </w:tr>
      <w:tr w:rsidR="00E0319E" w:rsidRPr="009112B4" w14:paraId="267EB90A" w14:textId="77777777" w:rsidTr="00F56652">
        <w:trPr>
          <w:jc w:val="center"/>
        </w:trPr>
        <w:tc>
          <w:tcPr>
            <w:tcW w:w="3955" w:type="dxa"/>
            <w:vAlign w:val="center"/>
          </w:tcPr>
          <w:p w14:paraId="7BD78699" w14:textId="77777777" w:rsidR="00E0319E" w:rsidRPr="009112B4" w:rsidRDefault="00E0319E" w:rsidP="00E0319E">
            <w:pPr>
              <w:rPr>
                <w:rFonts w:ascii="Calibri" w:hAnsi="Calibri" w:cs="Calibri"/>
                <w:lang w:eastAsia="ja-JP"/>
              </w:rPr>
            </w:pPr>
            <w:r w:rsidRPr="009112B4">
              <w:rPr>
                <w:rFonts w:ascii="Calibri" w:hAnsi="Calibri" w:cs="Calibri"/>
                <w:lang w:eastAsia="ja-JP"/>
              </w:rPr>
              <w:t>No</w:t>
            </w:r>
          </w:p>
        </w:tc>
        <w:tc>
          <w:tcPr>
            <w:tcW w:w="1350" w:type="dxa"/>
            <w:vAlign w:val="center"/>
          </w:tcPr>
          <w:p w14:paraId="1653847C"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1</w:t>
            </w:r>
          </w:p>
        </w:tc>
        <w:tc>
          <w:tcPr>
            <w:tcW w:w="1260" w:type="dxa"/>
            <w:vAlign w:val="center"/>
          </w:tcPr>
          <w:p w14:paraId="1D0E47EA" w14:textId="77777777" w:rsidR="00E0319E" w:rsidRPr="009112B4" w:rsidRDefault="00E0319E" w:rsidP="00E0319E">
            <w:pPr>
              <w:jc w:val="center"/>
              <w:rPr>
                <w:rFonts w:ascii="Calibri" w:hAnsi="Calibri" w:cs="Calibri"/>
                <w:lang w:eastAsia="ja-JP"/>
              </w:rPr>
            </w:pPr>
            <w:r w:rsidRPr="009112B4">
              <w:rPr>
                <w:rFonts w:ascii="Calibri" w:hAnsi="Calibri" w:cs="Calibri"/>
                <w:lang w:eastAsia="zh-CN"/>
              </w:rPr>
              <w:t>2</w:t>
            </w:r>
          </w:p>
        </w:tc>
        <w:tc>
          <w:tcPr>
            <w:tcW w:w="1237" w:type="dxa"/>
            <w:vAlign w:val="center"/>
          </w:tcPr>
          <w:p w14:paraId="47E99EB2"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3</w:t>
            </w:r>
          </w:p>
        </w:tc>
        <w:tc>
          <w:tcPr>
            <w:tcW w:w="1733" w:type="dxa"/>
            <w:vAlign w:val="center"/>
          </w:tcPr>
          <w:p w14:paraId="6879DF77" w14:textId="77777777" w:rsidR="00E0319E" w:rsidRPr="009112B4" w:rsidRDefault="00E0319E" w:rsidP="00E0319E">
            <w:pPr>
              <w:jc w:val="center"/>
              <w:rPr>
                <w:rFonts w:ascii="Calibri" w:hAnsi="Calibri" w:cs="Calibri"/>
                <w:lang w:eastAsia="ja-JP"/>
              </w:rPr>
            </w:pPr>
            <w:r w:rsidRPr="009112B4">
              <w:rPr>
                <w:rFonts w:ascii="Calibri" w:hAnsi="Calibri" w:cs="Calibri"/>
                <w:lang w:eastAsia="ja-JP"/>
              </w:rPr>
              <w:t>4</w:t>
            </w:r>
          </w:p>
        </w:tc>
      </w:tr>
    </w:tbl>
    <w:p w14:paraId="668D822E" w14:textId="77777777" w:rsidR="000D500E" w:rsidRPr="009112B4" w:rsidRDefault="000D500E" w:rsidP="00247C84">
      <w:pPr>
        <w:spacing w:after="0"/>
        <w:rPr>
          <w:rFonts w:ascii="Calibri" w:hAnsi="Calibri" w:cs="Calibri"/>
          <w:b/>
          <w:bCs/>
          <w:u w:val="single"/>
        </w:rPr>
      </w:pPr>
    </w:p>
    <w:p w14:paraId="5DC81ED6" w14:textId="3495213E" w:rsidR="000D500E" w:rsidRPr="00BB1FDF" w:rsidRDefault="000D500E" w:rsidP="00BB1FDF">
      <w:pPr>
        <w:spacing w:after="0"/>
        <w:rPr>
          <w:rFonts w:ascii="Calibri" w:hAnsi="Calibri" w:cs="Calibri"/>
          <w:u w:val="single"/>
        </w:rPr>
      </w:pPr>
      <w:r w:rsidRPr="00BB1FDF">
        <w:rPr>
          <w:rFonts w:ascii="Calibri" w:hAnsi="Calibri" w:cs="Calibri"/>
          <w:u w:val="single"/>
        </w:rPr>
        <w:t>SINGLE STICK SALES</w:t>
      </w:r>
    </w:p>
    <w:p w14:paraId="7B1C8992" w14:textId="77777777" w:rsidR="00BB1FDF" w:rsidRPr="00BB1FDF" w:rsidRDefault="00BB1FDF" w:rsidP="00BB1FDF">
      <w:pPr>
        <w:pStyle w:val="ListParagraph"/>
        <w:spacing w:after="0" w:line="240" w:lineRule="auto"/>
        <w:ind w:left="360"/>
        <w:rPr>
          <w:rFonts w:ascii="Calibri" w:hAnsi="Calibri" w:cs="Calibri"/>
        </w:rPr>
      </w:pPr>
    </w:p>
    <w:p w14:paraId="36737CB0"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color w:val="4472C4" w:themeColor="accent1"/>
        </w:rPr>
        <w:t xml:space="preserve">[If Q11 = 1]: </w:t>
      </w:r>
      <w:r w:rsidRPr="009112B4">
        <w:rPr>
          <w:rFonts w:ascii="Calibri" w:hAnsi="Calibri" w:cs="Calibri"/>
        </w:rPr>
        <w:t>Does the retailer sell single sticks of cigarettes?</w:t>
      </w:r>
    </w:p>
    <w:p w14:paraId="071FE611" w14:textId="77777777" w:rsid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1- Yes</w:t>
      </w:r>
    </w:p>
    <w:p w14:paraId="11C72594" w14:textId="77777777" w:rsid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0- No</w:t>
      </w:r>
    </w:p>
    <w:p w14:paraId="70C4DA71" w14:textId="01C23064"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99- Unknown</w:t>
      </w:r>
    </w:p>
    <w:p w14:paraId="11F45578" w14:textId="77777777" w:rsidR="00BB1FDF" w:rsidRPr="009112B4" w:rsidRDefault="00BB1FDF" w:rsidP="00BB1FDF">
      <w:pPr>
        <w:pStyle w:val="ListParagraph"/>
        <w:spacing w:after="0" w:line="240" w:lineRule="auto"/>
        <w:ind w:left="1080"/>
        <w:rPr>
          <w:rFonts w:ascii="Calibri" w:hAnsi="Calibri" w:cs="Calibri"/>
        </w:rPr>
      </w:pPr>
    </w:p>
    <w:p w14:paraId="4AFD08AD" w14:textId="77777777" w:rsidR="000D500E" w:rsidRPr="009112B4" w:rsidRDefault="000D500E" w:rsidP="00247C84">
      <w:pPr>
        <w:spacing w:after="0" w:line="240" w:lineRule="auto"/>
        <w:rPr>
          <w:rFonts w:ascii="Calibri" w:hAnsi="Calibri" w:cs="Calibri"/>
        </w:rPr>
      </w:pPr>
      <w:bookmarkStart w:id="8" w:name="_Hlk119213847"/>
      <w:r w:rsidRPr="009112B4">
        <w:rPr>
          <w:rFonts w:ascii="Calibri" w:hAnsi="Calibri" w:cs="Calibri"/>
          <w:color w:val="4472C4" w:themeColor="accent1"/>
        </w:rPr>
        <w:t>[If Q10 = 1]:</w:t>
      </w:r>
      <w:bookmarkEnd w:id="8"/>
      <w:r w:rsidRPr="009112B4">
        <w:rPr>
          <w:rFonts w:ascii="Calibri" w:hAnsi="Calibri" w:cs="Calibri"/>
          <w:color w:val="4472C4" w:themeColor="accent1"/>
        </w:rPr>
        <w:t xml:space="preserve">  </w:t>
      </w:r>
      <w:r w:rsidRPr="009112B4">
        <w:rPr>
          <w:rFonts w:ascii="Calibri" w:hAnsi="Calibri" w:cs="Calibri"/>
        </w:rPr>
        <w:t>EXIT RETAILER AND VIEW FROM OUTSIDE</w:t>
      </w:r>
    </w:p>
    <w:p w14:paraId="6A0EB0FA" w14:textId="4A646FF6" w:rsidR="00BB1FDF" w:rsidRPr="00BB1FDF" w:rsidRDefault="000D500E" w:rsidP="00247C84">
      <w:pPr>
        <w:spacing w:after="0" w:line="240" w:lineRule="auto"/>
        <w:rPr>
          <w:rFonts w:ascii="Calibri" w:hAnsi="Calibri" w:cs="Calibri"/>
          <w:u w:val="single"/>
        </w:rPr>
      </w:pPr>
      <w:r w:rsidRPr="009112B4">
        <w:rPr>
          <w:rFonts w:ascii="Calibri" w:hAnsi="Calibri" w:cs="Calibri"/>
          <w:color w:val="4472C4" w:themeColor="accent1"/>
        </w:rPr>
        <w:t>[If Q10 = 1]:</w:t>
      </w:r>
      <w:r w:rsidRPr="009112B4">
        <w:rPr>
          <w:rFonts w:ascii="Calibri" w:hAnsi="Calibri" w:cs="Calibri"/>
          <w:color w:val="8496B0" w:themeColor="text2" w:themeTint="99"/>
        </w:rPr>
        <w:t xml:space="preserve"> </w:t>
      </w:r>
      <w:r w:rsidRPr="00BB1FDF">
        <w:rPr>
          <w:rFonts w:ascii="Calibri" w:hAnsi="Calibri" w:cs="Calibri"/>
          <w:u w:val="single"/>
        </w:rPr>
        <w:t xml:space="preserve">OUTSIDE THE STORE: PRODUCT ADVERTISEMENTS </w:t>
      </w:r>
    </w:p>
    <w:p w14:paraId="3BB23539" w14:textId="77777777" w:rsidR="00BB1FDF" w:rsidRPr="009112B4" w:rsidRDefault="00BB1FDF" w:rsidP="00247C84">
      <w:pPr>
        <w:spacing w:after="0" w:line="240" w:lineRule="auto"/>
        <w:rPr>
          <w:rFonts w:ascii="Calibri" w:hAnsi="Calibri" w:cs="Calibri"/>
          <w:b/>
          <w:bCs/>
          <w:u w:val="single"/>
        </w:rPr>
      </w:pPr>
    </w:p>
    <w:p w14:paraId="3C319CAC"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color w:val="4472C4" w:themeColor="accent1"/>
        </w:rPr>
        <w:t xml:space="preserve">[Q10 = 1]: </w:t>
      </w:r>
      <w:r w:rsidRPr="009112B4">
        <w:rPr>
          <w:rFonts w:ascii="Calibri" w:hAnsi="Calibri" w:cs="Calibri"/>
        </w:rPr>
        <w:t xml:space="preserve">Are there any advertisements (e.g., print signage, backlit/illuminated ads, 3-D signage) outside of the retailer for the following tobacco and/or nicotine products? </w:t>
      </w:r>
    </w:p>
    <w:p w14:paraId="2F9B1786" w14:textId="77777777" w:rsidR="006F0554" w:rsidRDefault="00E0319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 xml:space="preserve">[If Q11 = 1]: </w:t>
      </w:r>
      <w:r w:rsidRPr="006F0554">
        <w:rPr>
          <w:rFonts w:ascii="Calibri" w:hAnsi="Calibri" w:cs="Calibri"/>
        </w:rPr>
        <w:t xml:space="preserve">1- Cigarettes </w:t>
      </w:r>
    </w:p>
    <w:p w14:paraId="4A712DD5" w14:textId="77777777" w:rsidR="006F0554" w:rsidRDefault="00E0319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 xml:space="preserve">[If Q11 = 2]: </w:t>
      </w:r>
      <w:r w:rsidRPr="006F0554">
        <w:rPr>
          <w:rFonts w:ascii="Calibri" w:hAnsi="Calibri" w:cs="Calibri"/>
        </w:rPr>
        <w:t xml:space="preserve">2- E-cigarettes </w:t>
      </w:r>
    </w:p>
    <w:p w14:paraId="2A2E2536" w14:textId="77777777" w:rsidR="006F0554" w:rsidRDefault="00E0319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[If Q11 = 3]:</w:t>
      </w:r>
      <w:r w:rsidRPr="006F0554">
        <w:rPr>
          <w:rFonts w:ascii="Calibri" w:hAnsi="Calibri" w:cs="Calibri"/>
          <w:color w:val="8496B0" w:themeColor="text2" w:themeTint="99"/>
        </w:rPr>
        <w:t xml:space="preserve"> </w:t>
      </w:r>
      <w:r w:rsidRPr="006F0554">
        <w:rPr>
          <w:rFonts w:ascii="Calibri" w:hAnsi="Calibri" w:cs="Calibri"/>
        </w:rPr>
        <w:t xml:space="preserve">3- Heated tobacco products (HTPs) </w:t>
      </w:r>
    </w:p>
    <w:p w14:paraId="50DC0D6E" w14:textId="77777777" w:rsidR="006F0554" w:rsidRDefault="00E0319E" w:rsidP="00492555">
      <w:pPr>
        <w:pStyle w:val="ListParagraph"/>
        <w:numPr>
          <w:ilvl w:val="1"/>
          <w:numId w:val="8"/>
        </w:numPr>
        <w:spacing w:after="0" w:line="240" w:lineRule="auto"/>
        <w:rPr>
          <w:rFonts w:ascii="Calibri" w:hAnsi="Calibri" w:cs="Calibri"/>
        </w:rPr>
      </w:pPr>
      <w:r w:rsidRPr="006F0554">
        <w:rPr>
          <w:rFonts w:ascii="Calibri" w:hAnsi="Calibri" w:cs="Calibri"/>
          <w:color w:val="4472C4" w:themeColor="accent1"/>
        </w:rPr>
        <w:t xml:space="preserve">[If Q11 = 4]: </w:t>
      </w:r>
      <w:r w:rsidRPr="006F0554">
        <w:rPr>
          <w:rFonts w:ascii="Calibri" w:hAnsi="Calibri" w:cs="Calibri"/>
        </w:rPr>
        <w:t>4- Nicotine pouches</w:t>
      </w:r>
    </w:p>
    <w:p w14:paraId="7676281D" w14:textId="403F20D9"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98- None of the above</w:t>
      </w:r>
    </w:p>
    <w:p w14:paraId="2DEDC58A" w14:textId="77777777" w:rsidR="000D500E" w:rsidRPr="009112B4" w:rsidRDefault="000D500E" w:rsidP="00247C84">
      <w:pPr>
        <w:pStyle w:val="ListParagraph"/>
        <w:spacing w:after="0" w:line="240" w:lineRule="auto"/>
        <w:ind w:left="360"/>
        <w:rPr>
          <w:rFonts w:ascii="Calibri" w:hAnsi="Calibri" w:cs="Calibri"/>
        </w:rPr>
      </w:pPr>
    </w:p>
    <w:p w14:paraId="15C01348" w14:textId="77777777" w:rsidR="000D500E" w:rsidRPr="009112B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color w:val="4472C4" w:themeColor="accent1"/>
        </w:rPr>
        <w:t xml:space="preserve">[If Q10 = 1]: </w:t>
      </w:r>
      <w:r w:rsidRPr="009112B4">
        <w:rPr>
          <w:rFonts w:ascii="Calibri" w:hAnsi="Calibri" w:cs="Calibri"/>
        </w:rPr>
        <w:t>Are any of the following items that are inside the store visible from outside the store (through a window, door, or storefront), for each type of tobacco/nicotine product?</w:t>
      </w:r>
    </w:p>
    <w:p w14:paraId="04B063F6" w14:textId="77777777" w:rsidR="000D500E" w:rsidRPr="009112B4" w:rsidRDefault="000D500E" w:rsidP="00247C84">
      <w:pPr>
        <w:pStyle w:val="ListParagraph"/>
        <w:spacing w:after="0" w:line="240" w:lineRule="auto"/>
        <w:ind w:left="360"/>
        <w:rPr>
          <w:rFonts w:ascii="Calibri" w:hAnsi="Calibri" w:cs="Calibri"/>
        </w:rPr>
      </w:pPr>
    </w:p>
    <w:tbl>
      <w:tblPr>
        <w:tblStyle w:val="TableGrid"/>
        <w:tblW w:w="9265" w:type="dxa"/>
        <w:jc w:val="center"/>
        <w:tblLook w:val="04A0" w:firstRow="1" w:lastRow="0" w:firstColumn="1" w:lastColumn="0" w:noHBand="0" w:noVBand="1"/>
      </w:tblPr>
      <w:tblGrid>
        <w:gridCol w:w="2070"/>
        <w:gridCol w:w="1255"/>
        <w:gridCol w:w="1440"/>
        <w:gridCol w:w="1350"/>
        <w:gridCol w:w="1800"/>
        <w:gridCol w:w="1350"/>
      </w:tblGrid>
      <w:tr w:rsidR="000D500E" w:rsidRPr="009112B4" w14:paraId="024D791E" w14:textId="77777777" w:rsidTr="00F56652">
        <w:trPr>
          <w:trHeight w:val="20"/>
          <w:jc w:val="center"/>
        </w:trPr>
        <w:tc>
          <w:tcPr>
            <w:tcW w:w="2070" w:type="dxa"/>
            <w:vAlign w:val="center"/>
          </w:tcPr>
          <w:p w14:paraId="7DF78DAF" w14:textId="77777777" w:rsidR="000D500E" w:rsidRPr="009112B4" w:rsidRDefault="000D500E" w:rsidP="00247C84">
            <w:pPr>
              <w:pStyle w:val="ListParagraph"/>
              <w:ind w:left="0"/>
              <w:rPr>
                <w:rFonts w:ascii="Calibri" w:hAnsi="Calibri" w:cs="Calibri"/>
                <w:lang w:eastAsia="ja-JP"/>
              </w:rPr>
            </w:pPr>
          </w:p>
        </w:tc>
        <w:tc>
          <w:tcPr>
            <w:tcW w:w="1255" w:type="dxa"/>
            <w:vAlign w:val="center"/>
          </w:tcPr>
          <w:p w14:paraId="1D03710E"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1]:</w:t>
            </w:r>
          </w:p>
          <w:p w14:paraId="2814F0F1" w14:textId="77777777" w:rsidR="000D500E" w:rsidRPr="009112B4" w:rsidRDefault="000D500E" w:rsidP="00247C84">
            <w:pPr>
              <w:pStyle w:val="ListParagraph"/>
              <w:ind w:left="0"/>
              <w:jc w:val="center"/>
              <w:rPr>
                <w:rFonts w:ascii="Calibri" w:hAnsi="Calibri" w:cs="Calibri"/>
                <w:b/>
                <w:color w:val="4472C4" w:themeColor="accent1"/>
                <w:lang w:val="vi-VN" w:eastAsia="ja-JP"/>
              </w:rPr>
            </w:pPr>
            <w:r w:rsidRPr="009112B4">
              <w:rPr>
                <w:rFonts w:ascii="Calibri" w:hAnsi="Calibri" w:cs="Calibri"/>
                <w:b/>
                <w:bCs/>
                <w:lang w:eastAsia="ja-JP"/>
              </w:rPr>
              <w:t>Cigarettes</w:t>
            </w:r>
          </w:p>
        </w:tc>
        <w:tc>
          <w:tcPr>
            <w:tcW w:w="1440" w:type="dxa"/>
            <w:vAlign w:val="center"/>
          </w:tcPr>
          <w:p w14:paraId="466C12A2"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2]:</w:t>
            </w:r>
          </w:p>
          <w:p w14:paraId="3B13BCD3" w14:textId="77777777" w:rsidR="000D500E" w:rsidRPr="009112B4" w:rsidRDefault="000D500E" w:rsidP="00247C84">
            <w:pPr>
              <w:pStyle w:val="ListParagraph"/>
              <w:ind w:left="0"/>
              <w:jc w:val="center"/>
              <w:rPr>
                <w:rFonts w:ascii="Calibri" w:hAnsi="Calibri" w:cs="Calibri"/>
                <w:b/>
                <w:lang w:eastAsia="ja-JP"/>
              </w:rPr>
            </w:pPr>
            <w:r w:rsidRPr="009112B4">
              <w:rPr>
                <w:rFonts w:ascii="Calibri" w:hAnsi="Calibri" w:cs="Calibri"/>
                <w:b/>
                <w:lang w:eastAsia="ja-JP"/>
              </w:rPr>
              <w:t>E-cigarettes</w:t>
            </w:r>
          </w:p>
        </w:tc>
        <w:tc>
          <w:tcPr>
            <w:tcW w:w="1350" w:type="dxa"/>
            <w:vAlign w:val="center"/>
          </w:tcPr>
          <w:p w14:paraId="7F3FBAAC"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3]:</w:t>
            </w:r>
          </w:p>
          <w:p w14:paraId="4AE95863" w14:textId="77777777" w:rsidR="000D500E" w:rsidRPr="009112B4" w:rsidRDefault="000D500E" w:rsidP="00247C84">
            <w:pPr>
              <w:pStyle w:val="ListParagraph"/>
              <w:ind w:left="0"/>
              <w:jc w:val="center"/>
              <w:rPr>
                <w:rFonts w:ascii="Calibri" w:hAnsi="Calibri" w:cs="Calibri"/>
                <w:b/>
                <w:lang w:eastAsia="ja-JP"/>
              </w:rPr>
            </w:pPr>
            <w:r w:rsidRPr="009112B4">
              <w:rPr>
                <w:rFonts w:ascii="Calibri" w:hAnsi="Calibri" w:cs="Calibri"/>
                <w:b/>
                <w:lang w:eastAsia="ja-JP"/>
              </w:rPr>
              <w:t>HTPs</w:t>
            </w:r>
          </w:p>
        </w:tc>
        <w:tc>
          <w:tcPr>
            <w:tcW w:w="1800" w:type="dxa"/>
            <w:vAlign w:val="center"/>
          </w:tcPr>
          <w:p w14:paraId="74F0AA33"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color w:val="4472C4" w:themeColor="accent1"/>
                <w:lang w:eastAsia="ja-JP"/>
              </w:rPr>
              <w:t>[If Q11 = 4]:</w:t>
            </w:r>
          </w:p>
          <w:p w14:paraId="4FBE575E"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b/>
                <w:lang w:eastAsia="ja-JP"/>
              </w:rPr>
              <w:t>Nicotine pouches</w:t>
            </w:r>
          </w:p>
        </w:tc>
        <w:tc>
          <w:tcPr>
            <w:tcW w:w="1350" w:type="dxa"/>
            <w:vAlign w:val="center"/>
          </w:tcPr>
          <w:p w14:paraId="542AA01E" w14:textId="77777777" w:rsidR="000D500E" w:rsidRPr="009112B4" w:rsidRDefault="000D500E" w:rsidP="00247C84">
            <w:pPr>
              <w:pStyle w:val="ListParagraph"/>
              <w:ind w:left="0"/>
              <w:jc w:val="center"/>
              <w:rPr>
                <w:rFonts w:ascii="Calibri" w:hAnsi="Calibri" w:cs="Calibri"/>
                <w:color w:val="4472C4" w:themeColor="accent1"/>
                <w:lang w:eastAsia="ja-JP"/>
              </w:rPr>
            </w:pPr>
            <w:r w:rsidRPr="009112B4">
              <w:rPr>
                <w:rFonts w:ascii="Calibri" w:hAnsi="Calibri" w:cs="Calibri"/>
                <w:b/>
                <w:lang w:eastAsia="ja-JP"/>
              </w:rPr>
              <w:t>None of the above</w:t>
            </w:r>
          </w:p>
        </w:tc>
      </w:tr>
      <w:tr w:rsidR="000D500E" w:rsidRPr="009112B4" w14:paraId="79A0174E" w14:textId="77777777" w:rsidTr="00F56652">
        <w:trPr>
          <w:trHeight w:val="20"/>
          <w:jc w:val="center"/>
        </w:trPr>
        <w:tc>
          <w:tcPr>
            <w:tcW w:w="2070" w:type="dxa"/>
            <w:vAlign w:val="center"/>
          </w:tcPr>
          <w:p w14:paraId="712C1BAF" w14:textId="77777777" w:rsidR="000D500E" w:rsidRPr="009112B4" w:rsidRDefault="000D500E" w:rsidP="00247C84">
            <w:pPr>
              <w:rPr>
                <w:rFonts w:ascii="Calibri" w:hAnsi="Calibri" w:cs="Calibri"/>
                <w:lang w:eastAsia="ja-JP"/>
              </w:rPr>
            </w:pPr>
            <w:r w:rsidRPr="009112B4">
              <w:rPr>
                <w:rFonts w:ascii="Calibri" w:hAnsi="Calibri" w:cs="Calibri"/>
                <w:lang w:eastAsia="ja-JP"/>
              </w:rPr>
              <w:t xml:space="preserve">a. Display of products (including power wall) </w:t>
            </w:r>
          </w:p>
        </w:tc>
        <w:tc>
          <w:tcPr>
            <w:tcW w:w="1255" w:type="dxa"/>
            <w:shd w:val="clear" w:color="auto" w:fill="auto"/>
            <w:vAlign w:val="center"/>
          </w:tcPr>
          <w:p w14:paraId="442EF3B9"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440" w:type="dxa"/>
            <w:vAlign w:val="center"/>
          </w:tcPr>
          <w:p w14:paraId="5848E73B"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zh-CN"/>
              </w:rPr>
              <w:t>2</w:t>
            </w:r>
          </w:p>
        </w:tc>
        <w:tc>
          <w:tcPr>
            <w:tcW w:w="1350" w:type="dxa"/>
            <w:vAlign w:val="center"/>
          </w:tcPr>
          <w:p w14:paraId="7FDBB944"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800" w:type="dxa"/>
            <w:vAlign w:val="center"/>
          </w:tcPr>
          <w:p w14:paraId="2B5F690E"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1350" w:type="dxa"/>
            <w:vAlign w:val="center"/>
          </w:tcPr>
          <w:p w14:paraId="064E019A"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98</w:t>
            </w:r>
          </w:p>
        </w:tc>
      </w:tr>
      <w:tr w:rsidR="000D500E" w:rsidRPr="009112B4" w14:paraId="39FF8BA1" w14:textId="77777777" w:rsidTr="00F56652">
        <w:trPr>
          <w:trHeight w:val="20"/>
          <w:jc w:val="center"/>
        </w:trPr>
        <w:tc>
          <w:tcPr>
            <w:tcW w:w="2070" w:type="dxa"/>
            <w:vAlign w:val="center"/>
          </w:tcPr>
          <w:p w14:paraId="0DAB0B8B" w14:textId="77777777" w:rsidR="000D500E" w:rsidRPr="009112B4" w:rsidRDefault="000D500E" w:rsidP="00247C84">
            <w:pPr>
              <w:rPr>
                <w:rFonts w:ascii="Calibri" w:hAnsi="Calibri" w:cs="Calibri"/>
                <w:lang w:eastAsia="ja-JP"/>
              </w:rPr>
            </w:pPr>
            <w:r w:rsidRPr="009112B4">
              <w:rPr>
                <w:rFonts w:ascii="Calibri" w:hAnsi="Calibri" w:cs="Calibri"/>
                <w:lang w:eastAsia="ja-JP"/>
              </w:rPr>
              <w:t>b. Advertising</w:t>
            </w:r>
          </w:p>
        </w:tc>
        <w:tc>
          <w:tcPr>
            <w:tcW w:w="1255" w:type="dxa"/>
            <w:shd w:val="clear" w:color="auto" w:fill="auto"/>
            <w:vAlign w:val="center"/>
          </w:tcPr>
          <w:p w14:paraId="75E67EE0"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440" w:type="dxa"/>
            <w:shd w:val="clear" w:color="auto" w:fill="auto"/>
            <w:vAlign w:val="center"/>
          </w:tcPr>
          <w:p w14:paraId="269E5E19"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zh-CN"/>
              </w:rPr>
              <w:t>2</w:t>
            </w:r>
          </w:p>
        </w:tc>
        <w:tc>
          <w:tcPr>
            <w:tcW w:w="1350" w:type="dxa"/>
            <w:shd w:val="clear" w:color="auto" w:fill="auto"/>
            <w:vAlign w:val="center"/>
          </w:tcPr>
          <w:p w14:paraId="248CAF30"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800" w:type="dxa"/>
            <w:vAlign w:val="center"/>
          </w:tcPr>
          <w:p w14:paraId="44299091"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1350" w:type="dxa"/>
            <w:vAlign w:val="center"/>
          </w:tcPr>
          <w:p w14:paraId="099BD323"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98</w:t>
            </w:r>
          </w:p>
        </w:tc>
      </w:tr>
      <w:tr w:rsidR="000D500E" w:rsidRPr="009112B4" w14:paraId="5B9B7A37" w14:textId="77777777" w:rsidTr="00F56652">
        <w:trPr>
          <w:trHeight w:val="20"/>
          <w:jc w:val="center"/>
        </w:trPr>
        <w:tc>
          <w:tcPr>
            <w:tcW w:w="2070" w:type="dxa"/>
            <w:vAlign w:val="center"/>
          </w:tcPr>
          <w:p w14:paraId="1B9C75E2" w14:textId="77777777" w:rsidR="000D500E" w:rsidRPr="009112B4" w:rsidRDefault="000D500E" w:rsidP="00247C84">
            <w:pPr>
              <w:pStyle w:val="ListParagraph"/>
              <w:ind w:left="0"/>
              <w:rPr>
                <w:rFonts w:ascii="Calibri" w:hAnsi="Calibri" w:cs="Calibri"/>
                <w:lang w:eastAsia="ja-JP"/>
              </w:rPr>
            </w:pPr>
            <w:r w:rsidRPr="009112B4">
              <w:rPr>
                <w:rFonts w:ascii="Calibri" w:hAnsi="Calibri" w:cs="Calibri"/>
                <w:lang w:eastAsia="ja-JP"/>
              </w:rPr>
              <w:t>c. Promotions</w:t>
            </w:r>
          </w:p>
        </w:tc>
        <w:tc>
          <w:tcPr>
            <w:tcW w:w="1255" w:type="dxa"/>
            <w:shd w:val="clear" w:color="auto" w:fill="auto"/>
            <w:vAlign w:val="center"/>
          </w:tcPr>
          <w:p w14:paraId="5C632323"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1</w:t>
            </w:r>
          </w:p>
        </w:tc>
        <w:tc>
          <w:tcPr>
            <w:tcW w:w="1440" w:type="dxa"/>
            <w:shd w:val="clear" w:color="auto" w:fill="auto"/>
            <w:vAlign w:val="center"/>
          </w:tcPr>
          <w:p w14:paraId="6247CCDB"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zh-CN"/>
              </w:rPr>
              <w:t>2</w:t>
            </w:r>
          </w:p>
        </w:tc>
        <w:tc>
          <w:tcPr>
            <w:tcW w:w="1350" w:type="dxa"/>
            <w:shd w:val="clear" w:color="auto" w:fill="auto"/>
            <w:vAlign w:val="center"/>
          </w:tcPr>
          <w:p w14:paraId="778AD0E9"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3</w:t>
            </w:r>
          </w:p>
        </w:tc>
        <w:tc>
          <w:tcPr>
            <w:tcW w:w="1800" w:type="dxa"/>
            <w:vAlign w:val="center"/>
          </w:tcPr>
          <w:p w14:paraId="237D754E"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4</w:t>
            </w:r>
          </w:p>
        </w:tc>
        <w:tc>
          <w:tcPr>
            <w:tcW w:w="1350" w:type="dxa"/>
            <w:vAlign w:val="center"/>
          </w:tcPr>
          <w:p w14:paraId="1F09F227" w14:textId="77777777" w:rsidR="000D500E" w:rsidRPr="009112B4" w:rsidRDefault="000D500E" w:rsidP="00247C84">
            <w:pPr>
              <w:pStyle w:val="ListParagraph"/>
              <w:ind w:left="0"/>
              <w:jc w:val="center"/>
              <w:rPr>
                <w:rFonts w:ascii="Calibri" w:hAnsi="Calibri" w:cs="Calibri"/>
                <w:lang w:eastAsia="ja-JP"/>
              </w:rPr>
            </w:pPr>
            <w:r w:rsidRPr="009112B4">
              <w:rPr>
                <w:rFonts w:ascii="Calibri" w:hAnsi="Calibri" w:cs="Calibri"/>
                <w:lang w:eastAsia="ja-JP"/>
              </w:rPr>
              <w:t>98</w:t>
            </w:r>
          </w:p>
        </w:tc>
      </w:tr>
    </w:tbl>
    <w:p w14:paraId="76AC64B9" w14:textId="77777777" w:rsidR="000D500E" w:rsidRPr="009112B4" w:rsidRDefault="000D500E" w:rsidP="00247C84">
      <w:pPr>
        <w:spacing w:after="0" w:line="240" w:lineRule="auto"/>
        <w:rPr>
          <w:rFonts w:ascii="Calibri" w:hAnsi="Calibri" w:cs="Calibri"/>
          <w:b/>
          <w:bCs/>
          <w:u w:val="single"/>
        </w:rPr>
      </w:pPr>
    </w:p>
    <w:p w14:paraId="4EA0F7C1" w14:textId="77777777" w:rsidR="000D500E" w:rsidRPr="00BB1FDF" w:rsidRDefault="000D500E" w:rsidP="00247C84">
      <w:pPr>
        <w:spacing w:after="0" w:line="240" w:lineRule="auto"/>
        <w:rPr>
          <w:rFonts w:ascii="Calibri" w:hAnsi="Calibri" w:cs="Calibri"/>
          <w:u w:val="single"/>
        </w:rPr>
      </w:pPr>
      <w:r w:rsidRPr="00BB1FDF">
        <w:rPr>
          <w:rFonts w:ascii="Calibri" w:hAnsi="Calibri" w:cs="Calibri"/>
          <w:u w:val="single"/>
        </w:rPr>
        <w:t>COMPLETION OF OBSERVATION</w:t>
      </w:r>
    </w:p>
    <w:p w14:paraId="256153EF" w14:textId="77777777" w:rsidR="006F0554" w:rsidRDefault="000D500E" w:rsidP="00492555">
      <w:pPr>
        <w:pStyle w:val="ListParagraph"/>
        <w:numPr>
          <w:ilvl w:val="0"/>
          <w:numId w:val="8"/>
        </w:numPr>
        <w:spacing w:after="0" w:line="240" w:lineRule="auto"/>
        <w:rPr>
          <w:rFonts w:ascii="Calibri" w:hAnsi="Calibri" w:cs="Calibri"/>
        </w:rPr>
      </w:pPr>
      <w:bookmarkStart w:id="9" w:name="_Hlk119213911"/>
      <w:r w:rsidRPr="009112B4">
        <w:rPr>
          <w:rFonts w:ascii="Calibri" w:hAnsi="Calibri" w:cs="Calibri"/>
        </w:rPr>
        <w:t>If you can take a picture without drawing unwanted attention, please take a picture of the outside of the store and/or any product displays, advertisements, or promotions.</w:t>
      </w:r>
      <w:bookmarkEnd w:id="9"/>
    </w:p>
    <w:p w14:paraId="0A080EEB" w14:textId="701D0BF9"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Picture field</w:t>
      </w:r>
    </w:p>
    <w:p w14:paraId="7230FC0C" w14:textId="77777777" w:rsidR="000D500E" w:rsidRPr="009112B4" w:rsidRDefault="000D500E" w:rsidP="00247C84">
      <w:pPr>
        <w:pStyle w:val="ListParagraph"/>
        <w:spacing w:after="0" w:line="240" w:lineRule="auto"/>
        <w:ind w:left="1080"/>
        <w:rPr>
          <w:rFonts w:ascii="Calibri" w:hAnsi="Calibri" w:cs="Calibri"/>
        </w:rPr>
      </w:pPr>
    </w:p>
    <w:p w14:paraId="44A25F75"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color w:val="000000" w:themeColor="text1"/>
        </w:rPr>
        <w:t>I</w:t>
      </w:r>
      <w:r w:rsidRPr="009112B4">
        <w:rPr>
          <w:rFonts w:ascii="Calibri" w:hAnsi="Calibri" w:cs="Calibri"/>
        </w:rPr>
        <w:t>f you can take a picture without drawing unwanted attention, please take a picture of the outside of the store and/or any product displays, advertisements, or promotions.</w:t>
      </w:r>
    </w:p>
    <w:p w14:paraId="793AF33F" w14:textId="51E7CCA3"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Picture field</w:t>
      </w:r>
    </w:p>
    <w:p w14:paraId="6592BADC" w14:textId="77777777" w:rsidR="000D500E" w:rsidRPr="009112B4" w:rsidRDefault="000D500E" w:rsidP="00247C84">
      <w:pPr>
        <w:pStyle w:val="ListParagraph"/>
        <w:spacing w:after="0" w:line="240" w:lineRule="auto"/>
        <w:ind w:left="1080"/>
        <w:rPr>
          <w:rFonts w:ascii="Calibri" w:hAnsi="Calibri" w:cs="Calibri"/>
        </w:rPr>
      </w:pPr>
    </w:p>
    <w:p w14:paraId="3609A4EE"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t>If you can take a picture without drawing unwanted attention, please take a picture of the outside of the store and/or any product displays, advertisements, or promotions.</w:t>
      </w:r>
    </w:p>
    <w:p w14:paraId="24465FE4" w14:textId="0BC8EBC5"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Picture field</w:t>
      </w:r>
    </w:p>
    <w:p w14:paraId="5191542A"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rPr>
        <w:lastRenderedPageBreak/>
        <w:t>Do you have any additional notes on your observations in this store?</w:t>
      </w:r>
    </w:p>
    <w:p w14:paraId="40CCFB21" w14:textId="0BC2F72E"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Open-ended</w:t>
      </w:r>
    </w:p>
    <w:p w14:paraId="12CAF1D7" w14:textId="77777777" w:rsidR="000D500E" w:rsidRPr="009112B4" w:rsidRDefault="000D500E" w:rsidP="00247C84">
      <w:pPr>
        <w:pStyle w:val="ListParagraph"/>
        <w:spacing w:after="0" w:line="240" w:lineRule="auto"/>
        <w:ind w:left="1080"/>
        <w:rPr>
          <w:rFonts w:ascii="Calibri" w:hAnsi="Calibri" w:cs="Calibri"/>
        </w:rPr>
      </w:pPr>
    </w:p>
    <w:p w14:paraId="56D31424"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lang w:val="vi-VN"/>
        </w:rPr>
        <w:t>Result</w:t>
      </w:r>
      <w:r w:rsidRPr="009112B4">
        <w:rPr>
          <w:rFonts w:ascii="Calibri" w:hAnsi="Calibri" w:cs="Calibri"/>
        </w:rPr>
        <w:t xml:space="preserve"> of observation</w:t>
      </w:r>
    </w:p>
    <w:p w14:paraId="108B3091" w14:textId="77777777" w:rsid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 xml:space="preserve">1- Observation completed </w:t>
      </w:r>
    </w:p>
    <w:p w14:paraId="69102968" w14:textId="76D2D03A"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rPr>
        <w:t>0- Observation not completed</w:t>
      </w:r>
    </w:p>
    <w:p w14:paraId="2C116D7F" w14:textId="77777777" w:rsidR="000D500E" w:rsidRPr="009112B4" w:rsidRDefault="000D500E" w:rsidP="00247C84">
      <w:pPr>
        <w:pStyle w:val="ListParagraph"/>
        <w:spacing w:after="0" w:line="240" w:lineRule="auto"/>
        <w:ind w:left="1080"/>
        <w:rPr>
          <w:rFonts w:ascii="Calibri" w:hAnsi="Calibri" w:cs="Calibri"/>
        </w:rPr>
      </w:pPr>
    </w:p>
    <w:p w14:paraId="3B637499" w14:textId="77777777" w:rsidR="006F0554" w:rsidRDefault="000D500E" w:rsidP="00492555">
      <w:pPr>
        <w:pStyle w:val="ListParagraph"/>
        <w:numPr>
          <w:ilvl w:val="0"/>
          <w:numId w:val="8"/>
        </w:numPr>
        <w:spacing w:after="0" w:line="240" w:lineRule="auto"/>
        <w:rPr>
          <w:rFonts w:ascii="Calibri" w:hAnsi="Calibri" w:cs="Calibri"/>
        </w:rPr>
      </w:pPr>
      <w:r w:rsidRPr="009112B4">
        <w:rPr>
          <w:rFonts w:ascii="Calibri" w:hAnsi="Calibri" w:cs="Calibri"/>
          <w:color w:val="4472C4" w:themeColor="accent1"/>
        </w:rPr>
        <w:t xml:space="preserve">[If Q31 = 0]: </w:t>
      </w:r>
      <w:r w:rsidRPr="009112B4">
        <w:rPr>
          <w:rFonts w:ascii="Calibri" w:hAnsi="Calibri" w:cs="Calibri"/>
        </w:rPr>
        <w:t>If observation not completed, why?</w:t>
      </w:r>
    </w:p>
    <w:p w14:paraId="1E6D35ED" w14:textId="77777777" w:rsidR="006F0554"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bdr w:val="none" w:sz="4" w:space="0" w:color="auto"/>
          <w:lang w:val="vi-VN"/>
        </w:rPr>
        <w:t>1-</w:t>
      </w:r>
      <w:r w:rsidRPr="006F0554">
        <w:rPr>
          <w:rFonts w:ascii="Calibri" w:hAnsi="Calibri" w:cs="Calibri"/>
          <w:bdr w:val="none" w:sz="4" w:space="0" w:color="auto"/>
        </w:rPr>
        <w:t xml:space="preserve"> </w:t>
      </w:r>
      <w:r w:rsidRPr="006F0554">
        <w:rPr>
          <w:rFonts w:ascii="Calibri" w:hAnsi="Calibri" w:cs="Calibri"/>
          <w:bdr w:val="none" w:sz="4" w:space="0" w:color="auto"/>
          <w:lang w:val="vi-VN"/>
        </w:rPr>
        <w:t xml:space="preserve">Data collectors are not allowed to enter the </w:t>
      </w:r>
      <w:r w:rsidRPr="006F0554">
        <w:rPr>
          <w:rFonts w:ascii="Calibri" w:hAnsi="Calibri" w:cs="Calibri"/>
          <w:bdr w:val="none" w:sz="4" w:space="0" w:color="auto"/>
        </w:rPr>
        <w:t>venue</w:t>
      </w:r>
    </w:p>
    <w:p w14:paraId="23BDDF4C" w14:textId="77777777" w:rsidR="006F0554"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lang w:val="vi-VN"/>
        </w:rPr>
        <w:t>2- Data collector asked to leave venue</w:t>
      </w:r>
    </w:p>
    <w:p w14:paraId="03EFC451" w14:textId="77777777" w:rsidR="006F0554"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lang w:val="vi-VN"/>
        </w:rPr>
        <w:t>3- Data collector not comfortable inside venue</w:t>
      </w:r>
    </w:p>
    <w:p w14:paraId="531B474E" w14:textId="77777777" w:rsidR="006F0554"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lang w:val="vi-VN"/>
        </w:rPr>
        <w:t>4- Retailer out of business</w:t>
      </w:r>
    </w:p>
    <w:p w14:paraId="7BB652B6" w14:textId="77777777" w:rsidR="006F0554"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lang w:val="vi-VN"/>
        </w:rPr>
        <w:t>5- Retailer not open</w:t>
      </w:r>
    </w:p>
    <w:p w14:paraId="6F4D71EB" w14:textId="662D878E" w:rsidR="000D500E" w:rsidRPr="006F0554" w:rsidRDefault="000D500E" w:rsidP="00492555">
      <w:pPr>
        <w:pStyle w:val="ListParagraph"/>
        <w:numPr>
          <w:ilvl w:val="1"/>
          <w:numId w:val="8"/>
        </w:numPr>
        <w:spacing w:after="0" w:line="240" w:lineRule="auto"/>
        <w:rPr>
          <w:rFonts w:ascii="Calibri" w:hAnsi="Calibri" w:cs="Calibri"/>
        </w:rPr>
      </w:pPr>
      <w:r w:rsidRPr="006F0554">
        <w:rPr>
          <w:rFonts w:ascii="Calibri" w:hAnsi="Calibri" w:cs="Calibri"/>
          <w:lang w:val="vi-VN"/>
        </w:rPr>
        <w:t>6- Other</w:t>
      </w:r>
    </w:p>
    <w:p w14:paraId="0918294E" w14:textId="77777777" w:rsidR="000D500E" w:rsidRPr="009112B4" w:rsidRDefault="000D500E" w:rsidP="00247C84">
      <w:pPr>
        <w:pStyle w:val="ListParagraph"/>
        <w:spacing w:after="0" w:line="240" w:lineRule="auto"/>
        <w:ind w:left="1440"/>
        <w:rPr>
          <w:rFonts w:ascii="Calibri" w:hAnsi="Calibri" w:cs="Calibri"/>
          <w:lang w:val="vi-VN"/>
        </w:rPr>
      </w:pPr>
    </w:p>
    <w:p w14:paraId="2F2BE713" w14:textId="77777777" w:rsidR="006F0554" w:rsidRPr="006F0554" w:rsidRDefault="000D500E" w:rsidP="00492555">
      <w:pPr>
        <w:pStyle w:val="ListParagraph"/>
        <w:numPr>
          <w:ilvl w:val="0"/>
          <w:numId w:val="8"/>
        </w:numPr>
        <w:spacing w:after="0" w:line="240" w:lineRule="auto"/>
        <w:rPr>
          <w:rFonts w:ascii="Calibri" w:hAnsi="Calibri" w:cs="Calibri"/>
          <w:lang w:val="vi-VN"/>
        </w:rPr>
      </w:pPr>
      <w:r w:rsidRPr="009112B4">
        <w:rPr>
          <w:rFonts w:ascii="Calibri" w:hAnsi="Calibri" w:cs="Calibri"/>
          <w:color w:val="4472C4" w:themeColor="accent1"/>
        </w:rPr>
        <w:t xml:space="preserve">[If Q32 = 6]: </w:t>
      </w:r>
      <w:r w:rsidRPr="009112B4">
        <w:rPr>
          <w:rFonts w:ascii="Calibri" w:hAnsi="Calibri" w:cs="Calibri"/>
        </w:rPr>
        <w:t>Please specify the reason the observation was not completed.</w:t>
      </w:r>
    </w:p>
    <w:p w14:paraId="21143AF7" w14:textId="3115DF7F" w:rsidR="000D500E" w:rsidRPr="006F0554" w:rsidRDefault="000D500E" w:rsidP="00492555">
      <w:pPr>
        <w:pStyle w:val="ListParagraph"/>
        <w:numPr>
          <w:ilvl w:val="1"/>
          <w:numId w:val="8"/>
        </w:numPr>
        <w:spacing w:after="0" w:line="240" w:lineRule="auto"/>
        <w:rPr>
          <w:rFonts w:ascii="Calibri" w:hAnsi="Calibri" w:cs="Calibri"/>
          <w:lang w:val="vi-VN"/>
        </w:rPr>
      </w:pPr>
      <w:r w:rsidRPr="006F0554">
        <w:rPr>
          <w:rFonts w:ascii="Calibri" w:hAnsi="Calibri" w:cs="Calibri"/>
        </w:rPr>
        <w:t>Text box</w:t>
      </w:r>
    </w:p>
    <w:p w14:paraId="3E11ADAD" w14:textId="77777777" w:rsidR="00A96ED9" w:rsidRPr="009112B4" w:rsidRDefault="00A96ED9" w:rsidP="00247C84">
      <w:pPr>
        <w:spacing w:after="0" w:line="240" w:lineRule="auto"/>
        <w:rPr>
          <w:rFonts w:ascii="Calibri" w:eastAsia="Times New Roman" w:hAnsi="Calibri" w:cs="Calibri"/>
          <w:b/>
          <w:bCs/>
        </w:rPr>
      </w:pPr>
    </w:p>
    <w:p w14:paraId="19D27A1C" w14:textId="77777777" w:rsidR="00F36DEF" w:rsidRPr="009112B4" w:rsidRDefault="00F36DEF" w:rsidP="00247C84">
      <w:pPr>
        <w:spacing w:after="0" w:line="240" w:lineRule="auto"/>
        <w:rPr>
          <w:rFonts w:ascii="Calibri" w:hAnsi="Calibri" w:cs="Calibri"/>
        </w:rPr>
      </w:pPr>
      <w:bookmarkStart w:id="10" w:name="_Hlk119214789"/>
      <w:bookmarkStart w:id="11" w:name="_Hlk119214828"/>
      <w:bookmarkStart w:id="12" w:name="_Hlk119214858"/>
      <w:bookmarkStart w:id="13" w:name="_Hlk45623087"/>
      <w:bookmarkEnd w:id="10"/>
      <w:bookmarkEnd w:id="11"/>
      <w:bookmarkEnd w:id="12"/>
      <w:bookmarkEnd w:id="13"/>
    </w:p>
    <w:sectPr w:rsidR="00F36DEF" w:rsidRPr="009112B4">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BA291" w14:textId="77777777" w:rsidR="00121F77" w:rsidRDefault="00121F77" w:rsidP="00FF00F2">
      <w:pPr>
        <w:spacing w:after="0" w:line="240" w:lineRule="auto"/>
      </w:pPr>
      <w:r>
        <w:separator/>
      </w:r>
    </w:p>
  </w:endnote>
  <w:endnote w:type="continuationSeparator" w:id="0">
    <w:p w14:paraId="6BD905BD" w14:textId="77777777" w:rsidR="00121F77" w:rsidRDefault="00121F77" w:rsidP="00FF00F2">
      <w:pPr>
        <w:spacing w:after="0" w:line="240" w:lineRule="auto"/>
      </w:pPr>
      <w:r>
        <w:continuationSeparator/>
      </w:r>
    </w:p>
  </w:endnote>
  <w:endnote w:type="continuationNotice" w:id="1">
    <w:p w14:paraId="38C0F182" w14:textId="77777777" w:rsidR="00121F77" w:rsidRDefault="00121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0494081"/>
      <w:docPartObj>
        <w:docPartGallery w:val="Page Numbers (Bottom of Page)"/>
        <w:docPartUnique/>
      </w:docPartObj>
    </w:sdtPr>
    <w:sdtEndPr>
      <w:rPr>
        <w:rStyle w:val="PageNumber"/>
      </w:rPr>
    </w:sdtEndPr>
    <w:sdtContent>
      <w:p w14:paraId="034D3A01" w14:textId="3623E411" w:rsidR="007A1A78" w:rsidRDefault="007A1A78" w:rsidP="00844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F26D06" w14:textId="77777777" w:rsidR="007A1A78" w:rsidRDefault="007A1A78" w:rsidP="007A1A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1705162"/>
      <w:docPartObj>
        <w:docPartGallery w:val="Page Numbers (Bottom of Page)"/>
        <w:docPartUnique/>
      </w:docPartObj>
    </w:sdtPr>
    <w:sdtEndPr>
      <w:rPr>
        <w:rStyle w:val="PageNumber"/>
      </w:rPr>
    </w:sdtEndPr>
    <w:sdtContent>
      <w:p w14:paraId="28CDD3CD" w14:textId="5190A2DC" w:rsidR="007A1A78" w:rsidRDefault="007A1A78" w:rsidP="00844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5A3954" w14:textId="77777777" w:rsidR="00A22324" w:rsidRDefault="00A22324" w:rsidP="007A1A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1C141" w14:textId="77777777" w:rsidR="00121F77" w:rsidRDefault="00121F77" w:rsidP="00FF00F2">
      <w:pPr>
        <w:spacing w:after="0" w:line="240" w:lineRule="auto"/>
      </w:pPr>
      <w:r>
        <w:separator/>
      </w:r>
    </w:p>
  </w:footnote>
  <w:footnote w:type="continuationSeparator" w:id="0">
    <w:p w14:paraId="1CB341D4" w14:textId="77777777" w:rsidR="00121F77" w:rsidRDefault="00121F77" w:rsidP="00FF00F2">
      <w:pPr>
        <w:spacing w:after="0" w:line="240" w:lineRule="auto"/>
      </w:pPr>
      <w:r>
        <w:continuationSeparator/>
      </w:r>
    </w:p>
  </w:footnote>
  <w:footnote w:type="continuationNotice" w:id="1">
    <w:p w14:paraId="76FFA455" w14:textId="77777777" w:rsidR="00121F77" w:rsidRDefault="00121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291E6" w14:textId="77777777" w:rsidR="00A22324" w:rsidRDefault="00A22324">
    <w:pPr>
      <w:pStyle w:val="Header"/>
    </w:pPr>
  </w:p>
</w:hdr>
</file>

<file path=word/intelligence2.xml><?xml version="1.0" encoding="utf-8"?>
<int2:intelligence xmlns:int2="http://schemas.microsoft.com/office/intelligence/2020/intelligence" xmlns:oel="http://schemas.microsoft.com/office/2019/extlst">
  <int2:observations>
    <int2:textHash int2:hashCode="nIQJwEznVqz4xa" int2:id="xqiOm9q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6F1A"/>
    <w:multiLevelType w:val="multilevel"/>
    <w:tmpl w:val="01EF6F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23678AA"/>
    <w:multiLevelType w:val="multilevel"/>
    <w:tmpl w:val="238869E4"/>
    <w:lvl w:ilvl="0">
      <w:start w:val="1"/>
      <w:numFmt w:val="decimal"/>
      <w:lvlText w:val="%1."/>
      <w:lvlJc w:val="left"/>
      <w:pPr>
        <w:ind w:left="648" w:hanging="360"/>
      </w:pPr>
      <w:rPr>
        <w:rFonts w:hint="default"/>
        <w:b w:val="0"/>
        <w:bCs/>
        <w:color w:val="auto"/>
      </w:rPr>
    </w:lvl>
    <w:lvl w:ilvl="1">
      <w:start w:val="1"/>
      <w:numFmt w:val="bullet"/>
      <w:lvlText w:val=""/>
      <w:lvlJc w:val="left"/>
      <w:pPr>
        <w:ind w:left="1152" w:hanging="288"/>
      </w:pPr>
      <w:rPr>
        <w:rFonts w:ascii="Symbol" w:hAnsi="Symbol" w:hint="default"/>
        <w:color w:val="000000" w:themeColor="text1"/>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C637332"/>
    <w:multiLevelType w:val="multilevel"/>
    <w:tmpl w:val="FF1A3DA6"/>
    <w:styleLink w:val="CurrentList4"/>
    <w:lvl w:ilvl="0">
      <w:start w:val="1"/>
      <w:numFmt w:val="decimal"/>
      <w:lvlText w:val="%1."/>
      <w:lvlJc w:val="left"/>
      <w:pPr>
        <w:ind w:left="144" w:firstLine="144"/>
      </w:pPr>
      <w:rPr>
        <w:rFonts w:asciiTheme="minorHAnsi" w:eastAsia="SimSun" w:hAnsiTheme="minorHAnsi" w:cstheme="minorBidi" w:hint="default"/>
        <w:b w:val="0"/>
        <w:bCs/>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162200F"/>
    <w:multiLevelType w:val="multilevel"/>
    <w:tmpl w:val="238869E4"/>
    <w:lvl w:ilvl="0">
      <w:start w:val="1"/>
      <w:numFmt w:val="decimal"/>
      <w:lvlText w:val="%1."/>
      <w:lvlJc w:val="left"/>
      <w:pPr>
        <w:ind w:left="1080" w:hanging="360"/>
      </w:pPr>
      <w:rPr>
        <w:rFonts w:hint="default"/>
        <w:b w:val="0"/>
        <w:bCs/>
        <w:color w:val="auto"/>
      </w:rPr>
    </w:lvl>
    <w:lvl w:ilvl="1">
      <w:start w:val="1"/>
      <w:numFmt w:val="bullet"/>
      <w:lvlText w:val=""/>
      <w:lvlJc w:val="left"/>
      <w:pPr>
        <w:ind w:left="1584" w:hanging="288"/>
      </w:pPr>
      <w:rPr>
        <w:rFonts w:ascii="Symbol" w:hAnsi="Symbol" w:hint="default"/>
        <w:color w:val="000000" w:themeColor="text1"/>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bullet"/>
      <w:lvlText w:val=""/>
      <w:lvlJc w:val="left"/>
      <w:pPr>
        <w:ind w:left="1512" w:hanging="360"/>
      </w:pPr>
      <w:rPr>
        <w:rFonts w:ascii="Symbol" w:hAnsi="Symbol"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4" w15:restartNumberingAfterBreak="0">
    <w:nsid w:val="1171597F"/>
    <w:multiLevelType w:val="multilevel"/>
    <w:tmpl w:val="EA5E9BAE"/>
    <w:styleLink w:val="CurrentList3"/>
    <w:lvl w:ilvl="0">
      <w:start w:val="1"/>
      <w:numFmt w:val="decimal"/>
      <w:lvlText w:val="%1."/>
      <w:lvlJc w:val="left"/>
      <w:pPr>
        <w:ind w:left="360" w:hanging="72"/>
      </w:pPr>
      <w:rPr>
        <w:rFonts w:asciiTheme="minorHAnsi" w:eastAsia="SimSun" w:hAnsiTheme="minorHAnsi" w:cstheme="minorBidi" w:hint="default"/>
        <w:b w:val="0"/>
        <w:bCs/>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6A433E3"/>
    <w:multiLevelType w:val="multilevel"/>
    <w:tmpl w:val="6D00FA4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1C6D5A"/>
    <w:multiLevelType w:val="multilevel"/>
    <w:tmpl w:val="238869E4"/>
    <w:lvl w:ilvl="0">
      <w:start w:val="1"/>
      <w:numFmt w:val="decimal"/>
      <w:lvlText w:val="%1."/>
      <w:lvlJc w:val="left"/>
      <w:pPr>
        <w:ind w:left="648" w:hanging="360"/>
      </w:pPr>
      <w:rPr>
        <w:rFonts w:hint="default"/>
        <w:b w:val="0"/>
        <w:bCs/>
        <w:color w:val="auto"/>
      </w:rPr>
    </w:lvl>
    <w:lvl w:ilvl="1">
      <w:start w:val="1"/>
      <w:numFmt w:val="bullet"/>
      <w:lvlText w:val=""/>
      <w:lvlJc w:val="left"/>
      <w:pPr>
        <w:ind w:left="1152" w:hanging="288"/>
      </w:pPr>
      <w:rPr>
        <w:rFonts w:ascii="Symbol" w:hAnsi="Symbol" w:hint="default"/>
        <w:color w:val="000000" w:themeColor="text1"/>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9D120BF"/>
    <w:multiLevelType w:val="multilevel"/>
    <w:tmpl w:val="490A8DB8"/>
    <w:styleLink w:val="CurrentList7"/>
    <w:lvl w:ilvl="0">
      <w:start w:val="11"/>
      <w:numFmt w:val="decimal"/>
      <w:lvlText w:val="%1."/>
      <w:lvlJc w:val="left"/>
      <w:pPr>
        <w:ind w:left="360" w:hanging="360"/>
      </w:pPr>
      <w:rPr>
        <w:rFonts w:asciiTheme="minorHAnsi" w:eastAsia="SimSun" w:hAnsiTheme="minorHAnsi" w:cstheme="minorBidi" w:hint="default"/>
        <w:b w:val="0"/>
        <w:bCs/>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D835119"/>
    <w:multiLevelType w:val="multilevel"/>
    <w:tmpl w:val="1162200F"/>
    <w:styleLink w:val="CurrentList11"/>
    <w:lvl w:ilvl="0">
      <w:start w:val="1"/>
      <w:numFmt w:val="bullet"/>
      <w:lvlText w:val=""/>
      <w:lvlJc w:val="left"/>
      <w:pPr>
        <w:ind w:left="1080" w:hanging="360"/>
      </w:pPr>
      <w:rPr>
        <w:rFonts w:ascii="Symbol" w:hAnsi="Symbol" w:hint="default"/>
        <w:b w:val="0"/>
        <w:bCs/>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EE26A3F"/>
    <w:multiLevelType w:val="multilevel"/>
    <w:tmpl w:val="F84C17A8"/>
    <w:styleLink w:val="CurrentList12"/>
    <w:lvl w:ilvl="0">
      <w:start w:val="1"/>
      <w:numFmt w:val="decimal"/>
      <w:lvlText w:val="%1."/>
      <w:lvlJc w:val="left"/>
      <w:pPr>
        <w:ind w:left="648" w:hanging="360"/>
      </w:pPr>
      <w:rPr>
        <w:rFonts w:hint="default"/>
        <w:b w:val="0"/>
        <w:bCs/>
        <w:color w:val="auto"/>
      </w:rPr>
    </w:lvl>
    <w:lvl w:ilvl="1">
      <w:start w:val="1"/>
      <w:numFmt w:val="bullet"/>
      <w:lvlText w:val=""/>
      <w:lvlJc w:val="left"/>
      <w:pPr>
        <w:ind w:left="936" w:hanging="216"/>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0F05E54"/>
    <w:multiLevelType w:val="multilevel"/>
    <w:tmpl w:val="95C298E6"/>
    <w:styleLink w:val="CurrentList1"/>
    <w:lvl w:ilvl="0">
      <w:start w:val="1"/>
      <w:numFmt w:val="decimal"/>
      <w:lvlText w:val="%1."/>
      <w:lvlJc w:val="left"/>
      <w:pPr>
        <w:ind w:left="360" w:hanging="360"/>
      </w:pPr>
      <w:rPr>
        <w:rFonts w:asciiTheme="minorHAnsi" w:eastAsia="SimSun" w:hAnsiTheme="minorHAnsi" w:cstheme="minorBidi"/>
        <w:b w:val="0"/>
        <w:bCs/>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8C8304F"/>
    <w:multiLevelType w:val="multilevel"/>
    <w:tmpl w:val="F03E1C74"/>
    <w:styleLink w:val="CurrentList16"/>
    <w:lvl w:ilvl="0">
      <w:start w:val="1"/>
      <w:numFmt w:val="bullet"/>
      <w:lvlText w:val=""/>
      <w:lvlJc w:val="left"/>
      <w:pPr>
        <w:ind w:left="936" w:hanging="216"/>
      </w:pPr>
      <w:rPr>
        <w:rFonts w:ascii="Symbol" w:hAnsi="Symbol" w:hint="default"/>
        <w:b w:val="0"/>
        <w:bCs/>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2A7331FA"/>
    <w:multiLevelType w:val="hybridMultilevel"/>
    <w:tmpl w:val="1D9EB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7B083A"/>
    <w:multiLevelType w:val="multilevel"/>
    <w:tmpl w:val="564B374C"/>
    <w:styleLink w:val="CurrentList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0555766"/>
    <w:multiLevelType w:val="multilevel"/>
    <w:tmpl w:val="AAEE1EA6"/>
    <w:styleLink w:val="CurrentList8"/>
    <w:lvl w:ilvl="0">
      <w:start w:val="1"/>
      <w:numFmt w:val="decimal"/>
      <w:lvlText w:val="%1."/>
      <w:lvlJc w:val="left"/>
      <w:pPr>
        <w:ind w:left="504" w:hanging="216"/>
      </w:pPr>
      <w:rPr>
        <w:rFonts w:asciiTheme="minorHAnsi" w:eastAsia="SimSun" w:hAnsiTheme="minorHAnsi" w:cstheme="minorBidi" w:hint="default"/>
        <w:b w:val="0"/>
        <w:bCs/>
        <w:color w:val="auto"/>
      </w:rPr>
    </w:lvl>
    <w:lvl w:ilvl="1">
      <w:start w:val="1"/>
      <w:numFmt w:val="bullet"/>
      <w:lvlText w:val=""/>
      <w:lvlJc w:val="left"/>
      <w:pPr>
        <w:ind w:left="936" w:hanging="216"/>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1111CB9"/>
    <w:multiLevelType w:val="multilevel"/>
    <w:tmpl w:val="238869E4"/>
    <w:styleLink w:val="CurrentList21"/>
    <w:lvl w:ilvl="0">
      <w:start w:val="1"/>
      <w:numFmt w:val="decimal"/>
      <w:lvlText w:val="%1."/>
      <w:lvlJc w:val="left"/>
      <w:pPr>
        <w:ind w:left="648" w:hanging="360"/>
      </w:pPr>
      <w:rPr>
        <w:rFonts w:hint="default"/>
        <w:b w:val="0"/>
        <w:bCs/>
        <w:color w:val="auto"/>
      </w:rPr>
    </w:lvl>
    <w:lvl w:ilvl="1">
      <w:start w:val="1"/>
      <w:numFmt w:val="bullet"/>
      <w:lvlText w:val=""/>
      <w:lvlJc w:val="left"/>
      <w:pPr>
        <w:ind w:left="1152" w:hanging="288"/>
      </w:pPr>
      <w:rPr>
        <w:rFonts w:ascii="Symbol" w:hAnsi="Symbol" w:hint="default"/>
        <w:color w:val="000000" w:themeColor="text1"/>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3E75346"/>
    <w:multiLevelType w:val="multilevel"/>
    <w:tmpl w:val="54F001C8"/>
    <w:styleLink w:val="CurrentList5"/>
    <w:lvl w:ilvl="0">
      <w:start w:val="1"/>
      <w:numFmt w:val="decimal"/>
      <w:lvlText w:val="%1."/>
      <w:lvlJc w:val="left"/>
      <w:pPr>
        <w:ind w:left="504" w:hanging="216"/>
      </w:pPr>
      <w:rPr>
        <w:rFonts w:asciiTheme="minorHAnsi" w:eastAsia="SimSun" w:hAnsiTheme="minorHAnsi" w:cstheme="minorBidi" w:hint="default"/>
        <w:b w:val="0"/>
        <w:bCs/>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5B05014"/>
    <w:multiLevelType w:val="multilevel"/>
    <w:tmpl w:val="876E1528"/>
    <w:styleLink w:val="CurrentList15"/>
    <w:lvl w:ilvl="0">
      <w:start w:val="1"/>
      <w:numFmt w:val="decimal"/>
      <w:lvlText w:val="%1."/>
      <w:lvlJc w:val="left"/>
      <w:pPr>
        <w:ind w:left="648" w:hanging="360"/>
      </w:pPr>
      <w:rPr>
        <w:rFonts w:hint="default"/>
        <w:b w:val="0"/>
        <w:bCs/>
        <w:color w:val="auto"/>
      </w:rPr>
    </w:lvl>
    <w:lvl w:ilvl="1">
      <w:start w:val="1"/>
      <w:numFmt w:val="bullet"/>
      <w:lvlText w:val=""/>
      <w:lvlJc w:val="left"/>
      <w:pPr>
        <w:ind w:left="936" w:hanging="216"/>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7DC3F72"/>
    <w:multiLevelType w:val="multilevel"/>
    <w:tmpl w:val="8BE43EF4"/>
    <w:styleLink w:val="CurrentList17"/>
    <w:lvl w:ilvl="0">
      <w:start w:val="11"/>
      <w:numFmt w:val="decimal"/>
      <w:lvlText w:val="%1."/>
      <w:lvlJc w:val="left"/>
      <w:pPr>
        <w:ind w:left="648" w:hanging="360"/>
      </w:pPr>
      <w:rPr>
        <w:rFonts w:hint="default"/>
        <w:b w:val="0"/>
        <w:bCs/>
        <w:color w:val="auto"/>
      </w:rPr>
    </w:lvl>
    <w:lvl w:ilvl="1">
      <w:start w:val="1"/>
      <w:numFmt w:val="bullet"/>
      <w:lvlText w:val=""/>
      <w:lvlJc w:val="left"/>
      <w:pPr>
        <w:ind w:left="936" w:hanging="216"/>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9CB72BB"/>
    <w:multiLevelType w:val="multilevel"/>
    <w:tmpl w:val="8FDA0EFA"/>
    <w:styleLink w:val="CurrentList14"/>
    <w:lvl w:ilvl="0">
      <w:start w:val="1"/>
      <w:numFmt w:val="decimal"/>
      <w:lvlText w:val="%1."/>
      <w:lvlJc w:val="left"/>
      <w:pPr>
        <w:ind w:left="648" w:hanging="360"/>
      </w:pPr>
      <w:rPr>
        <w:rFonts w:hint="default"/>
        <w:b w:val="0"/>
        <w:bCs/>
        <w:color w:val="auto"/>
      </w:rPr>
    </w:lvl>
    <w:lvl w:ilvl="1">
      <w:start w:val="1"/>
      <w:numFmt w:val="bullet"/>
      <w:lvlText w:val=""/>
      <w:lvlJc w:val="left"/>
      <w:pPr>
        <w:ind w:left="936" w:hanging="216"/>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BAA16AC"/>
    <w:multiLevelType w:val="hybridMultilevel"/>
    <w:tmpl w:val="F8AC9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4B5CDB"/>
    <w:multiLevelType w:val="multilevel"/>
    <w:tmpl w:val="A5E0071A"/>
    <w:styleLink w:val="CurrentList9"/>
    <w:lvl w:ilvl="0">
      <w:start w:val="11"/>
      <w:numFmt w:val="decimal"/>
      <w:lvlText w:val="%1."/>
      <w:lvlJc w:val="left"/>
      <w:pPr>
        <w:ind w:left="504" w:hanging="216"/>
      </w:pPr>
      <w:rPr>
        <w:rFonts w:asciiTheme="minorHAnsi" w:eastAsia="SimSun" w:hAnsiTheme="minorHAnsi" w:cstheme="minorBidi" w:hint="default"/>
        <w:b w:val="0"/>
        <w:bCs/>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6B96347"/>
    <w:multiLevelType w:val="multilevel"/>
    <w:tmpl w:val="238869E4"/>
    <w:lvl w:ilvl="0">
      <w:start w:val="1"/>
      <w:numFmt w:val="decimal"/>
      <w:lvlText w:val="%1."/>
      <w:lvlJc w:val="left"/>
      <w:pPr>
        <w:ind w:left="648" w:hanging="360"/>
      </w:pPr>
      <w:rPr>
        <w:rFonts w:hint="default"/>
        <w:b w:val="0"/>
        <w:bCs/>
        <w:color w:val="auto"/>
      </w:rPr>
    </w:lvl>
    <w:lvl w:ilvl="1">
      <w:start w:val="1"/>
      <w:numFmt w:val="bullet"/>
      <w:lvlText w:val=""/>
      <w:lvlJc w:val="left"/>
      <w:pPr>
        <w:ind w:left="1152" w:hanging="288"/>
      </w:pPr>
      <w:rPr>
        <w:rFonts w:ascii="Symbol" w:hAnsi="Symbol" w:hint="default"/>
        <w:color w:val="000000" w:themeColor="text1"/>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DAA47C6"/>
    <w:multiLevelType w:val="multilevel"/>
    <w:tmpl w:val="238869E4"/>
    <w:styleLink w:val="CurrentList20"/>
    <w:lvl w:ilvl="0">
      <w:start w:val="1"/>
      <w:numFmt w:val="decimal"/>
      <w:lvlText w:val="%1."/>
      <w:lvlJc w:val="left"/>
      <w:pPr>
        <w:ind w:left="648" w:hanging="360"/>
      </w:pPr>
      <w:rPr>
        <w:rFonts w:hint="default"/>
        <w:b w:val="0"/>
        <w:bCs/>
        <w:color w:val="auto"/>
      </w:rPr>
    </w:lvl>
    <w:lvl w:ilvl="1">
      <w:start w:val="1"/>
      <w:numFmt w:val="bullet"/>
      <w:lvlText w:val=""/>
      <w:lvlJc w:val="left"/>
      <w:pPr>
        <w:ind w:left="1152" w:hanging="288"/>
      </w:pPr>
      <w:rPr>
        <w:rFonts w:ascii="Symbol" w:hAnsi="Symbol" w:hint="default"/>
        <w:color w:val="000000" w:themeColor="text1"/>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F594BAF"/>
    <w:multiLevelType w:val="multilevel"/>
    <w:tmpl w:val="AAEE1EA6"/>
    <w:styleLink w:val="CurrentList6"/>
    <w:lvl w:ilvl="0">
      <w:start w:val="1"/>
      <w:numFmt w:val="decimal"/>
      <w:lvlText w:val="%1."/>
      <w:lvlJc w:val="left"/>
      <w:pPr>
        <w:ind w:left="504" w:hanging="216"/>
      </w:pPr>
      <w:rPr>
        <w:rFonts w:asciiTheme="minorHAnsi" w:eastAsia="SimSun" w:hAnsiTheme="minorHAnsi" w:cstheme="minorBidi" w:hint="default"/>
        <w:b w:val="0"/>
        <w:bCs/>
        <w:color w:val="auto"/>
      </w:rPr>
    </w:lvl>
    <w:lvl w:ilvl="1">
      <w:start w:val="1"/>
      <w:numFmt w:val="bullet"/>
      <w:lvlText w:val=""/>
      <w:lvlJc w:val="left"/>
      <w:pPr>
        <w:ind w:left="936" w:hanging="216"/>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FFE79E9"/>
    <w:multiLevelType w:val="multilevel"/>
    <w:tmpl w:val="8A9E38A4"/>
    <w:styleLink w:val="CurrentList13"/>
    <w:lvl w:ilvl="0">
      <w:start w:val="1"/>
      <w:numFmt w:val="decimal"/>
      <w:lvlText w:val="1%1."/>
      <w:lvlJc w:val="left"/>
      <w:pPr>
        <w:ind w:left="504" w:hanging="216"/>
      </w:pPr>
      <w:rPr>
        <w:rFonts w:asciiTheme="minorHAnsi" w:eastAsia="SimSun" w:hAnsiTheme="minorHAnsi" w:cstheme="minorBidi" w:hint="default"/>
        <w:b w:val="0"/>
        <w:bCs/>
        <w:color w:val="auto"/>
      </w:rPr>
    </w:lvl>
    <w:lvl w:ilvl="1">
      <w:start w:val="1"/>
      <w:numFmt w:val="bullet"/>
      <w:lvlText w:val=""/>
      <w:lvlJc w:val="left"/>
      <w:pPr>
        <w:ind w:left="936" w:hanging="216"/>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64B374C"/>
    <w:multiLevelType w:val="multilevel"/>
    <w:tmpl w:val="6D00FA4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936" w:hanging="216"/>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A2A35EF"/>
    <w:multiLevelType w:val="multilevel"/>
    <w:tmpl w:val="5ADAD904"/>
    <w:lvl w:ilvl="0">
      <w:start w:val="11"/>
      <w:numFmt w:val="decimal"/>
      <w:lvlText w:val="%1."/>
      <w:lvlJc w:val="left"/>
      <w:pPr>
        <w:ind w:left="648" w:hanging="360"/>
      </w:pPr>
      <w:rPr>
        <w:rFonts w:hint="default"/>
        <w:b w:val="0"/>
        <w:bCs/>
        <w:color w:val="auto"/>
      </w:rPr>
    </w:lvl>
    <w:lvl w:ilvl="1">
      <w:start w:val="1"/>
      <w:numFmt w:val="bullet"/>
      <w:lvlText w:val=""/>
      <w:lvlJc w:val="left"/>
      <w:pPr>
        <w:ind w:left="1152" w:hanging="288"/>
      </w:pPr>
      <w:rPr>
        <w:rFonts w:ascii="Symbol" w:hAnsi="Symbol" w:hint="default"/>
        <w:color w:val="000000" w:themeColor="text1"/>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E2150CC"/>
    <w:multiLevelType w:val="hybridMultilevel"/>
    <w:tmpl w:val="C16AB9C4"/>
    <w:lvl w:ilvl="0" w:tplc="0409000F">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8D3B04"/>
    <w:multiLevelType w:val="multilevel"/>
    <w:tmpl w:val="F03E1C74"/>
    <w:styleLink w:val="CurrentList19"/>
    <w:lvl w:ilvl="0">
      <w:start w:val="1"/>
      <w:numFmt w:val="bullet"/>
      <w:lvlText w:val=""/>
      <w:lvlJc w:val="left"/>
      <w:pPr>
        <w:ind w:left="936" w:hanging="216"/>
      </w:pPr>
      <w:rPr>
        <w:rFonts w:ascii="Symbol" w:hAnsi="Symbol" w:hint="default"/>
        <w:b w:val="0"/>
        <w:bCs/>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6E4B049F"/>
    <w:multiLevelType w:val="multilevel"/>
    <w:tmpl w:val="95C298E6"/>
    <w:styleLink w:val="CurrentList2"/>
    <w:lvl w:ilvl="0">
      <w:start w:val="1"/>
      <w:numFmt w:val="decimal"/>
      <w:lvlText w:val="%1."/>
      <w:lvlJc w:val="left"/>
      <w:pPr>
        <w:ind w:left="360" w:hanging="360"/>
      </w:pPr>
      <w:rPr>
        <w:rFonts w:asciiTheme="minorHAnsi" w:eastAsia="SimSun" w:hAnsiTheme="minorHAnsi" w:cstheme="minorBidi"/>
        <w:b w:val="0"/>
        <w:bCs/>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1AC261F"/>
    <w:multiLevelType w:val="multilevel"/>
    <w:tmpl w:val="AAEE1EA6"/>
    <w:styleLink w:val="CurrentList10"/>
    <w:lvl w:ilvl="0">
      <w:start w:val="1"/>
      <w:numFmt w:val="decimal"/>
      <w:lvlText w:val="%1."/>
      <w:lvlJc w:val="left"/>
      <w:pPr>
        <w:ind w:left="504" w:hanging="216"/>
      </w:pPr>
      <w:rPr>
        <w:rFonts w:asciiTheme="minorHAnsi" w:eastAsia="SimSun" w:hAnsiTheme="minorHAnsi" w:cstheme="minorBidi" w:hint="default"/>
        <w:b w:val="0"/>
        <w:bCs/>
        <w:color w:val="auto"/>
      </w:rPr>
    </w:lvl>
    <w:lvl w:ilvl="1">
      <w:start w:val="1"/>
      <w:numFmt w:val="bullet"/>
      <w:lvlText w:val=""/>
      <w:lvlJc w:val="left"/>
      <w:pPr>
        <w:ind w:left="936" w:hanging="216"/>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639408480">
    <w:abstractNumId w:val="3"/>
  </w:num>
  <w:num w:numId="2" w16cid:durableId="378238166">
    <w:abstractNumId w:val="26"/>
  </w:num>
  <w:num w:numId="3" w16cid:durableId="522399530">
    <w:abstractNumId w:val="0"/>
  </w:num>
  <w:num w:numId="4" w16cid:durableId="29111621">
    <w:abstractNumId w:val="20"/>
  </w:num>
  <w:num w:numId="5" w16cid:durableId="42676979">
    <w:abstractNumId w:val="10"/>
  </w:num>
  <w:num w:numId="6" w16cid:durableId="198054410">
    <w:abstractNumId w:val="22"/>
  </w:num>
  <w:num w:numId="7" w16cid:durableId="400640323">
    <w:abstractNumId w:val="12"/>
  </w:num>
  <w:num w:numId="8" w16cid:durableId="2000619609">
    <w:abstractNumId w:val="6"/>
  </w:num>
  <w:num w:numId="9" w16cid:durableId="1813987453">
    <w:abstractNumId w:val="30"/>
  </w:num>
  <w:num w:numId="10" w16cid:durableId="447546702">
    <w:abstractNumId w:val="4"/>
  </w:num>
  <w:num w:numId="11" w16cid:durableId="666321304">
    <w:abstractNumId w:val="2"/>
  </w:num>
  <w:num w:numId="12" w16cid:durableId="1669598888">
    <w:abstractNumId w:val="16"/>
  </w:num>
  <w:num w:numId="13" w16cid:durableId="724531078">
    <w:abstractNumId w:val="24"/>
  </w:num>
  <w:num w:numId="14" w16cid:durableId="2080244506">
    <w:abstractNumId w:val="7"/>
  </w:num>
  <w:num w:numId="15" w16cid:durableId="774519591">
    <w:abstractNumId w:val="14"/>
  </w:num>
  <w:num w:numId="16" w16cid:durableId="2069918298">
    <w:abstractNumId w:val="21"/>
  </w:num>
  <w:num w:numId="17" w16cid:durableId="710229491">
    <w:abstractNumId w:val="31"/>
  </w:num>
  <w:num w:numId="18" w16cid:durableId="1734349284">
    <w:abstractNumId w:val="8"/>
  </w:num>
  <w:num w:numId="19" w16cid:durableId="1889413291">
    <w:abstractNumId w:val="28"/>
  </w:num>
  <w:num w:numId="20" w16cid:durableId="1307541009">
    <w:abstractNumId w:val="9"/>
  </w:num>
  <w:num w:numId="21" w16cid:durableId="1158964808">
    <w:abstractNumId w:val="25"/>
  </w:num>
  <w:num w:numId="22" w16cid:durableId="853348176">
    <w:abstractNumId w:val="19"/>
  </w:num>
  <w:num w:numId="23" w16cid:durableId="1669677903">
    <w:abstractNumId w:val="17"/>
  </w:num>
  <w:num w:numId="24" w16cid:durableId="1901474335">
    <w:abstractNumId w:val="11"/>
  </w:num>
  <w:num w:numId="25" w16cid:durableId="798839319">
    <w:abstractNumId w:val="18"/>
  </w:num>
  <w:num w:numId="26" w16cid:durableId="975766179">
    <w:abstractNumId w:val="13"/>
  </w:num>
  <w:num w:numId="27" w16cid:durableId="1297905555">
    <w:abstractNumId w:val="5"/>
  </w:num>
  <w:num w:numId="28" w16cid:durableId="1254510474">
    <w:abstractNumId w:val="29"/>
  </w:num>
  <w:num w:numId="29" w16cid:durableId="1142578504">
    <w:abstractNumId w:val="23"/>
  </w:num>
  <w:num w:numId="30" w16cid:durableId="1008365708">
    <w:abstractNumId w:val="1"/>
    <w:lvlOverride w:ilvl="0">
      <w:lvl w:ilvl="0">
        <w:start w:val="1"/>
        <w:numFmt w:val="decimal"/>
        <w:lvlText w:val="%1."/>
        <w:lvlJc w:val="left"/>
        <w:pPr>
          <w:ind w:left="648" w:hanging="360"/>
        </w:pPr>
        <w:rPr>
          <w:rFonts w:hint="default"/>
          <w:b w:val="0"/>
          <w:bCs/>
          <w:color w:val="auto"/>
        </w:rPr>
      </w:lvl>
    </w:lvlOverride>
    <w:lvlOverride w:ilvl="1">
      <w:lvl w:ilvl="1">
        <w:start w:val="1"/>
        <w:numFmt w:val="bullet"/>
        <w:lvlText w:val=""/>
        <w:lvlJc w:val="left"/>
        <w:pPr>
          <w:ind w:left="1152" w:hanging="288"/>
        </w:pPr>
        <w:rPr>
          <w:rFonts w:ascii="Symbol" w:hAnsi="Symbol" w:hint="default"/>
          <w:color w:val="000000" w:themeColor="text1"/>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bullet"/>
        <w:lvlText w:val=""/>
        <w:lvlJc w:val="left"/>
        <w:pPr>
          <w:ind w:left="1080" w:hanging="360"/>
        </w:pPr>
        <w:rPr>
          <w:rFonts w:ascii="Symbol" w:hAnsi="Symbol"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1" w16cid:durableId="1108428309">
    <w:abstractNumId w:val="27"/>
  </w:num>
  <w:num w:numId="32" w16cid:durableId="596909257">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461F8F"/>
    <w:rsid w:val="00000D15"/>
    <w:rsid w:val="0000206D"/>
    <w:rsid w:val="00003E8D"/>
    <w:rsid w:val="000061A3"/>
    <w:rsid w:val="000108D5"/>
    <w:rsid w:val="00012A44"/>
    <w:rsid w:val="000225D7"/>
    <w:rsid w:val="000244A1"/>
    <w:rsid w:val="00026074"/>
    <w:rsid w:val="00026594"/>
    <w:rsid w:val="000335CD"/>
    <w:rsid w:val="00033861"/>
    <w:rsid w:val="00033E98"/>
    <w:rsid w:val="000347D5"/>
    <w:rsid w:val="00034B15"/>
    <w:rsid w:val="00034B72"/>
    <w:rsid w:val="000351F1"/>
    <w:rsid w:val="00036FAF"/>
    <w:rsid w:val="00037305"/>
    <w:rsid w:val="00037C4B"/>
    <w:rsid w:val="0004343C"/>
    <w:rsid w:val="0004390C"/>
    <w:rsid w:val="000443A8"/>
    <w:rsid w:val="000525D0"/>
    <w:rsid w:val="00056C2A"/>
    <w:rsid w:val="000626B2"/>
    <w:rsid w:val="00066A0E"/>
    <w:rsid w:val="00067D81"/>
    <w:rsid w:val="00067F3E"/>
    <w:rsid w:val="0007198A"/>
    <w:rsid w:val="00072244"/>
    <w:rsid w:val="00072D39"/>
    <w:rsid w:val="000734D4"/>
    <w:rsid w:val="00073773"/>
    <w:rsid w:val="000739D3"/>
    <w:rsid w:val="00076D77"/>
    <w:rsid w:val="00076DCF"/>
    <w:rsid w:val="00080D48"/>
    <w:rsid w:val="000856A4"/>
    <w:rsid w:val="00085F4C"/>
    <w:rsid w:val="0008741E"/>
    <w:rsid w:val="00090873"/>
    <w:rsid w:val="00090FAB"/>
    <w:rsid w:val="00095242"/>
    <w:rsid w:val="000955C9"/>
    <w:rsid w:val="00096788"/>
    <w:rsid w:val="00096B74"/>
    <w:rsid w:val="000A28F5"/>
    <w:rsid w:val="000A5A28"/>
    <w:rsid w:val="000B09A6"/>
    <w:rsid w:val="000B2539"/>
    <w:rsid w:val="000B2C0F"/>
    <w:rsid w:val="000B536A"/>
    <w:rsid w:val="000C01C3"/>
    <w:rsid w:val="000C2652"/>
    <w:rsid w:val="000C3A52"/>
    <w:rsid w:val="000C5010"/>
    <w:rsid w:val="000C7857"/>
    <w:rsid w:val="000D2AEC"/>
    <w:rsid w:val="000D500E"/>
    <w:rsid w:val="000D53B1"/>
    <w:rsid w:val="000D66F4"/>
    <w:rsid w:val="000D6ABE"/>
    <w:rsid w:val="000E37D1"/>
    <w:rsid w:val="000E37DE"/>
    <w:rsid w:val="000E765A"/>
    <w:rsid w:val="000E7EA8"/>
    <w:rsid w:val="000F0FF2"/>
    <w:rsid w:val="000F121D"/>
    <w:rsid w:val="000F2D5A"/>
    <w:rsid w:val="000F304C"/>
    <w:rsid w:val="000F30C3"/>
    <w:rsid w:val="000F73D3"/>
    <w:rsid w:val="00103583"/>
    <w:rsid w:val="00103AEB"/>
    <w:rsid w:val="00105BF2"/>
    <w:rsid w:val="001063D1"/>
    <w:rsid w:val="0010727C"/>
    <w:rsid w:val="001117C1"/>
    <w:rsid w:val="00111B76"/>
    <w:rsid w:val="00112A7A"/>
    <w:rsid w:val="001144B5"/>
    <w:rsid w:val="00114C24"/>
    <w:rsid w:val="00114DC1"/>
    <w:rsid w:val="001171A1"/>
    <w:rsid w:val="0011797B"/>
    <w:rsid w:val="001194B4"/>
    <w:rsid w:val="001216C3"/>
    <w:rsid w:val="00121F77"/>
    <w:rsid w:val="00122246"/>
    <w:rsid w:val="001233B3"/>
    <w:rsid w:val="001235E6"/>
    <w:rsid w:val="00126A0F"/>
    <w:rsid w:val="00126F15"/>
    <w:rsid w:val="001326AE"/>
    <w:rsid w:val="00132BA7"/>
    <w:rsid w:val="00133B0B"/>
    <w:rsid w:val="00133B43"/>
    <w:rsid w:val="001368D3"/>
    <w:rsid w:val="00141176"/>
    <w:rsid w:val="00141F2C"/>
    <w:rsid w:val="001425E6"/>
    <w:rsid w:val="00143334"/>
    <w:rsid w:val="00146E8C"/>
    <w:rsid w:val="00147FF4"/>
    <w:rsid w:val="00151170"/>
    <w:rsid w:val="0015585C"/>
    <w:rsid w:val="00156058"/>
    <w:rsid w:val="00160AB2"/>
    <w:rsid w:val="00163E52"/>
    <w:rsid w:val="00172072"/>
    <w:rsid w:val="00174554"/>
    <w:rsid w:val="00174BB7"/>
    <w:rsid w:val="00175CB3"/>
    <w:rsid w:val="001778A4"/>
    <w:rsid w:val="00180C81"/>
    <w:rsid w:val="00181370"/>
    <w:rsid w:val="00182282"/>
    <w:rsid w:val="00182A59"/>
    <w:rsid w:val="001841AD"/>
    <w:rsid w:val="00184D94"/>
    <w:rsid w:val="0018793A"/>
    <w:rsid w:val="00190200"/>
    <w:rsid w:val="0019055B"/>
    <w:rsid w:val="00195C25"/>
    <w:rsid w:val="00196D5C"/>
    <w:rsid w:val="001A21F7"/>
    <w:rsid w:val="001A3075"/>
    <w:rsid w:val="001A46DA"/>
    <w:rsid w:val="001A5C92"/>
    <w:rsid w:val="001A5DC7"/>
    <w:rsid w:val="001B2F85"/>
    <w:rsid w:val="001B7BA5"/>
    <w:rsid w:val="001C2312"/>
    <w:rsid w:val="001C25BC"/>
    <w:rsid w:val="001C2689"/>
    <w:rsid w:val="001C3409"/>
    <w:rsid w:val="001C54BE"/>
    <w:rsid w:val="001C5AEB"/>
    <w:rsid w:val="001C6555"/>
    <w:rsid w:val="001C76D5"/>
    <w:rsid w:val="001D1288"/>
    <w:rsid w:val="001D31EA"/>
    <w:rsid w:val="001D4919"/>
    <w:rsid w:val="001D4BF9"/>
    <w:rsid w:val="001D52BE"/>
    <w:rsid w:val="001D55C3"/>
    <w:rsid w:val="001D5865"/>
    <w:rsid w:val="001D5CA0"/>
    <w:rsid w:val="001D653C"/>
    <w:rsid w:val="001D72D5"/>
    <w:rsid w:val="001E0A16"/>
    <w:rsid w:val="001E10A4"/>
    <w:rsid w:val="001E1B30"/>
    <w:rsid w:val="001E42F5"/>
    <w:rsid w:val="001E55FA"/>
    <w:rsid w:val="001F0794"/>
    <w:rsid w:val="001F2426"/>
    <w:rsid w:val="001F2B52"/>
    <w:rsid w:val="001F2D7A"/>
    <w:rsid w:val="00201915"/>
    <w:rsid w:val="0020523F"/>
    <w:rsid w:val="0020552B"/>
    <w:rsid w:val="0021708B"/>
    <w:rsid w:val="00217178"/>
    <w:rsid w:val="002226D8"/>
    <w:rsid w:val="00224368"/>
    <w:rsid w:val="0022654A"/>
    <w:rsid w:val="00232803"/>
    <w:rsid w:val="00233040"/>
    <w:rsid w:val="0023452A"/>
    <w:rsid w:val="00236180"/>
    <w:rsid w:val="00237700"/>
    <w:rsid w:val="00240B5C"/>
    <w:rsid w:val="00240C1A"/>
    <w:rsid w:val="00247AFA"/>
    <w:rsid w:val="00247C84"/>
    <w:rsid w:val="00247F0E"/>
    <w:rsid w:val="0025070A"/>
    <w:rsid w:val="00250D61"/>
    <w:rsid w:val="002522AD"/>
    <w:rsid w:val="002539EE"/>
    <w:rsid w:val="0026212C"/>
    <w:rsid w:val="00263314"/>
    <w:rsid w:val="00264942"/>
    <w:rsid w:val="00264D10"/>
    <w:rsid w:val="00266AD3"/>
    <w:rsid w:val="0027263E"/>
    <w:rsid w:val="00274622"/>
    <w:rsid w:val="002772AF"/>
    <w:rsid w:val="00277B68"/>
    <w:rsid w:val="002800DE"/>
    <w:rsid w:val="0028113F"/>
    <w:rsid w:val="00281B73"/>
    <w:rsid w:val="00283D86"/>
    <w:rsid w:val="0028616D"/>
    <w:rsid w:val="00287E94"/>
    <w:rsid w:val="00293A49"/>
    <w:rsid w:val="00294BB9"/>
    <w:rsid w:val="00295472"/>
    <w:rsid w:val="00296EE7"/>
    <w:rsid w:val="002A0851"/>
    <w:rsid w:val="002A0BB0"/>
    <w:rsid w:val="002A75D8"/>
    <w:rsid w:val="002A7666"/>
    <w:rsid w:val="002B46BE"/>
    <w:rsid w:val="002B7F40"/>
    <w:rsid w:val="002C480A"/>
    <w:rsid w:val="002C4B9C"/>
    <w:rsid w:val="002C6B3B"/>
    <w:rsid w:val="002C767F"/>
    <w:rsid w:val="002D0365"/>
    <w:rsid w:val="002D2327"/>
    <w:rsid w:val="002D311D"/>
    <w:rsid w:val="002D6E5D"/>
    <w:rsid w:val="002E0001"/>
    <w:rsid w:val="002E2254"/>
    <w:rsid w:val="002E4CAC"/>
    <w:rsid w:val="002E559B"/>
    <w:rsid w:val="002E6898"/>
    <w:rsid w:val="002E6A09"/>
    <w:rsid w:val="002F16F7"/>
    <w:rsid w:val="002F64FC"/>
    <w:rsid w:val="00305077"/>
    <w:rsid w:val="00307677"/>
    <w:rsid w:val="00307AF2"/>
    <w:rsid w:val="00307E86"/>
    <w:rsid w:val="00312216"/>
    <w:rsid w:val="0031414F"/>
    <w:rsid w:val="00314703"/>
    <w:rsid w:val="00316AE6"/>
    <w:rsid w:val="00316BE9"/>
    <w:rsid w:val="003171BC"/>
    <w:rsid w:val="00322CD8"/>
    <w:rsid w:val="00325A87"/>
    <w:rsid w:val="0033453A"/>
    <w:rsid w:val="00335BCD"/>
    <w:rsid w:val="00335CDC"/>
    <w:rsid w:val="00342C40"/>
    <w:rsid w:val="00343E84"/>
    <w:rsid w:val="00344207"/>
    <w:rsid w:val="00347C5E"/>
    <w:rsid w:val="00357BFF"/>
    <w:rsid w:val="003620A8"/>
    <w:rsid w:val="003652CE"/>
    <w:rsid w:val="00366D9B"/>
    <w:rsid w:val="00371515"/>
    <w:rsid w:val="003727E4"/>
    <w:rsid w:val="00376672"/>
    <w:rsid w:val="0037B36E"/>
    <w:rsid w:val="00380AA9"/>
    <w:rsid w:val="00380AC6"/>
    <w:rsid w:val="00384A49"/>
    <w:rsid w:val="00386BB4"/>
    <w:rsid w:val="0039199E"/>
    <w:rsid w:val="00393AAB"/>
    <w:rsid w:val="00393BB3"/>
    <w:rsid w:val="0039443A"/>
    <w:rsid w:val="003974BF"/>
    <w:rsid w:val="003A4124"/>
    <w:rsid w:val="003A497E"/>
    <w:rsid w:val="003A520C"/>
    <w:rsid w:val="003A56C6"/>
    <w:rsid w:val="003A62B2"/>
    <w:rsid w:val="003A654A"/>
    <w:rsid w:val="003B0C9D"/>
    <w:rsid w:val="003B4798"/>
    <w:rsid w:val="003B545D"/>
    <w:rsid w:val="003B63DF"/>
    <w:rsid w:val="003C2CFE"/>
    <w:rsid w:val="003C3DEE"/>
    <w:rsid w:val="003C412E"/>
    <w:rsid w:val="003C4435"/>
    <w:rsid w:val="003C4868"/>
    <w:rsid w:val="003C611F"/>
    <w:rsid w:val="003C7188"/>
    <w:rsid w:val="003D2225"/>
    <w:rsid w:val="003D2728"/>
    <w:rsid w:val="003D278E"/>
    <w:rsid w:val="003D359C"/>
    <w:rsid w:val="003D4241"/>
    <w:rsid w:val="003D6D7E"/>
    <w:rsid w:val="003E423D"/>
    <w:rsid w:val="003E6BEC"/>
    <w:rsid w:val="003E6F3F"/>
    <w:rsid w:val="003E70A2"/>
    <w:rsid w:val="003E7A8B"/>
    <w:rsid w:val="003F0234"/>
    <w:rsid w:val="003F2FB0"/>
    <w:rsid w:val="003F4869"/>
    <w:rsid w:val="003F5AF3"/>
    <w:rsid w:val="00403FC6"/>
    <w:rsid w:val="00405ED1"/>
    <w:rsid w:val="0041035F"/>
    <w:rsid w:val="00410BC6"/>
    <w:rsid w:val="0041137B"/>
    <w:rsid w:val="00416285"/>
    <w:rsid w:val="00416826"/>
    <w:rsid w:val="00416DE9"/>
    <w:rsid w:val="00421A7F"/>
    <w:rsid w:val="004227FD"/>
    <w:rsid w:val="00423305"/>
    <w:rsid w:val="00427421"/>
    <w:rsid w:val="00427C08"/>
    <w:rsid w:val="00430598"/>
    <w:rsid w:val="00431A59"/>
    <w:rsid w:val="00433749"/>
    <w:rsid w:val="0043420B"/>
    <w:rsid w:val="004391D2"/>
    <w:rsid w:val="00444F47"/>
    <w:rsid w:val="00446B15"/>
    <w:rsid w:val="004515B5"/>
    <w:rsid w:val="00453833"/>
    <w:rsid w:val="00453E55"/>
    <w:rsid w:val="004553F3"/>
    <w:rsid w:val="0045657B"/>
    <w:rsid w:val="00460F95"/>
    <w:rsid w:val="00465284"/>
    <w:rsid w:val="00465761"/>
    <w:rsid w:val="00465817"/>
    <w:rsid w:val="00465D6E"/>
    <w:rsid w:val="00467201"/>
    <w:rsid w:val="00474B24"/>
    <w:rsid w:val="00475E0B"/>
    <w:rsid w:val="00477DEF"/>
    <w:rsid w:val="00487E22"/>
    <w:rsid w:val="00491B9B"/>
    <w:rsid w:val="00492555"/>
    <w:rsid w:val="00492A78"/>
    <w:rsid w:val="004931BD"/>
    <w:rsid w:val="00494D6A"/>
    <w:rsid w:val="00497CAD"/>
    <w:rsid w:val="004A0B7A"/>
    <w:rsid w:val="004A1CB6"/>
    <w:rsid w:val="004A2E83"/>
    <w:rsid w:val="004A2F19"/>
    <w:rsid w:val="004A3966"/>
    <w:rsid w:val="004A6264"/>
    <w:rsid w:val="004A6C83"/>
    <w:rsid w:val="004A7BD5"/>
    <w:rsid w:val="004B0277"/>
    <w:rsid w:val="004B4532"/>
    <w:rsid w:val="004B69A8"/>
    <w:rsid w:val="004C3ABF"/>
    <w:rsid w:val="004C4609"/>
    <w:rsid w:val="004C74E0"/>
    <w:rsid w:val="004D0C83"/>
    <w:rsid w:val="004D1BF2"/>
    <w:rsid w:val="004D26EB"/>
    <w:rsid w:val="004D333F"/>
    <w:rsid w:val="004D3C2E"/>
    <w:rsid w:val="004D3F61"/>
    <w:rsid w:val="004D5FB8"/>
    <w:rsid w:val="004E39A8"/>
    <w:rsid w:val="004E3ADD"/>
    <w:rsid w:val="004E45F2"/>
    <w:rsid w:val="004F16CD"/>
    <w:rsid w:val="004F4318"/>
    <w:rsid w:val="004F4F3A"/>
    <w:rsid w:val="004F5759"/>
    <w:rsid w:val="004F62CE"/>
    <w:rsid w:val="004F6838"/>
    <w:rsid w:val="0050612C"/>
    <w:rsid w:val="00507511"/>
    <w:rsid w:val="00515CBB"/>
    <w:rsid w:val="005220A2"/>
    <w:rsid w:val="00522413"/>
    <w:rsid w:val="00523A69"/>
    <w:rsid w:val="00523F29"/>
    <w:rsid w:val="00526A57"/>
    <w:rsid w:val="00527CB3"/>
    <w:rsid w:val="00532C09"/>
    <w:rsid w:val="00536583"/>
    <w:rsid w:val="00536A87"/>
    <w:rsid w:val="00542493"/>
    <w:rsid w:val="00546A03"/>
    <w:rsid w:val="00554058"/>
    <w:rsid w:val="005547AA"/>
    <w:rsid w:val="00555B6F"/>
    <w:rsid w:val="00556C33"/>
    <w:rsid w:val="00563F20"/>
    <w:rsid w:val="00565184"/>
    <w:rsid w:val="0056677B"/>
    <w:rsid w:val="00566B63"/>
    <w:rsid w:val="005675C4"/>
    <w:rsid w:val="00571A72"/>
    <w:rsid w:val="0057430C"/>
    <w:rsid w:val="00574827"/>
    <w:rsid w:val="00575DC5"/>
    <w:rsid w:val="00580C76"/>
    <w:rsid w:val="00581D31"/>
    <w:rsid w:val="00583DF0"/>
    <w:rsid w:val="005850E5"/>
    <w:rsid w:val="0059223D"/>
    <w:rsid w:val="00592465"/>
    <w:rsid w:val="0059492A"/>
    <w:rsid w:val="00597187"/>
    <w:rsid w:val="00597347"/>
    <w:rsid w:val="005A037A"/>
    <w:rsid w:val="005A086C"/>
    <w:rsid w:val="005A2252"/>
    <w:rsid w:val="005A2584"/>
    <w:rsid w:val="005A30AF"/>
    <w:rsid w:val="005A39C0"/>
    <w:rsid w:val="005A4609"/>
    <w:rsid w:val="005A5A54"/>
    <w:rsid w:val="005A6151"/>
    <w:rsid w:val="005C0ABD"/>
    <w:rsid w:val="005C2C78"/>
    <w:rsid w:val="005C3AEE"/>
    <w:rsid w:val="005D19FC"/>
    <w:rsid w:val="005D763A"/>
    <w:rsid w:val="005D7C9D"/>
    <w:rsid w:val="005E0722"/>
    <w:rsid w:val="005E1776"/>
    <w:rsid w:val="005E3232"/>
    <w:rsid w:val="005E4621"/>
    <w:rsid w:val="005E4DA1"/>
    <w:rsid w:val="005E5985"/>
    <w:rsid w:val="005E6956"/>
    <w:rsid w:val="005F10AA"/>
    <w:rsid w:val="005F1632"/>
    <w:rsid w:val="005F2DD4"/>
    <w:rsid w:val="00600768"/>
    <w:rsid w:val="006071FD"/>
    <w:rsid w:val="006117CC"/>
    <w:rsid w:val="00613994"/>
    <w:rsid w:val="00622DE5"/>
    <w:rsid w:val="00624159"/>
    <w:rsid w:val="00627F95"/>
    <w:rsid w:val="0063190D"/>
    <w:rsid w:val="00633A62"/>
    <w:rsid w:val="00633E47"/>
    <w:rsid w:val="00640777"/>
    <w:rsid w:val="00641B08"/>
    <w:rsid w:val="00646FEF"/>
    <w:rsid w:val="00650331"/>
    <w:rsid w:val="006524DB"/>
    <w:rsid w:val="006524FC"/>
    <w:rsid w:val="00653870"/>
    <w:rsid w:val="006543B7"/>
    <w:rsid w:val="00654C64"/>
    <w:rsid w:val="006563E2"/>
    <w:rsid w:val="00661155"/>
    <w:rsid w:val="00662076"/>
    <w:rsid w:val="00667A32"/>
    <w:rsid w:val="006741D6"/>
    <w:rsid w:val="006747F1"/>
    <w:rsid w:val="006750C7"/>
    <w:rsid w:val="00680441"/>
    <w:rsid w:val="00680DD3"/>
    <w:rsid w:val="00682F2D"/>
    <w:rsid w:val="00683E76"/>
    <w:rsid w:val="0068529D"/>
    <w:rsid w:val="0068668B"/>
    <w:rsid w:val="00687A93"/>
    <w:rsid w:val="00692040"/>
    <w:rsid w:val="006920D5"/>
    <w:rsid w:val="00692787"/>
    <w:rsid w:val="006928F7"/>
    <w:rsid w:val="00692F65"/>
    <w:rsid w:val="0069426E"/>
    <w:rsid w:val="006A04DB"/>
    <w:rsid w:val="006A336A"/>
    <w:rsid w:val="006A347E"/>
    <w:rsid w:val="006A4094"/>
    <w:rsid w:val="006A5598"/>
    <w:rsid w:val="006A6431"/>
    <w:rsid w:val="006B1B7B"/>
    <w:rsid w:val="006B1E30"/>
    <w:rsid w:val="006B2EC2"/>
    <w:rsid w:val="006B34F4"/>
    <w:rsid w:val="006B7818"/>
    <w:rsid w:val="006BD184"/>
    <w:rsid w:val="006C487A"/>
    <w:rsid w:val="006C6716"/>
    <w:rsid w:val="006C7C9F"/>
    <w:rsid w:val="006D53F1"/>
    <w:rsid w:val="006D561B"/>
    <w:rsid w:val="006D7B6E"/>
    <w:rsid w:val="006E0C86"/>
    <w:rsid w:val="006E2A97"/>
    <w:rsid w:val="006E51C1"/>
    <w:rsid w:val="006E59BC"/>
    <w:rsid w:val="006E6A9A"/>
    <w:rsid w:val="006E76F0"/>
    <w:rsid w:val="006E7AAB"/>
    <w:rsid w:val="006F0554"/>
    <w:rsid w:val="006F0C92"/>
    <w:rsid w:val="006F2BAA"/>
    <w:rsid w:val="006F3115"/>
    <w:rsid w:val="006F4637"/>
    <w:rsid w:val="006F46C6"/>
    <w:rsid w:val="006F47F1"/>
    <w:rsid w:val="006F4C38"/>
    <w:rsid w:val="006F5991"/>
    <w:rsid w:val="006F70FA"/>
    <w:rsid w:val="0070770D"/>
    <w:rsid w:val="0070E890"/>
    <w:rsid w:val="007125C9"/>
    <w:rsid w:val="00712C6A"/>
    <w:rsid w:val="00721B6D"/>
    <w:rsid w:val="007243CA"/>
    <w:rsid w:val="00730035"/>
    <w:rsid w:val="007317F7"/>
    <w:rsid w:val="007343BC"/>
    <w:rsid w:val="00734654"/>
    <w:rsid w:val="007406CA"/>
    <w:rsid w:val="00744BF4"/>
    <w:rsid w:val="00745FEA"/>
    <w:rsid w:val="0074746C"/>
    <w:rsid w:val="00747630"/>
    <w:rsid w:val="00747906"/>
    <w:rsid w:val="00752556"/>
    <w:rsid w:val="00753122"/>
    <w:rsid w:val="0075333A"/>
    <w:rsid w:val="00756D39"/>
    <w:rsid w:val="00757D79"/>
    <w:rsid w:val="00763EAB"/>
    <w:rsid w:val="00764E57"/>
    <w:rsid w:val="007667EA"/>
    <w:rsid w:val="00767765"/>
    <w:rsid w:val="007708FA"/>
    <w:rsid w:val="00770FDB"/>
    <w:rsid w:val="00771644"/>
    <w:rsid w:val="00773802"/>
    <w:rsid w:val="0077391D"/>
    <w:rsid w:val="007757C0"/>
    <w:rsid w:val="007765C7"/>
    <w:rsid w:val="00777376"/>
    <w:rsid w:val="00780657"/>
    <w:rsid w:val="00782B7A"/>
    <w:rsid w:val="00783CFF"/>
    <w:rsid w:val="00783F3F"/>
    <w:rsid w:val="00786941"/>
    <w:rsid w:val="0078714A"/>
    <w:rsid w:val="00791D91"/>
    <w:rsid w:val="007921A3"/>
    <w:rsid w:val="007933BE"/>
    <w:rsid w:val="00794845"/>
    <w:rsid w:val="00795750"/>
    <w:rsid w:val="00795929"/>
    <w:rsid w:val="007973C3"/>
    <w:rsid w:val="00797B35"/>
    <w:rsid w:val="007A070C"/>
    <w:rsid w:val="007A1A78"/>
    <w:rsid w:val="007A24DD"/>
    <w:rsid w:val="007A3405"/>
    <w:rsid w:val="007A4CE3"/>
    <w:rsid w:val="007A540D"/>
    <w:rsid w:val="007A5B02"/>
    <w:rsid w:val="007A7980"/>
    <w:rsid w:val="007B1ACF"/>
    <w:rsid w:val="007B31FD"/>
    <w:rsid w:val="007B572B"/>
    <w:rsid w:val="007B667E"/>
    <w:rsid w:val="007B6842"/>
    <w:rsid w:val="007B7B52"/>
    <w:rsid w:val="007C42BD"/>
    <w:rsid w:val="007C6FD6"/>
    <w:rsid w:val="007C7F03"/>
    <w:rsid w:val="007D1375"/>
    <w:rsid w:val="007D1616"/>
    <w:rsid w:val="007DF96D"/>
    <w:rsid w:val="007E0573"/>
    <w:rsid w:val="007E2D1C"/>
    <w:rsid w:val="007E571E"/>
    <w:rsid w:val="007E5E9C"/>
    <w:rsid w:val="007E722B"/>
    <w:rsid w:val="007F3AD8"/>
    <w:rsid w:val="007F57CD"/>
    <w:rsid w:val="00800CDC"/>
    <w:rsid w:val="00801066"/>
    <w:rsid w:val="008010CA"/>
    <w:rsid w:val="00801B78"/>
    <w:rsid w:val="00802C0C"/>
    <w:rsid w:val="00804CC6"/>
    <w:rsid w:val="00805902"/>
    <w:rsid w:val="008075A7"/>
    <w:rsid w:val="0080794D"/>
    <w:rsid w:val="008106FD"/>
    <w:rsid w:val="00810F52"/>
    <w:rsid w:val="00816CE5"/>
    <w:rsid w:val="0082167A"/>
    <w:rsid w:val="00823E29"/>
    <w:rsid w:val="00824A9F"/>
    <w:rsid w:val="008257DF"/>
    <w:rsid w:val="0082622F"/>
    <w:rsid w:val="008268B1"/>
    <w:rsid w:val="00832C78"/>
    <w:rsid w:val="00834174"/>
    <w:rsid w:val="00834D62"/>
    <w:rsid w:val="008373BC"/>
    <w:rsid w:val="00841068"/>
    <w:rsid w:val="008410B2"/>
    <w:rsid w:val="0084559C"/>
    <w:rsid w:val="00852F06"/>
    <w:rsid w:val="00853052"/>
    <w:rsid w:val="00853B41"/>
    <w:rsid w:val="008561E5"/>
    <w:rsid w:val="00856CF0"/>
    <w:rsid w:val="008620CD"/>
    <w:rsid w:val="00862D19"/>
    <w:rsid w:val="00865FA8"/>
    <w:rsid w:val="00866427"/>
    <w:rsid w:val="00867CB2"/>
    <w:rsid w:val="00867E11"/>
    <w:rsid w:val="00867F05"/>
    <w:rsid w:val="00870399"/>
    <w:rsid w:val="008746DE"/>
    <w:rsid w:val="00877A44"/>
    <w:rsid w:val="00877AD8"/>
    <w:rsid w:val="00882C18"/>
    <w:rsid w:val="0088315B"/>
    <w:rsid w:val="008854BA"/>
    <w:rsid w:val="008873F4"/>
    <w:rsid w:val="0089026A"/>
    <w:rsid w:val="0089137F"/>
    <w:rsid w:val="008938CF"/>
    <w:rsid w:val="0089449E"/>
    <w:rsid w:val="008A04E0"/>
    <w:rsid w:val="008A28E9"/>
    <w:rsid w:val="008A728F"/>
    <w:rsid w:val="008B0CD5"/>
    <w:rsid w:val="008B25C1"/>
    <w:rsid w:val="008B47A4"/>
    <w:rsid w:val="008B67FF"/>
    <w:rsid w:val="008C06C2"/>
    <w:rsid w:val="008C390D"/>
    <w:rsid w:val="008C3959"/>
    <w:rsid w:val="008C4124"/>
    <w:rsid w:val="008C6D32"/>
    <w:rsid w:val="008C7033"/>
    <w:rsid w:val="008D02BB"/>
    <w:rsid w:val="008D2B69"/>
    <w:rsid w:val="008D327C"/>
    <w:rsid w:val="008D44EB"/>
    <w:rsid w:val="008D546E"/>
    <w:rsid w:val="008D63C5"/>
    <w:rsid w:val="008D7251"/>
    <w:rsid w:val="008E1175"/>
    <w:rsid w:val="008F1436"/>
    <w:rsid w:val="008F17C6"/>
    <w:rsid w:val="008F55CE"/>
    <w:rsid w:val="008F57E2"/>
    <w:rsid w:val="008F64AA"/>
    <w:rsid w:val="00900C56"/>
    <w:rsid w:val="00905198"/>
    <w:rsid w:val="00905C9F"/>
    <w:rsid w:val="009069B9"/>
    <w:rsid w:val="009071BC"/>
    <w:rsid w:val="00907DF7"/>
    <w:rsid w:val="009112B4"/>
    <w:rsid w:val="0091280A"/>
    <w:rsid w:val="00913A5A"/>
    <w:rsid w:val="0091508E"/>
    <w:rsid w:val="009153C2"/>
    <w:rsid w:val="009162D2"/>
    <w:rsid w:val="009163E4"/>
    <w:rsid w:val="00920F0C"/>
    <w:rsid w:val="00923874"/>
    <w:rsid w:val="00923A04"/>
    <w:rsid w:val="009252E9"/>
    <w:rsid w:val="00935C6F"/>
    <w:rsid w:val="009369CF"/>
    <w:rsid w:val="0093D50D"/>
    <w:rsid w:val="00956AD6"/>
    <w:rsid w:val="00964205"/>
    <w:rsid w:val="009660C1"/>
    <w:rsid w:val="009663D3"/>
    <w:rsid w:val="00967ADD"/>
    <w:rsid w:val="00972057"/>
    <w:rsid w:val="009720DF"/>
    <w:rsid w:val="00973FCD"/>
    <w:rsid w:val="0097782B"/>
    <w:rsid w:val="009808A7"/>
    <w:rsid w:val="00981814"/>
    <w:rsid w:val="009849B1"/>
    <w:rsid w:val="009851DA"/>
    <w:rsid w:val="009860BF"/>
    <w:rsid w:val="00986D4D"/>
    <w:rsid w:val="00991C4E"/>
    <w:rsid w:val="0099430A"/>
    <w:rsid w:val="00994F9C"/>
    <w:rsid w:val="00997352"/>
    <w:rsid w:val="00997BBF"/>
    <w:rsid w:val="009A22BC"/>
    <w:rsid w:val="009A2841"/>
    <w:rsid w:val="009A29CA"/>
    <w:rsid w:val="009A2E6E"/>
    <w:rsid w:val="009A3B24"/>
    <w:rsid w:val="009A439D"/>
    <w:rsid w:val="009A4E03"/>
    <w:rsid w:val="009A6658"/>
    <w:rsid w:val="009B00FC"/>
    <w:rsid w:val="009B0326"/>
    <w:rsid w:val="009C0214"/>
    <w:rsid w:val="009C16A8"/>
    <w:rsid w:val="009C3400"/>
    <w:rsid w:val="009C345E"/>
    <w:rsid w:val="009C34D5"/>
    <w:rsid w:val="009C4F2A"/>
    <w:rsid w:val="009C54F1"/>
    <w:rsid w:val="009C7250"/>
    <w:rsid w:val="009D2A04"/>
    <w:rsid w:val="009D5B05"/>
    <w:rsid w:val="009D693E"/>
    <w:rsid w:val="009DD2D1"/>
    <w:rsid w:val="009E024A"/>
    <w:rsid w:val="009E0573"/>
    <w:rsid w:val="009E1116"/>
    <w:rsid w:val="009E6760"/>
    <w:rsid w:val="009F0E13"/>
    <w:rsid w:val="009F1979"/>
    <w:rsid w:val="009F2BD7"/>
    <w:rsid w:val="009F49B0"/>
    <w:rsid w:val="009F56AB"/>
    <w:rsid w:val="009F7F66"/>
    <w:rsid w:val="00A00B6F"/>
    <w:rsid w:val="00A00F9E"/>
    <w:rsid w:val="00A0199D"/>
    <w:rsid w:val="00A02684"/>
    <w:rsid w:val="00A03758"/>
    <w:rsid w:val="00A0490C"/>
    <w:rsid w:val="00A077EF"/>
    <w:rsid w:val="00A118DE"/>
    <w:rsid w:val="00A11B00"/>
    <w:rsid w:val="00A15DD7"/>
    <w:rsid w:val="00A16B00"/>
    <w:rsid w:val="00A17369"/>
    <w:rsid w:val="00A217A5"/>
    <w:rsid w:val="00A22324"/>
    <w:rsid w:val="00A236FD"/>
    <w:rsid w:val="00A23792"/>
    <w:rsid w:val="00A25411"/>
    <w:rsid w:val="00A3056F"/>
    <w:rsid w:val="00A34BB5"/>
    <w:rsid w:val="00A34D17"/>
    <w:rsid w:val="00A37CA6"/>
    <w:rsid w:val="00A37D79"/>
    <w:rsid w:val="00A37EF3"/>
    <w:rsid w:val="00A40CF3"/>
    <w:rsid w:val="00A4333B"/>
    <w:rsid w:val="00A4604A"/>
    <w:rsid w:val="00A52369"/>
    <w:rsid w:val="00A52812"/>
    <w:rsid w:val="00A55467"/>
    <w:rsid w:val="00A55F1B"/>
    <w:rsid w:val="00A60075"/>
    <w:rsid w:val="00A608D0"/>
    <w:rsid w:val="00A65C78"/>
    <w:rsid w:val="00A70AD9"/>
    <w:rsid w:val="00A717F8"/>
    <w:rsid w:val="00A744EC"/>
    <w:rsid w:val="00A75025"/>
    <w:rsid w:val="00A7535B"/>
    <w:rsid w:val="00A75D62"/>
    <w:rsid w:val="00A76164"/>
    <w:rsid w:val="00A76604"/>
    <w:rsid w:val="00A766F9"/>
    <w:rsid w:val="00A82E67"/>
    <w:rsid w:val="00A9098F"/>
    <w:rsid w:val="00A94D7E"/>
    <w:rsid w:val="00A96ED9"/>
    <w:rsid w:val="00A978F4"/>
    <w:rsid w:val="00A97C5C"/>
    <w:rsid w:val="00AA47C9"/>
    <w:rsid w:val="00AA5651"/>
    <w:rsid w:val="00AA61F1"/>
    <w:rsid w:val="00AA6981"/>
    <w:rsid w:val="00AB01A0"/>
    <w:rsid w:val="00AB2C78"/>
    <w:rsid w:val="00AB598A"/>
    <w:rsid w:val="00AB6418"/>
    <w:rsid w:val="00AB6BB4"/>
    <w:rsid w:val="00AC008D"/>
    <w:rsid w:val="00AC2B58"/>
    <w:rsid w:val="00AC3376"/>
    <w:rsid w:val="00AC36A1"/>
    <w:rsid w:val="00AC679D"/>
    <w:rsid w:val="00AD17CB"/>
    <w:rsid w:val="00AD4382"/>
    <w:rsid w:val="00AD5C98"/>
    <w:rsid w:val="00AD7FC4"/>
    <w:rsid w:val="00AE7691"/>
    <w:rsid w:val="00AF17D3"/>
    <w:rsid w:val="00AF45AF"/>
    <w:rsid w:val="00AF66B7"/>
    <w:rsid w:val="00B01D96"/>
    <w:rsid w:val="00B02639"/>
    <w:rsid w:val="00B02702"/>
    <w:rsid w:val="00B04149"/>
    <w:rsid w:val="00B12C07"/>
    <w:rsid w:val="00B15AC7"/>
    <w:rsid w:val="00B23D11"/>
    <w:rsid w:val="00B265AD"/>
    <w:rsid w:val="00B30090"/>
    <w:rsid w:val="00B30684"/>
    <w:rsid w:val="00B31477"/>
    <w:rsid w:val="00B315B2"/>
    <w:rsid w:val="00B35328"/>
    <w:rsid w:val="00B35F3B"/>
    <w:rsid w:val="00B41E9A"/>
    <w:rsid w:val="00B4241B"/>
    <w:rsid w:val="00B42913"/>
    <w:rsid w:val="00B4337C"/>
    <w:rsid w:val="00B4686C"/>
    <w:rsid w:val="00B468F0"/>
    <w:rsid w:val="00B51113"/>
    <w:rsid w:val="00B51322"/>
    <w:rsid w:val="00B5149C"/>
    <w:rsid w:val="00B51B83"/>
    <w:rsid w:val="00B54E9B"/>
    <w:rsid w:val="00B55FFE"/>
    <w:rsid w:val="00B56321"/>
    <w:rsid w:val="00B60876"/>
    <w:rsid w:val="00B6106A"/>
    <w:rsid w:val="00B64414"/>
    <w:rsid w:val="00B64F05"/>
    <w:rsid w:val="00B6503F"/>
    <w:rsid w:val="00B6606E"/>
    <w:rsid w:val="00B66A49"/>
    <w:rsid w:val="00B66E22"/>
    <w:rsid w:val="00B73593"/>
    <w:rsid w:val="00B73C28"/>
    <w:rsid w:val="00B77B73"/>
    <w:rsid w:val="00B81E4A"/>
    <w:rsid w:val="00B85557"/>
    <w:rsid w:val="00B86CC2"/>
    <w:rsid w:val="00B9005B"/>
    <w:rsid w:val="00B9197E"/>
    <w:rsid w:val="00B919DA"/>
    <w:rsid w:val="00B92CE5"/>
    <w:rsid w:val="00B93D72"/>
    <w:rsid w:val="00BA43EB"/>
    <w:rsid w:val="00BB1FDF"/>
    <w:rsid w:val="00BB4CC4"/>
    <w:rsid w:val="00BB571C"/>
    <w:rsid w:val="00BB575B"/>
    <w:rsid w:val="00BC221F"/>
    <w:rsid w:val="00BC46F1"/>
    <w:rsid w:val="00BC5513"/>
    <w:rsid w:val="00BC71EE"/>
    <w:rsid w:val="00BC7960"/>
    <w:rsid w:val="00BC7CC0"/>
    <w:rsid w:val="00BD1D3C"/>
    <w:rsid w:val="00BD25E9"/>
    <w:rsid w:val="00BD50B4"/>
    <w:rsid w:val="00BE2061"/>
    <w:rsid w:val="00BE3101"/>
    <w:rsid w:val="00BE38B9"/>
    <w:rsid w:val="00BE5107"/>
    <w:rsid w:val="00BF13AD"/>
    <w:rsid w:val="00BF195F"/>
    <w:rsid w:val="00BF2E83"/>
    <w:rsid w:val="00BF3410"/>
    <w:rsid w:val="00BF49A9"/>
    <w:rsid w:val="00C004E0"/>
    <w:rsid w:val="00C03956"/>
    <w:rsid w:val="00C04273"/>
    <w:rsid w:val="00C0637E"/>
    <w:rsid w:val="00C06C21"/>
    <w:rsid w:val="00C07564"/>
    <w:rsid w:val="00C07DCF"/>
    <w:rsid w:val="00C100FE"/>
    <w:rsid w:val="00C12455"/>
    <w:rsid w:val="00C13477"/>
    <w:rsid w:val="00C136A3"/>
    <w:rsid w:val="00C156A4"/>
    <w:rsid w:val="00C16743"/>
    <w:rsid w:val="00C16E83"/>
    <w:rsid w:val="00C173C3"/>
    <w:rsid w:val="00C173C8"/>
    <w:rsid w:val="00C25BAA"/>
    <w:rsid w:val="00C27B19"/>
    <w:rsid w:val="00C31624"/>
    <w:rsid w:val="00C35337"/>
    <w:rsid w:val="00C35548"/>
    <w:rsid w:val="00C36840"/>
    <w:rsid w:val="00C37646"/>
    <w:rsid w:val="00C40494"/>
    <w:rsid w:val="00C43B72"/>
    <w:rsid w:val="00C43C99"/>
    <w:rsid w:val="00C47744"/>
    <w:rsid w:val="00C47FBF"/>
    <w:rsid w:val="00C516E1"/>
    <w:rsid w:val="00C51972"/>
    <w:rsid w:val="00C52934"/>
    <w:rsid w:val="00C52F12"/>
    <w:rsid w:val="00C5338F"/>
    <w:rsid w:val="00C54DBF"/>
    <w:rsid w:val="00C60B1F"/>
    <w:rsid w:val="00C64AC9"/>
    <w:rsid w:val="00C65764"/>
    <w:rsid w:val="00C67633"/>
    <w:rsid w:val="00C7062B"/>
    <w:rsid w:val="00C720FD"/>
    <w:rsid w:val="00C7388D"/>
    <w:rsid w:val="00C745DF"/>
    <w:rsid w:val="00C74C56"/>
    <w:rsid w:val="00C77C50"/>
    <w:rsid w:val="00C77E27"/>
    <w:rsid w:val="00C80076"/>
    <w:rsid w:val="00C80536"/>
    <w:rsid w:val="00C83F2A"/>
    <w:rsid w:val="00C8472C"/>
    <w:rsid w:val="00C87923"/>
    <w:rsid w:val="00C928A4"/>
    <w:rsid w:val="00C92AAF"/>
    <w:rsid w:val="00C94E04"/>
    <w:rsid w:val="00C97316"/>
    <w:rsid w:val="00C976C9"/>
    <w:rsid w:val="00C97C09"/>
    <w:rsid w:val="00CA04AD"/>
    <w:rsid w:val="00CA0BD1"/>
    <w:rsid w:val="00CA1225"/>
    <w:rsid w:val="00CA2BA8"/>
    <w:rsid w:val="00CA31F6"/>
    <w:rsid w:val="00CA7354"/>
    <w:rsid w:val="00CA7F16"/>
    <w:rsid w:val="00CB0B9D"/>
    <w:rsid w:val="00CB1250"/>
    <w:rsid w:val="00CC1D3B"/>
    <w:rsid w:val="00CC6C0C"/>
    <w:rsid w:val="00CC6E29"/>
    <w:rsid w:val="00CD2E6F"/>
    <w:rsid w:val="00CD490D"/>
    <w:rsid w:val="00CD5945"/>
    <w:rsid w:val="00CD619C"/>
    <w:rsid w:val="00CD73FA"/>
    <w:rsid w:val="00CD7FC6"/>
    <w:rsid w:val="00CE2C6F"/>
    <w:rsid w:val="00CE4326"/>
    <w:rsid w:val="00CE5C5A"/>
    <w:rsid w:val="00CE5F36"/>
    <w:rsid w:val="00CE67CC"/>
    <w:rsid w:val="00CE6CB7"/>
    <w:rsid w:val="00CF23F8"/>
    <w:rsid w:val="00CF2A76"/>
    <w:rsid w:val="00CF62AE"/>
    <w:rsid w:val="00CF76AB"/>
    <w:rsid w:val="00CF7DF8"/>
    <w:rsid w:val="00D010B7"/>
    <w:rsid w:val="00D01C53"/>
    <w:rsid w:val="00D02D77"/>
    <w:rsid w:val="00D055DC"/>
    <w:rsid w:val="00D05CDF"/>
    <w:rsid w:val="00D05DEC"/>
    <w:rsid w:val="00D07D40"/>
    <w:rsid w:val="00D11DE6"/>
    <w:rsid w:val="00D12832"/>
    <w:rsid w:val="00D1505F"/>
    <w:rsid w:val="00D167F0"/>
    <w:rsid w:val="00D222EE"/>
    <w:rsid w:val="00D23F75"/>
    <w:rsid w:val="00D264AB"/>
    <w:rsid w:val="00D31D7F"/>
    <w:rsid w:val="00D31F10"/>
    <w:rsid w:val="00D325F3"/>
    <w:rsid w:val="00D32F4C"/>
    <w:rsid w:val="00D33DEA"/>
    <w:rsid w:val="00D34643"/>
    <w:rsid w:val="00D400C4"/>
    <w:rsid w:val="00D421AE"/>
    <w:rsid w:val="00D46DD7"/>
    <w:rsid w:val="00D50616"/>
    <w:rsid w:val="00D53EAF"/>
    <w:rsid w:val="00D56D82"/>
    <w:rsid w:val="00D5767F"/>
    <w:rsid w:val="00D616D0"/>
    <w:rsid w:val="00D62261"/>
    <w:rsid w:val="00D6230C"/>
    <w:rsid w:val="00D65266"/>
    <w:rsid w:val="00D71ACA"/>
    <w:rsid w:val="00D73709"/>
    <w:rsid w:val="00D75B7A"/>
    <w:rsid w:val="00D75BE7"/>
    <w:rsid w:val="00D80A29"/>
    <w:rsid w:val="00D83B1B"/>
    <w:rsid w:val="00D83B1E"/>
    <w:rsid w:val="00D847C1"/>
    <w:rsid w:val="00D90E82"/>
    <w:rsid w:val="00D92163"/>
    <w:rsid w:val="00D92A44"/>
    <w:rsid w:val="00D9366A"/>
    <w:rsid w:val="00D947AD"/>
    <w:rsid w:val="00D95ADB"/>
    <w:rsid w:val="00D97815"/>
    <w:rsid w:val="00D97E28"/>
    <w:rsid w:val="00D97FDD"/>
    <w:rsid w:val="00DA1EE4"/>
    <w:rsid w:val="00DA7B8E"/>
    <w:rsid w:val="00DB0246"/>
    <w:rsid w:val="00DB1424"/>
    <w:rsid w:val="00DB27B2"/>
    <w:rsid w:val="00DB3A03"/>
    <w:rsid w:val="00DB57E4"/>
    <w:rsid w:val="00DB5CC5"/>
    <w:rsid w:val="00DC0ACC"/>
    <w:rsid w:val="00DC2C7E"/>
    <w:rsid w:val="00DC3737"/>
    <w:rsid w:val="00DC650A"/>
    <w:rsid w:val="00DD2D96"/>
    <w:rsid w:val="00DD32A0"/>
    <w:rsid w:val="00DD5019"/>
    <w:rsid w:val="00DE05C6"/>
    <w:rsid w:val="00DE0E92"/>
    <w:rsid w:val="00DE10E3"/>
    <w:rsid w:val="00DE3ED3"/>
    <w:rsid w:val="00DE4820"/>
    <w:rsid w:val="00DE7625"/>
    <w:rsid w:val="00DF21C7"/>
    <w:rsid w:val="00DF33F2"/>
    <w:rsid w:val="00DF477F"/>
    <w:rsid w:val="00DF47A8"/>
    <w:rsid w:val="00E03097"/>
    <w:rsid w:val="00E0319E"/>
    <w:rsid w:val="00E112A7"/>
    <w:rsid w:val="00E11867"/>
    <w:rsid w:val="00E12153"/>
    <w:rsid w:val="00E14D11"/>
    <w:rsid w:val="00E16A54"/>
    <w:rsid w:val="00E17BA9"/>
    <w:rsid w:val="00E2173D"/>
    <w:rsid w:val="00E22C2A"/>
    <w:rsid w:val="00E2309C"/>
    <w:rsid w:val="00E24604"/>
    <w:rsid w:val="00E32037"/>
    <w:rsid w:val="00E3258F"/>
    <w:rsid w:val="00E34515"/>
    <w:rsid w:val="00E36A10"/>
    <w:rsid w:val="00E36F6E"/>
    <w:rsid w:val="00E431B8"/>
    <w:rsid w:val="00E44ACC"/>
    <w:rsid w:val="00E45E5F"/>
    <w:rsid w:val="00E55743"/>
    <w:rsid w:val="00E62DAA"/>
    <w:rsid w:val="00E6522E"/>
    <w:rsid w:val="00E71B72"/>
    <w:rsid w:val="00E72C94"/>
    <w:rsid w:val="00E74695"/>
    <w:rsid w:val="00E8013A"/>
    <w:rsid w:val="00E8262D"/>
    <w:rsid w:val="00E846CC"/>
    <w:rsid w:val="00E8780C"/>
    <w:rsid w:val="00E903DF"/>
    <w:rsid w:val="00E90781"/>
    <w:rsid w:val="00E90ED2"/>
    <w:rsid w:val="00E915F1"/>
    <w:rsid w:val="00E93599"/>
    <w:rsid w:val="00EA0919"/>
    <w:rsid w:val="00EA303C"/>
    <w:rsid w:val="00EA5C03"/>
    <w:rsid w:val="00EA5DCA"/>
    <w:rsid w:val="00EA6A00"/>
    <w:rsid w:val="00EA7A8C"/>
    <w:rsid w:val="00EB75A0"/>
    <w:rsid w:val="00EC2D04"/>
    <w:rsid w:val="00EC3BA2"/>
    <w:rsid w:val="00EC411F"/>
    <w:rsid w:val="00EC711D"/>
    <w:rsid w:val="00EC7156"/>
    <w:rsid w:val="00ED03FB"/>
    <w:rsid w:val="00ED2005"/>
    <w:rsid w:val="00ED20A0"/>
    <w:rsid w:val="00ED391D"/>
    <w:rsid w:val="00ED4055"/>
    <w:rsid w:val="00ED40C2"/>
    <w:rsid w:val="00ED6380"/>
    <w:rsid w:val="00ED67B9"/>
    <w:rsid w:val="00EE1176"/>
    <w:rsid w:val="00EE4A9F"/>
    <w:rsid w:val="00EF0B8C"/>
    <w:rsid w:val="00EF1497"/>
    <w:rsid w:val="00EF2AA3"/>
    <w:rsid w:val="00EF32EC"/>
    <w:rsid w:val="00EF6C2D"/>
    <w:rsid w:val="00EF78AC"/>
    <w:rsid w:val="00F006CC"/>
    <w:rsid w:val="00F02572"/>
    <w:rsid w:val="00F03FE7"/>
    <w:rsid w:val="00F07301"/>
    <w:rsid w:val="00F07418"/>
    <w:rsid w:val="00F10501"/>
    <w:rsid w:val="00F10563"/>
    <w:rsid w:val="00F10912"/>
    <w:rsid w:val="00F1116B"/>
    <w:rsid w:val="00F11FAD"/>
    <w:rsid w:val="00F12753"/>
    <w:rsid w:val="00F137FF"/>
    <w:rsid w:val="00F152DB"/>
    <w:rsid w:val="00F15D45"/>
    <w:rsid w:val="00F162C0"/>
    <w:rsid w:val="00F167A3"/>
    <w:rsid w:val="00F16BB8"/>
    <w:rsid w:val="00F21F76"/>
    <w:rsid w:val="00F22BFC"/>
    <w:rsid w:val="00F258C0"/>
    <w:rsid w:val="00F2731E"/>
    <w:rsid w:val="00F3172C"/>
    <w:rsid w:val="00F35FEB"/>
    <w:rsid w:val="00F3644F"/>
    <w:rsid w:val="00F36DEF"/>
    <w:rsid w:val="00F37FA0"/>
    <w:rsid w:val="00F40401"/>
    <w:rsid w:val="00F41D8E"/>
    <w:rsid w:val="00F42C48"/>
    <w:rsid w:val="00F44B68"/>
    <w:rsid w:val="00F4524A"/>
    <w:rsid w:val="00F50E41"/>
    <w:rsid w:val="00F5327F"/>
    <w:rsid w:val="00F5781B"/>
    <w:rsid w:val="00F60EC1"/>
    <w:rsid w:val="00F61363"/>
    <w:rsid w:val="00F62FEA"/>
    <w:rsid w:val="00F64A98"/>
    <w:rsid w:val="00F64E95"/>
    <w:rsid w:val="00F65A08"/>
    <w:rsid w:val="00F66D36"/>
    <w:rsid w:val="00F677DD"/>
    <w:rsid w:val="00F67813"/>
    <w:rsid w:val="00F71341"/>
    <w:rsid w:val="00F72106"/>
    <w:rsid w:val="00F83427"/>
    <w:rsid w:val="00F83DC7"/>
    <w:rsid w:val="00F852C0"/>
    <w:rsid w:val="00F91E07"/>
    <w:rsid w:val="00F9413A"/>
    <w:rsid w:val="00F94EDA"/>
    <w:rsid w:val="00FA0FA6"/>
    <w:rsid w:val="00FA6368"/>
    <w:rsid w:val="00FB0E2C"/>
    <w:rsid w:val="00FB2297"/>
    <w:rsid w:val="00FC2D83"/>
    <w:rsid w:val="00FC3BC5"/>
    <w:rsid w:val="00FC4F9B"/>
    <w:rsid w:val="00FC607C"/>
    <w:rsid w:val="00FC6F3F"/>
    <w:rsid w:val="00FC7083"/>
    <w:rsid w:val="00FD09F0"/>
    <w:rsid w:val="00FD12FB"/>
    <w:rsid w:val="00FD1966"/>
    <w:rsid w:val="00FD252B"/>
    <w:rsid w:val="00FD2ADD"/>
    <w:rsid w:val="00FD360A"/>
    <w:rsid w:val="00FD3D2C"/>
    <w:rsid w:val="00FD3F25"/>
    <w:rsid w:val="00FD60B6"/>
    <w:rsid w:val="00FD64D1"/>
    <w:rsid w:val="00FD67C5"/>
    <w:rsid w:val="00FD6855"/>
    <w:rsid w:val="00FE0D50"/>
    <w:rsid w:val="00FE150E"/>
    <w:rsid w:val="00FE18C0"/>
    <w:rsid w:val="00FE5365"/>
    <w:rsid w:val="00FE6733"/>
    <w:rsid w:val="00FF00F2"/>
    <w:rsid w:val="00FF199C"/>
    <w:rsid w:val="00FF3CEF"/>
    <w:rsid w:val="00FF4B1E"/>
    <w:rsid w:val="01110F8B"/>
    <w:rsid w:val="011BDF20"/>
    <w:rsid w:val="014B7CE5"/>
    <w:rsid w:val="01501B56"/>
    <w:rsid w:val="0163BF79"/>
    <w:rsid w:val="0172AD7E"/>
    <w:rsid w:val="0193BD9A"/>
    <w:rsid w:val="01AE057A"/>
    <w:rsid w:val="01C1AF04"/>
    <w:rsid w:val="01CC0FFB"/>
    <w:rsid w:val="01DC2E6C"/>
    <w:rsid w:val="01DFC56D"/>
    <w:rsid w:val="01E437C2"/>
    <w:rsid w:val="01EC2C6C"/>
    <w:rsid w:val="01F8C5D3"/>
    <w:rsid w:val="01F9B648"/>
    <w:rsid w:val="02054690"/>
    <w:rsid w:val="0207045F"/>
    <w:rsid w:val="02073137"/>
    <w:rsid w:val="020BC97C"/>
    <w:rsid w:val="02129468"/>
    <w:rsid w:val="0218AA15"/>
    <w:rsid w:val="021F6B5C"/>
    <w:rsid w:val="0225CD08"/>
    <w:rsid w:val="0241E374"/>
    <w:rsid w:val="0258BF5E"/>
    <w:rsid w:val="025B8A77"/>
    <w:rsid w:val="0263A976"/>
    <w:rsid w:val="02666767"/>
    <w:rsid w:val="0277162C"/>
    <w:rsid w:val="027DBB8B"/>
    <w:rsid w:val="0281FF48"/>
    <w:rsid w:val="02A45231"/>
    <w:rsid w:val="02B56EF9"/>
    <w:rsid w:val="02C9CDEE"/>
    <w:rsid w:val="02DB1B43"/>
    <w:rsid w:val="02E1B924"/>
    <w:rsid w:val="02EB9628"/>
    <w:rsid w:val="030E74E3"/>
    <w:rsid w:val="0310C501"/>
    <w:rsid w:val="03185494"/>
    <w:rsid w:val="03190617"/>
    <w:rsid w:val="031CC202"/>
    <w:rsid w:val="03307321"/>
    <w:rsid w:val="033AFFD6"/>
    <w:rsid w:val="0341C526"/>
    <w:rsid w:val="0341E32A"/>
    <w:rsid w:val="034C4791"/>
    <w:rsid w:val="035374C1"/>
    <w:rsid w:val="035F7128"/>
    <w:rsid w:val="037BC0B3"/>
    <w:rsid w:val="03971DBC"/>
    <w:rsid w:val="039D9CA5"/>
    <w:rsid w:val="03A116F1"/>
    <w:rsid w:val="03CF4D05"/>
    <w:rsid w:val="03F190B0"/>
    <w:rsid w:val="03F919B7"/>
    <w:rsid w:val="041573DA"/>
    <w:rsid w:val="04273C2D"/>
    <w:rsid w:val="042DAABD"/>
    <w:rsid w:val="043F4A2E"/>
    <w:rsid w:val="045C8174"/>
    <w:rsid w:val="047B7519"/>
    <w:rsid w:val="047CFFD7"/>
    <w:rsid w:val="0480AACB"/>
    <w:rsid w:val="04857A3A"/>
    <w:rsid w:val="048C2B76"/>
    <w:rsid w:val="04A3BE25"/>
    <w:rsid w:val="04A5CFE1"/>
    <w:rsid w:val="04B1D8DD"/>
    <w:rsid w:val="04BEF8BF"/>
    <w:rsid w:val="04C86929"/>
    <w:rsid w:val="04E99058"/>
    <w:rsid w:val="04F94FC6"/>
    <w:rsid w:val="0521B9C1"/>
    <w:rsid w:val="0528D683"/>
    <w:rsid w:val="05347AB2"/>
    <w:rsid w:val="0541000A"/>
    <w:rsid w:val="05596FBC"/>
    <w:rsid w:val="05608497"/>
    <w:rsid w:val="056AABC9"/>
    <w:rsid w:val="056DB600"/>
    <w:rsid w:val="059CAE2D"/>
    <w:rsid w:val="05B82A98"/>
    <w:rsid w:val="05C4EC4E"/>
    <w:rsid w:val="060D9201"/>
    <w:rsid w:val="062050BD"/>
    <w:rsid w:val="062C3620"/>
    <w:rsid w:val="062F7923"/>
    <w:rsid w:val="062FC1D1"/>
    <w:rsid w:val="06345DCD"/>
    <w:rsid w:val="063C516C"/>
    <w:rsid w:val="0644E50C"/>
    <w:rsid w:val="06494337"/>
    <w:rsid w:val="065D30C5"/>
    <w:rsid w:val="066EC502"/>
    <w:rsid w:val="067CD815"/>
    <w:rsid w:val="068B1583"/>
    <w:rsid w:val="068BAB26"/>
    <w:rsid w:val="06952027"/>
    <w:rsid w:val="06A7F222"/>
    <w:rsid w:val="06AA240F"/>
    <w:rsid w:val="06B67628"/>
    <w:rsid w:val="06B77E2C"/>
    <w:rsid w:val="06C812B5"/>
    <w:rsid w:val="06CEBE7E"/>
    <w:rsid w:val="06D7EEB2"/>
    <w:rsid w:val="06F58EDE"/>
    <w:rsid w:val="06F73FEC"/>
    <w:rsid w:val="06FE1D06"/>
    <w:rsid w:val="0703364B"/>
    <w:rsid w:val="0706514E"/>
    <w:rsid w:val="0708783F"/>
    <w:rsid w:val="07088C44"/>
    <w:rsid w:val="071C2214"/>
    <w:rsid w:val="071D0AB7"/>
    <w:rsid w:val="07314704"/>
    <w:rsid w:val="073BD82F"/>
    <w:rsid w:val="0755113F"/>
    <w:rsid w:val="076C59E4"/>
    <w:rsid w:val="077ACD53"/>
    <w:rsid w:val="0796DB3D"/>
    <w:rsid w:val="07ABA407"/>
    <w:rsid w:val="07C3890B"/>
    <w:rsid w:val="07C860FB"/>
    <w:rsid w:val="07C8AC41"/>
    <w:rsid w:val="07E74B03"/>
    <w:rsid w:val="07FA2695"/>
    <w:rsid w:val="080E4A67"/>
    <w:rsid w:val="08171EF6"/>
    <w:rsid w:val="082540BB"/>
    <w:rsid w:val="08258695"/>
    <w:rsid w:val="08343B61"/>
    <w:rsid w:val="08750772"/>
    <w:rsid w:val="087A8BBC"/>
    <w:rsid w:val="088B147E"/>
    <w:rsid w:val="0896DA6E"/>
    <w:rsid w:val="089ADDFB"/>
    <w:rsid w:val="08A37FE5"/>
    <w:rsid w:val="08B0BD11"/>
    <w:rsid w:val="08C0237B"/>
    <w:rsid w:val="08C36410"/>
    <w:rsid w:val="08C41D66"/>
    <w:rsid w:val="08CA1744"/>
    <w:rsid w:val="08CDB676"/>
    <w:rsid w:val="08E4B48D"/>
    <w:rsid w:val="08F07879"/>
    <w:rsid w:val="08F7E194"/>
    <w:rsid w:val="09031A67"/>
    <w:rsid w:val="090E6A3C"/>
    <w:rsid w:val="0910AA45"/>
    <w:rsid w:val="0911C377"/>
    <w:rsid w:val="0912AB84"/>
    <w:rsid w:val="091393B5"/>
    <w:rsid w:val="094B8450"/>
    <w:rsid w:val="0960803D"/>
    <w:rsid w:val="0962B8D6"/>
    <w:rsid w:val="096E1451"/>
    <w:rsid w:val="09759DC2"/>
    <w:rsid w:val="097A403C"/>
    <w:rsid w:val="097D6A7E"/>
    <w:rsid w:val="097E6070"/>
    <w:rsid w:val="098E50C6"/>
    <w:rsid w:val="099C503E"/>
    <w:rsid w:val="09A115F3"/>
    <w:rsid w:val="09CE08B4"/>
    <w:rsid w:val="09CEB2AC"/>
    <w:rsid w:val="09DFDB86"/>
    <w:rsid w:val="09E09EB8"/>
    <w:rsid w:val="09E3F3F9"/>
    <w:rsid w:val="09E5851D"/>
    <w:rsid w:val="09EF75D8"/>
    <w:rsid w:val="09F18DF4"/>
    <w:rsid w:val="0A014EFE"/>
    <w:rsid w:val="0A065F40"/>
    <w:rsid w:val="0A08710F"/>
    <w:rsid w:val="0A1845FB"/>
    <w:rsid w:val="0A267F6E"/>
    <w:rsid w:val="0A2D38DC"/>
    <w:rsid w:val="0A2EAEDE"/>
    <w:rsid w:val="0A91C692"/>
    <w:rsid w:val="0AB131D3"/>
    <w:rsid w:val="0ABA5E94"/>
    <w:rsid w:val="0AE1550D"/>
    <w:rsid w:val="0AEBEC4E"/>
    <w:rsid w:val="0B1CB45A"/>
    <w:rsid w:val="0B268F49"/>
    <w:rsid w:val="0B473B63"/>
    <w:rsid w:val="0B4EFFDF"/>
    <w:rsid w:val="0B563DEE"/>
    <w:rsid w:val="0B5E6F9C"/>
    <w:rsid w:val="0B767BA3"/>
    <w:rsid w:val="0B777252"/>
    <w:rsid w:val="0B7CA274"/>
    <w:rsid w:val="0B9FB1A0"/>
    <w:rsid w:val="0BA0058D"/>
    <w:rsid w:val="0BA2DB7F"/>
    <w:rsid w:val="0BA739E7"/>
    <w:rsid w:val="0BA8D8D1"/>
    <w:rsid w:val="0BAC1ACF"/>
    <w:rsid w:val="0C028059"/>
    <w:rsid w:val="0C0465CC"/>
    <w:rsid w:val="0C2085BF"/>
    <w:rsid w:val="0C2F22D7"/>
    <w:rsid w:val="0C67E308"/>
    <w:rsid w:val="0C781803"/>
    <w:rsid w:val="0C8D08E4"/>
    <w:rsid w:val="0C8F1158"/>
    <w:rsid w:val="0C9F328A"/>
    <w:rsid w:val="0CBA5BE2"/>
    <w:rsid w:val="0CC971B0"/>
    <w:rsid w:val="0CCFBCCF"/>
    <w:rsid w:val="0CDA2C7A"/>
    <w:rsid w:val="0CDD8D32"/>
    <w:rsid w:val="0CE4A59A"/>
    <w:rsid w:val="0CEFBA8C"/>
    <w:rsid w:val="0CF21A0F"/>
    <w:rsid w:val="0D18D4C5"/>
    <w:rsid w:val="0D1A28CC"/>
    <w:rsid w:val="0D295613"/>
    <w:rsid w:val="0D3BD5EE"/>
    <w:rsid w:val="0D4E7C23"/>
    <w:rsid w:val="0D4F438F"/>
    <w:rsid w:val="0D903472"/>
    <w:rsid w:val="0DA02487"/>
    <w:rsid w:val="0DC35B94"/>
    <w:rsid w:val="0DD0B734"/>
    <w:rsid w:val="0DD9D342"/>
    <w:rsid w:val="0DDB528F"/>
    <w:rsid w:val="0DDEAEB8"/>
    <w:rsid w:val="0DE1DC0A"/>
    <w:rsid w:val="0DEF269D"/>
    <w:rsid w:val="0DF1332A"/>
    <w:rsid w:val="0DF64422"/>
    <w:rsid w:val="0E15B9CF"/>
    <w:rsid w:val="0E30F96E"/>
    <w:rsid w:val="0E404C4C"/>
    <w:rsid w:val="0E4409F4"/>
    <w:rsid w:val="0E60BE64"/>
    <w:rsid w:val="0E6C5114"/>
    <w:rsid w:val="0E880DD4"/>
    <w:rsid w:val="0EAC925F"/>
    <w:rsid w:val="0EAFC21C"/>
    <w:rsid w:val="0ECE4340"/>
    <w:rsid w:val="0EF110C8"/>
    <w:rsid w:val="0EF353EE"/>
    <w:rsid w:val="0F117971"/>
    <w:rsid w:val="0F162E61"/>
    <w:rsid w:val="0F17727F"/>
    <w:rsid w:val="0F342DAC"/>
    <w:rsid w:val="0F423A5A"/>
    <w:rsid w:val="0F5F2BF5"/>
    <w:rsid w:val="0F60F6E4"/>
    <w:rsid w:val="0F682865"/>
    <w:rsid w:val="0F6E25E3"/>
    <w:rsid w:val="0F6F12F2"/>
    <w:rsid w:val="0FA89241"/>
    <w:rsid w:val="0FE0D67B"/>
    <w:rsid w:val="10082175"/>
    <w:rsid w:val="100F9D1E"/>
    <w:rsid w:val="1012259E"/>
    <w:rsid w:val="102139B8"/>
    <w:rsid w:val="1031D905"/>
    <w:rsid w:val="1037C2BA"/>
    <w:rsid w:val="103F5C28"/>
    <w:rsid w:val="1052EDED"/>
    <w:rsid w:val="105E5CB0"/>
    <w:rsid w:val="10658E62"/>
    <w:rsid w:val="1075DFE0"/>
    <w:rsid w:val="1099FBD1"/>
    <w:rsid w:val="10A44C3E"/>
    <w:rsid w:val="10B71101"/>
    <w:rsid w:val="10BB5FDA"/>
    <w:rsid w:val="10C05181"/>
    <w:rsid w:val="10C62F09"/>
    <w:rsid w:val="10CCC1C2"/>
    <w:rsid w:val="10D390C2"/>
    <w:rsid w:val="10DDEEE2"/>
    <w:rsid w:val="10DFB581"/>
    <w:rsid w:val="10E0B5AF"/>
    <w:rsid w:val="10E18C50"/>
    <w:rsid w:val="10EDDA7A"/>
    <w:rsid w:val="10EFB278"/>
    <w:rsid w:val="10F0CCB7"/>
    <w:rsid w:val="10F8514D"/>
    <w:rsid w:val="10FE9E0C"/>
    <w:rsid w:val="11117DFB"/>
    <w:rsid w:val="11189244"/>
    <w:rsid w:val="11636D25"/>
    <w:rsid w:val="1195D857"/>
    <w:rsid w:val="11A523FF"/>
    <w:rsid w:val="11CF33F2"/>
    <w:rsid w:val="11D6BCFB"/>
    <w:rsid w:val="11DB27DA"/>
    <w:rsid w:val="11DB9BDF"/>
    <w:rsid w:val="11DF3972"/>
    <w:rsid w:val="11E017D3"/>
    <w:rsid w:val="11E43677"/>
    <w:rsid w:val="11FA2D11"/>
    <w:rsid w:val="120C016C"/>
    <w:rsid w:val="120D2A6D"/>
    <w:rsid w:val="1213400E"/>
    <w:rsid w:val="121567FF"/>
    <w:rsid w:val="121B2B8E"/>
    <w:rsid w:val="122058BE"/>
    <w:rsid w:val="123BF723"/>
    <w:rsid w:val="12574A15"/>
    <w:rsid w:val="125B5737"/>
    <w:rsid w:val="1281A8FC"/>
    <w:rsid w:val="128B515B"/>
    <w:rsid w:val="1290A32D"/>
    <w:rsid w:val="129EC3DA"/>
    <w:rsid w:val="12A777EF"/>
    <w:rsid w:val="12C2F05C"/>
    <w:rsid w:val="12D3A8F5"/>
    <w:rsid w:val="12E7DF3E"/>
    <w:rsid w:val="12EE54D8"/>
    <w:rsid w:val="130F2D4D"/>
    <w:rsid w:val="13113274"/>
    <w:rsid w:val="13390607"/>
    <w:rsid w:val="133B86E1"/>
    <w:rsid w:val="133BCBC3"/>
    <w:rsid w:val="136B9B16"/>
    <w:rsid w:val="1374EC3D"/>
    <w:rsid w:val="137D8278"/>
    <w:rsid w:val="137E4A49"/>
    <w:rsid w:val="138EF973"/>
    <w:rsid w:val="1397546F"/>
    <w:rsid w:val="139A0446"/>
    <w:rsid w:val="13C0E610"/>
    <w:rsid w:val="13D06318"/>
    <w:rsid w:val="13DEE6BF"/>
    <w:rsid w:val="13EDD911"/>
    <w:rsid w:val="13FAD625"/>
    <w:rsid w:val="14190FD1"/>
    <w:rsid w:val="141D5833"/>
    <w:rsid w:val="14275C77"/>
    <w:rsid w:val="142D75F1"/>
    <w:rsid w:val="1431779B"/>
    <w:rsid w:val="14481584"/>
    <w:rsid w:val="1459A845"/>
    <w:rsid w:val="145E262D"/>
    <w:rsid w:val="14626AD8"/>
    <w:rsid w:val="1469C4DF"/>
    <w:rsid w:val="1483AF9F"/>
    <w:rsid w:val="14901648"/>
    <w:rsid w:val="14AF0515"/>
    <w:rsid w:val="14B1809A"/>
    <w:rsid w:val="14D8AAFA"/>
    <w:rsid w:val="14DC74C1"/>
    <w:rsid w:val="14F2E578"/>
    <w:rsid w:val="1517B895"/>
    <w:rsid w:val="152F0C87"/>
    <w:rsid w:val="1533EAF1"/>
    <w:rsid w:val="15479502"/>
    <w:rsid w:val="1550FF6D"/>
    <w:rsid w:val="155DE331"/>
    <w:rsid w:val="156B71C5"/>
    <w:rsid w:val="156C3379"/>
    <w:rsid w:val="156F77E5"/>
    <w:rsid w:val="1573D6DA"/>
    <w:rsid w:val="1576B323"/>
    <w:rsid w:val="1579CCDC"/>
    <w:rsid w:val="1580BB25"/>
    <w:rsid w:val="15832B66"/>
    <w:rsid w:val="1586AF4B"/>
    <w:rsid w:val="15886788"/>
    <w:rsid w:val="158E8B8B"/>
    <w:rsid w:val="15AEB8AF"/>
    <w:rsid w:val="15B2FB68"/>
    <w:rsid w:val="15CF558B"/>
    <w:rsid w:val="15E3E5E5"/>
    <w:rsid w:val="15E69690"/>
    <w:rsid w:val="16059540"/>
    <w:rsid w:val="161994E3"/>
    <w:rsid w:val="16290630"/>
    <w:rsid w:val="1630CD55"/>
    <w:rsid w:val="1631A635"/>
    <w:rsid w:val="163889C1"/>
    <w:rsid w:val="164B2FC8"/>
    <w:rsid w:val="1650BC64"/>
    <w:rsid w:val="1655798C"/>
    <w:rsid w:val="165D3F61"/>
    <w:rsid w:val="165EF2F4"/>
    <w:rsid w:val="165F50E8"/>
    <w:rsid w:val="166651CB"/>
    <w:rsid w:val="1678BA06"/>
    <w:rsid w:val="169D1335"/>
    <w:rsid w:val="16A11A89"/>
    <w:rsid w:val="16A78001"/>
    <w:rsid w:val="16AAF97A"/>
    <w:rsid w:val="16CE87BA"/>
    <w:rsid w:val="16D40E0F"/>
    <w:rsid w:val="16D9C117"/>
    <w:rsid w:val="16E2827B"/>
    <w:rsid w:val="16E5D537"/>
    <w:rsid w:val="16F0491D"/>
    <w:rsid w:val="16F13D65"/>
    <w:rsid w:val="16F35FF0"/>
    <w:rsid w:val="170453D5"/>
    <w:rsid w:val="17120BFB"/>
    <w:rsid w:val="174CC096"/>
    <w:rsid w:val="174FB71A"/>
    <w:rsid w:val="17783C99"/>
    <w:rsid w:val="178C1178"/>
    <w:rsid w:val="1792F456"/>
    <w:rsid w:val="17D70F5F"/>
    <w:rsid w:val="17EABE88"/>
    <w:rsid w:val="17EF545B"/>
    <w:rsid w:val="17F8038C"/>
    <w:rsid w:val="17FBC6CD"/>
    <w:rsid w:val="17FD4DFC"/>
    <w:rsid w:val="181DBD02"/>
    <w:rsid w:val="181F6CBB"/>
    <w:rsid w:val="1823298B"/>
    <w:rsid w:val="184A7D2C"/>
    <w:rsid w:val="1851E27D"/>
    <w:rsid w:val="185B7206"/>
    <w:rsid w:val="1864CF3B"/>
    <w:rsid w:val="1870E6BE"/>
    <w:rsid w:val="187DD7DF"/>
    <w:rsid w:val="1885149A"/>
    <w:rsid w:val="18991C50"/>
    <w:rsid w:val="18A3D43B"/>
    <w:rsid w:val="18BE2ECF"/>
    <w:rsid w:val="18C62C4D"/>
    <w:rsid w:val="18E39792"/>
    <w:rsid w:val="18E79C00"/>
    <w:rsid w:val="1908303B"/>
    <w:rsid w:val="191CCEE4"/>
    <w:rsid w:val="19690782"/>
    <w:rsid w:val="19723CA4"/>
    <w:rsid w:val="1973B2C9"/>
    <w:rsid w:val="197E6ED1"/>
    <w:rsid w:val="19863067"/>
    <w:rsid w:val="1988BAFB"/>
    <w:rsid w:val="198D1A4E"/>
    <w:rsid w:val="198DA7B5"/>
    <w:rsid w:val="199A05DC"/>
    <w:rsid w:val="199BC288"/>
    <w:rsid w:val="19A23FD0"/>
    <w:rsid w:val="19AA1FC7"/>
    <w:rsid w:val="19CCA2E0"/>
    <w:rsid w:val="19D14E06"/>
    <w:rsid w:val="19D31BCC"/>
    <w:rsid w:val="19D5D6AE"/>
    <w:rsid w:val="19EB29B8"/>
    <w:rsid w:val="19F9970A"/>
    <w:rsid w:val="19FA3954"/>
    <w:rsid w:val="19FBA0A9"/>
    <w:rsid w:val="1A247090"/>
    <w:rsid w:val="1A4D570F"/>
    <w:rsid w:val="1A51A83A"/>
    <w:rsid w:val="1A7F67F3"/>
    <w:rsid w:val="1A8D0DB5"/>
    <w:rsid w:val="1A945CA6"/>
    <w:rsid w:val="1A976FC5"/>
    <w:rsid w:val="1A990D86"/>
    <w:rsid w:val="1A9E0DED"/>
    <w:rsid w:val="1A9FEC77"/>
    <w:rsid w:val="1AA40E1C"/>
    <w:rsid w:val="1ABA38A5"/>
    <w:rsid w:val="1AC3B23A"/>
    <w:rsid w:val="1ADBC097"/>
    <w:rsid w:val="1AE44128"/>
    <w:rsid w:val="1AF1270E"/>
    <w:rsid w:val="1B041CB9"/>
    <w:rsid w:val="1B102138"/>
    <w:rsid w:val="1B14D137"/>
    <w:rsid w:val="1B21FA0F"/>
    <w:rsid w:val="1B29133B"/>
    <w:rsid w:val="1B2A961E"/>
    <w:rsid w:val="1B332255"/>
    <w:rsid w:val="1B33C184"/>
    <w:rsid w:val="1B34EF0D"/>
    <w:rsid w:val="1B3A94E1"/>
    <w:rsid w:val="1B493092"/>
    <w:rsid w:val="1B6DDD79"/>
    <w:rsid w:val="1B748BAC"/>
    <w:rsid w:val="1B7A5B48"/>
    <w:rsid w:val="1B80468D"/>
    <w:rsid w:val="1B899EED"/>
    <w:rsid w:val="1B912535"/>
    <w:rsid w:val="1B993125"/>
    <w:rsid w:val="1B9FAD89"/>
    <w:rsid w:val="1BA179D4"/>
    <w:rsid w:val="1BAE2B66"/>
    <w:rsid w:val="1BB2DE3F"/>
    <w:rsid w:val="1BB94E22"/>
    <w:rsid w:val="1BBDFB46"/>
    <w:rsid w:val="1BC3D75E"/>
    <w:rsid w:val="1BC405E0"/>
    <w:rsid w:val="1BC64624"/>
    <w:rsid w:val="1BCA1D29"/>
    <w:rsid w:val="1BCA3A26"/>
    <w:rsid w:val="1BCBAB93"/>
    <w:rsid w:val="1BD48650"/>
    <w:rsid w:val="1BDF7641"/>
    <w:rsid w:val="1BE2CF95"/>
    <w:rsid w:val="1C000D25"/>
    <w:rsid w:val="1C0D72BA"/>
    <w:rsid w:val="1C1CECDC"/>
    <w:rsid w:val="1C20A9B0"/>
    <w:rsid w:val="1C236856"/>
    <w:rsid w:val="1C307DBA"/>
    <w:rsid w:val="1C4BDFB1"/>
    <w:rsid w:val="1C4E2455"/>
    <w:rsid w:val="1C536651"/>
    <w:rsid w:val="1C5BCAFE"/>
    <w:rsid w:val="1C615841"/>
    <w:rsid w:val="1C6A00FA"/>
    <w:rsid w:val="1C724335"/>
    <w:rsid w:val="1C805264"/>
    <w:rsid w:val="1C81139C"/>
    <w:rsid w:val="1C8520F6"/>
    <w:rsid w:val="1C853062"/>
    <w:rsid w:val="1CAE34A9"/>
    <w:rsid w:val="1CB24867"/>
    <w:rsid w:val="1CBD6DAE"/>
    <w:rsid w:val="1CBDA30A"/>
    <w:rsid w:val="1CC6EF60"/>
    <w:rsid w:val="1CC808B0"/>
    <w:rsid w:val="1CCA3F3C"/>
    <w:rsid w:val="1CD6C858"/>
    <w:rsid w:val="1CD9841A"/>
    <w:rsid w:val="1CE1C089"/>
    <w:rsid w:val="1CF14D83"/>
    <w:rsid w:val="1CF339EB"/>
    <w:rsid w:val="1D2B4AFF"/>
    <w:rsid w:val="1D41F8AC"/>
    <w:rsid w:val="1D5A9B30"/>
    <w:rsid w:val="1D5C1152"/>
    <w:rsid w:val="1D5FA7BF"/>
    <w:rsid w:val="1D610776"/>
    <w:rsid w:val="1D6D91E5"/>
    <w:rsid w:val="1D91CC23"/>
    <w:rsid w:val="1D9ACF82"/>
    <w:rsid w:val="1DB6C347"/>
    <w:rsid w:val="1DB708B5"/>
    <w:rsid w:val="1DB99E79"/>
    <w:rsid w:val="1DBCABA2"/>
    <w:rsid w:val="1DCCAB04"/>
    <w:rsid w:val="1DEF36B2"/>
    <w:rsid w:val="1DFA4EDB"/>
    <w:rsid w:val="1E0A23F3"/>
    <w:rsid w:val="1E2043EF"/>
    <w:rsid w:val="1E22DB51"/>
    <w:rsid w:val="1E2E0FAA"/>
    <w:rsid w:val="1E34DDAD"/>
    <w:rsid w:val="1E3BDF3A"/>
    <w:rsid w:val="1E41F02D"/>
    <w:rsid w:val="1E48CE1B"/>
    <w:rsid w:val="1E50DC74"/>
    <w:rsid w:val="1E59736B"/>
    <w:rsid w:val="1E5C2C1E"/>
    <w:rsid w:val="1E628F4B"/>
    <w:rsid w:val="1E6533CC"/>
    <w:rsid w:val="1E900EA3"/>
    <w:rsid w:val="1E985D79"/>
    <w:rsid w:val="1E98A51B"/>
    <w:rsid w:val="1EAC2C6E"/>
    <w:rsid w:val="1EB10F99"/>
    <w:rsid w:val="1ECF4563"/>
    <w:rsid w:val="1ED64DE6"/>
    <w:rsid w:val="1EDA6D0C"/>
    <w:rsid w:val="1EDBBE3B"/>
    <w:rsid w:val="1F07B738"/>
    <w:rsid w:val="1F085DD4"/>
    <w:rsid w:val="1F100190"/>
    <w:rsid w:val="1F2D9C84"/>
    <w:rsid w:val="1F33027D"/>
    <w:rsid w:val="1F45BA47"/>
    <w:rsid w:val="1F4EF9A0"/>
    <w:rsid w:val="1F50F17E"/>
    <w:rsid w:val="1F5AC69C"/>
    <w:rsid w:val="1F800D86"/>
    <w:rsid w:val="1F8C277E"/>
    <w:rsid w:val="1F97235D"/>
    <w:rsid w:val="1FA658E1"/>
    <w:rsid w:val="1FA7E05C"/>
    <w:rsid w:val="1FAE889A"/>
    <w:rsid w:val="1FB5EFDB"/>
    <w:rsid w:val="1FB7F326"/>
    <w:rsid w:val="1FC61D45"/>
    <w:rsid w:val="1FCCB258"/>
    <w:rsid w:val="1FCF5038"/>
    <w:rsid w:val="1FDC5D6A"/>
    <w:rsid w:val="1FEE4C4A"/>
    <w:rsid w:val="1FF234C8"/>
    <w:rsid w:val="1FF543CC"/>
    <w:rsid w:val="20016F49"/>
    <w:rsid w:val="2002F6FD"/>
    <w:rsid w:val="201124DC"/>
    <w:rsid w:val="20123068"/>
    <w:rsid w:val="201A2B08"/>
    <w:rsid w:val="201CB1AE"/>
    <w:rsid w:val="202E47A6"/>
    <w:rsid w:val="2040CB2A"/>
    <w:rsid w:val="204F0687"/>
    <w:rsid w:val="205A6B3C"/>
    <w:rsid w:val="205CFCB2"/>
    <w:rsid w:val="2074FB4C"/>
    <w:rsid w:val="207A1231"/>
    <w:rsid w:val="208B92B3"/>
    <w:rsid w:val="2093B214"/>
    <w:rsid w:val="209BFB81"/>
    <w:rsid w:val="209F1DB0"/>
    <w:rsid w:val="20B24A31"/>
    <w:rsid w:val="20B85B24"/>
    <w:rsid w:val="20D940E8"/>
    <w:rsid w:val="20E0E3DD"/>
    <w:rsid w:val="20F5B994"/>
    <w:rsid w:val="20FDA278"/>
    <w:rsid w:val="210C06BA"/>
    <w:rsid w:val="211D08E7"/>
    <w:rsid w:val="2127C3CA"/>
    <w:rsid w:val="2127F1B5"/>
    <w:rsid w:val="214E0C45"/>
    <w:rsid w:val="2153ED60"/>
    <w:rsid w:val="21685618"/>
    <w:rsid w:val="2172B3AE"/>
    <w:rsid w:val="217845DF"/>
    <w:rsid w:val="2190DED1"/>
    <w:rsid w:val="21980AA7"/>
    <w:rsid w:val="2198758D"/>
    <w:rsid w:val="21A199BC"/>
    <w:rsid w:val="21ADEA41"/>
    <w:rsid w:val="21C0106F"/>
    <w:rsid w:val="21C02852"/>
    <w:rsid w:val="21C14936"/>
    <w:rsid w:val="21D42E20"/>
    <w:rsid w:val="21E471C9"/>
    <w:rsid w:val="21E5DDBD"/>
    <w:rsid w:val="21F1BFA9"/>
    <w:rsid w:val="21FEBE4F"/>
    <w:rsid w:val="221B9464"/>
    <w:rsid w:val="2220281E"/>
    <w:rsid w:val="222137D4"/>
    <w:rsid w:val="2229478A"/>
    <w:rsid w:val="22397BAA"/>
    <w:rsid w:val="223C07EA"/>
    <w:rsid w:val="22401515"/>
    <w:rsid w:val="22484A21"/>
    <w:rsid w:val="224DE9E4"/>
    <w:rsid w:val="2251B23E"/>
    <w:rsid w:val="227027E6"/>
    <w:rsid w:val="227BAFB7"/>
    <w:rsid w:val="227CB43E"/>
    <w:rsid w:val="2292675E"/>
    <w:rsid w:val="22B4E238"/>
    <w:rsid w:val="22BBA028"/>
    <w:rsid w:val="22BCD52A"/>
    <w:rsid w:val="22BF7811"/>
    <w:rsid w:val="22D49814"/>
    <w:rsid w:val="22D4D5AF"/>
    <w:rsid w:val="22D64429"/>
    <w:rsid w:val="2313DF8B"/>
    <w:rsid w:val="23315F8C"/>
    <w:rsid w:val="23374705"/>
    <w:rsid w:val="2338D939"/>
    <w:rsid w:val="233B5139"/>
    <w:rsid w:val="2356A3A1"/>
    <w:rsid w:val="23706CA2"/>
    <w:rsid w:val="238A5D01"/>
    <w:rsid w:val="23A260B6"/>
    <w:rsid w:val="23AE5240"/>
    <w:rsid w:val="23BED06A"/>
    <w:rsid w:val="23CEE943"/>
    <w:rsid w:val="23DCD369"/>
    <w:rsid w:val="23E8C9DD"/>
    <w:rsid w:val="23F56ECD"/>
    <w:rsid w:val="23F81D7B"/>
    <w:rsid w:val="24043D4B"/>
    <w:rsid w:val="241A050B"/>
    <w:rsid w:val="243654C1"/>
    <w:rsid w:val="244BD02B"/>
    <w:rsid w:val="24516C23"/>
    <w:rsid w:val="2458A58B"/>
    <w:rsid w:val="246429DD"/>
    <w:rsid w:val="24688BDF"/>
    <w:rsid w:val="247A2C91"/>
    <w:rsid w:val="247D2DB1"/>
    <w:rsid w:val="248687D1"/>
    <w:rsid w:val="2490BE9C"/>
    <w:rsid w:val="24980954"/>
    <w:rsid w:val="24AF8C92"/>
    <w:rsid w:val="24B8661C"/>
    <w:rsid w:val="24CF2C48"/>
    <w:rsid w:val="24D39CE3"/>
    <w:rsid w:val="25088A81"/>
    <w:rsid w:val="25140EE1"/>
    <w:rsid w:val="252A38A8"/>
    <w:rsid w:val="252DDC5F"/>
    <w:rsid w:val="253D9488"/>
    <w:rsid w:val="2555F1C3"/>
    <w:rsid w:val="256BB1A6"/>
    <w:rsid w:val="257229A5"/>
    <w:rsid w:val="257ADCFC"/>
    <w:rsid w:val="2586B855"/>
    <w:rsid w:val="258D5623"/>
    <w:rsid w:val="259C0319"/>
    <w:rsid w:val="25A5F0DC"/>
    <w:rsid w:val="25ACB20B"/>
    <w:rsid w:val="25ACD05F"/>
    <w:rsid w:val="25C5BC8A"/>
    <w:rsid w:val="25C6181F"/>
    <w:rsid w:val="25CB7C09"/>
    <w:rsid w:val="25D3ECBE"/>
    <w:rsid w:val="25D560E8"/>
    <w:rsid w:val="25F2BDE2"/>
    <w:rsid w:val="26155830"/>
    <w:rsid w:val="261AA22A"/>
    <w:rsid w:val="261BDF70"/>
    <w:rsid w:val="2622A6C7"/>
    <w:rsid w:val="264C7180"/>
    <w:rsid w:val="264FEC4D"/>
    <w:rsid w:val="265844CE"/>
    <w:rsid w:val="266509E8"/>
    <w:rsid w:val="2667C5B8"/>
    <w:rsid w:val="2685ADB4"/>
    <w:rsid w:val="26A2D345"/>
    <w:rsid w:val="26A475A6"/>
    <w:rsid w:val="26ADABCF"/>
    <w:rsid w:val="26B46C74"/>
    <w:rsid w:val="26BBBDE0"/>
    <w:rsid w:val="26BEE97F"/>
    <w:rsid w:val="26C5D773"/>
    <w:rsid w:val="26CE88B9"/>
    <w:rsid w:val="26EFB658"/>
    <w:rsid w:val="26F4B571"/>
    <w:rsid w:val="26F5B608"/>
    <w:rsid w:val="27062B8D"/>
    <w:rsid w:val="270CECCD"/>
    <w:rsid w:val="271961C1"/>
    <w:rsid w:val="272A657C"/>
    <w:rsid w:val="2739FF6B"/>
    <w:rsid w:val="27412070"/>
    <w:rsid w:val="2741B4DA"/>
    <w:rsid w:val="2744865D"/>
    <w:rsid w:val="275737B8"/>
    <w:rsid w:val="276CF8A8"/>
    <w:rsid w:val="276EB945"/>
    <w:rsid w:val="2773D91E"/>
    <w:rsid w:val="2792CB98"/>
    <w:rsid w:val="27B6ECBA"/>
    <w:rsid w:val="27BEB740"/>
    <w:rsid w:val="27BF76F1"/>
    <w:rsid w:val="27C1AA68"/>
    <w:rsid w:val="27E1F532"/>
    <w:rsid w:val="27E50B19"/>
    <w:rsid w:val="27EE0A4F"/>
    <w:rsid w:val="2822AD14"/>
    <w:rsid w:val="2825A220"/>
    <w:rsid w:val="28291EC4"/>
    <w:rsid w:val="282E273A"/>
    <w:rsid w:val="28397039"/>
    <w:rsid w:val="28740B05"/>
    <w:rsid w:val="287D58E3"/>
    <w:rsid w:val="2889BF1A"/>
    <w:rsid w:val="288C3743"/>
    <w:rsid w:val="288E8AFC"/>
    <w:rsid w:val="28A08ACE"/>
    <w:rsid w:val="28B08DB8"/>
    <w:rsid w:val="28C76A70"/>
    <w:rsid w:val="28CE2D1F"/>
    <w:rsid w:val="28D1B952"/>
    <w:rsid w:val="28D79BDC"/>
    <w:rsid w:val="28DA1B05"/>
    <w:rsid w:val="28DF6F48"/>
    <w:rsid w:val="28E452CD"/>
    <w:rsid w:val="28E6B606"/>
    <w:rsid w:val="28F1C182"/>
    <w:rsid w:val="28FA897C"/>
    <w:rsid w:val="2903383A"/>
    <w:rsid w:val="2927469B"/>
    <w:rsid w:val="292B87CD"/>
    <w:rsid w:val="2932675D"/>
    <w:rsid w:val="295B7CC5"/>
    <w:rsid w:val="296AA211"/>
    <w:rsid w:val="297AAB45"/>
    <w:rsid w:val="29B2BBA0"/>
    <w:rsid w:val="29B3FFE8"/>
    <w:rsid w:val="29D6EAC0"/>
    <w:rsid w:val="29DC88DB"/>
    <w:rsid w:val="29E08608"/>
    <w:rsid w:val="29ED7413"/>
    <w:rsid w:val="29F6CC9B"/>
    <w:rsid w:val="29FC58C1"/>
    <w:rsid w:val="2A00376B"/>
    <w:rsid w:val="2A1E21E0"/>
    <w:rsid w:val="2A2E6FBA"/>
    <w:rsid w:val="2A345D92"/>
    <w:rsid w:val="2A346512"/>
    <w:rsid w:val="2A3E2AC7"/>
    <w:rsid w:val="2A46150D"/>
    <w:rsid w:val="2A477526"/>
    <w:rsid w:val="2A52B545"/>
    <w:rsid w:val="2A5F6F46"/>
    <w:rsid w:val="2A670F12"/>
    <w:rsid w:val="2A772968"/>
    <w:rsid w:val="2A7860E4"/>
    <w:rsid w:val="2A9D7943"/>
    <w:rsid w:val="2A9FC21B"/>
    <w:rsid w:val="2AA069E9"/>
    <w:rsid w:val="2AADD01B"/>
    <w:rsid w:val="2AB1FE9D"/>
    <w:rsid w:val="2ABAE5EE"/>
    <w:rsid w:val="2ABF7EA4"/>
    <w:rsid w:val="2AF3BE1D"/>
    <w:rsid w:val="2B02421D"/>
    <w:rsid w:val="2B0952DD"/>
    <w:rsid w:val="2B0F5FB5"/>
    <w:rsid w:val="2B1C5828"/>
    <w:rsid w:val="2B3E53D8"/>
    <w:rsid w:val="2B46F1E1"/>
    <w:rsid w:val="2B4B7CC5"/>
    <w:rsid w:val="2B4E8C01"/>
    <w:rsid w:val="2B559948"/>
    <w:rsid w:val="2B62A7A4"/>
    <w:rsid w:val="2B6A352A"/>
    <w:rsid w:val="2B77CDCA"/>
    <w:rsid w:val="2B92C467"/>
    <w:rsid w:val="2BA2B33B"/>
    <w:rsid w:val="2BA59E68"/>
    <w:rsid w:val="2BA652F6"/>
    <w:rsid w:val="2BA81568"/>
    <w:rsid w:val="2BC063F7"/>
    <w:rsid w:val="2BCB9962"/>
    <w:rsid w:val="2BD402BE"/>
    <w:rsid w:val="2BD94E7D"/>
    <w:rsid w:val="2BDC4424"/>
    <w:rsid w:val="2BEE4ECC"/>
    <w:rsid w:val="2C158D5E"/>
    <w:rsid w:val="2C265CE1"/>
    <w:rsid w:val="2C2CBAD9"/>
    <w:rsid w:val="2C63B770"/>
    <w:rsid w:val="2C6BF478"/>
    <w:rsid w:val="2C725C08"/>
    <w:rsid w:val="2C81939C"/>
    <w:rsid w:val="2C836408"/>
    <w:rsid w:val="2CA6E7B7"/>
    <w:rsid w:val="2CC17B72"/>
    <w:rsid w:val="2CC2BABD"/>
    <w:rsid w:val="2CCA9711"/>
    <w:rsid w:val="2CD420E3"/>
    <w:rsid w:val="2CDD90CF"/>
    <w:rsid w:val="2CE203E0"/>
    <w:rsid w:val="2CE9184A"/>
    <w:rsid w:val="2CEF34FE"/>
    <w:rsid w:val="2D15C403"/>
    <w:rsid w:val="2D273EDE"/>
    <w:rsid w:val="2D2DF699"/>
    <w:rsid w:val="2D37B13E"/>
    <w:rsid w:val="2D416EC9"/>
    <w:rsid w:val="2D48F747"/>
    <w:rsid w:val="2D51FDEE"/>
    <w:rsid w:val="2D5213F0"/>
    <w:rsid w:val="2D5694A5"/>
    <w:rsid w:val="2D65B8BA"/>
    <w:rsid w:val="2D74CFAA"/>
    <w:rsid w:val="2D77A4DC"/>
    <w:rsid w:val="2D7BCA74"/>
    <w:rsid w:val="2D8770C6"/>
    <w:rsid w:val="2D878607"/>
    <w:rsid w:val="2D9C72C6"/>
    <w:rsid w:val="2D9E43F8"/>
    <w:rsid w:val="2DB05974"/>
    <w:rsid w:val="2DBFD838"/>
    <w:rsid w:val="2DC4CA3C"/>
    <w:rsid w:val="2DCD6946"/>
    <w:rsid w:val="2DE30C8C"/>
    <w:rsid w:val="2DFF87D1"/>
    <w:rsid w:val="2E0426D5"/>
    <w:rsid w:val="2E04AAA8"/>
    <w:rsid w:val="2E1001E8"/>
    <w:rsid w:val="2E15231E"/>
    <w:rsid w:val="2E1E727F"/>
    <w:rsid w:val="2E2C4403"/>
    <w:rsid w:val="2E380E59"/>
    <w:rsid w:val="2E4CCD6D"/>
    <w:rsid w:val="2E89B458"/>
    <w:rsid w:val="2EA1DAFE"/>
    <w:rsid w:val="2EC4A84F"/>
    <w:rsid w:val="2F1B5045"/>
    <w:rsid w:val="2F2283D6"/>
    <w:rsid w:val="2F254EBA"/>
    <w:rsid w:val="2F534BEF"/>
    <w:rsid w:val="2F534D7E"/>
    <w:rsid w:val="2F6019DC"/>
    <w:rsid w:val="2F6C8D6E"/>
    <w:rsid w:val="2F8AFAB1"/>
    <w:rsid w:val="2F95F470"/>
    <w:rsid w:val="2FBB3404"/>
    <w:rsid w:val="2FD60476"/>
    <w:rsid w:val="2FD612E4"/>
    <w:rsid w:val="2FD7E6C9"/>
    <w:rsid w:val="2FDD1BA0"/>
    <w:rsid w:val="2FDF82E1"/>
    <w:rsid w:val="2FE22A4A"/>
    <w:rsid w:val="2FE8AE47"/>
    <w:rsid w:val="2FFF9FBE"/>
    <w:rsid w:val="3004BAA3"/>
    <w:rsid w:val="3013C351"/>
    <w:rsid w:val="3018594C"/>
    <w:rsid w:val="301DAE25"/>
    <w:rsid w:val="302698D7"/>
    <w:rsid w:val="302C7A75"/>
    <w:rsid w:val="30607D01"/>
    <w:rsid w:val="306344F5"/>
    <w:rsid w:val="3068E8B4"/>
    <w:rsid w:val="30730AF5"/>
    <w:rsid w:val="30744DBF"/>
    <w:rsid w:val="308259F1"/>
    <w:rsid w:val="308D4299"/>
    <w:rsid w:val="30970770"/>
    <w:rsid w:val="30975005"/>
    <w:rsid w:val="309FA24D"/>
    <w:rsid w:val="30B2AF55"/>
    <w:rsid w:val="30B42261"/>
    <w:rsid w:val="30B9FEAB"/>
    <w:rsid w:val="30BD2A85"/>
    <w:rsid w:val="30C58B4E"/>
    <w:rsid w:val="30CAC8BE"/>
    <w:rsid w:val="30F74E02"/>
    <w:rsid w:val="311D5027"/>
    <w:rsid w:val="312E1A3B"/>
    <w:rsid w:val="31461F8F"/>
    <w:rsid w:val="315EA9FC"/>
    <w:rsid w:val="3164C912"/>
    <w:rsid w:val="31706DAD"/>
    <w:rsid w:val="3172A076"/>
    <w:rsid w:val="31733C18"/>
    <w:rsid w:val="31791F08"/>
    <w:rsid w:val="31807801"/>
    <w:rsid w:val="31B1DE30"/>
    <w:rsid w:val="31C9FF48"/>
    <w:rsid w:val="31F0B0BD"/>
    <w:rsid w:val="32033BF0"/>
    <w:rsid w:val="3217A4C5"/>
    <w:rsid w:val="3223EF75"/>
    <w:rsid w:val="322A10D6"/>
    <w:rsid w:val="32307F49"/>
    <w:rsid w:val="3260687B"/>
    <w:rsid w:val="32731F48"/>
    <w:rsid w:val="327934F8"/>
    <w:rsid w:val="327B9CA6"/>
    <w:rsid w:val="3286D556"/>
    <w:rsid w:val="328B6ECF"/>
    <w:rsid w:val="32977E2E"/>
    <w:rsid w:val="329795B4"/>
    <w:rsid w:val="329AC58E"/>
    <w:rsid w:val="32D36588"/>
    <w:rsid w:val="32D7F735"/>
    <w:rsid w:val="32D8D542"/>
    <w:rsid w:val="32DDCF71"/>
    <w:rsid w:val="32DED9D2"/>
    <w:rsid w:val="32E20196"/>
    <w:rsid w:val="32E5BC2F"/>
    <w:rsid w:val="32EAA3CE"/>
    <w:rsid w:val="32FF48B1"/>
    <w:rsid w:val="3301DED7"/>
    <w:rsid w:val="33151E3E"/>
    <w:rsid w:val="33193767"/>
    <w:rsid w:val="333083E1"/>
    <w:rsid w:val="3330BCF6"/>
    <w:rsid w:val="3335B2C3"/>
    <w:rsid w:val="333C09FB"/>
    <w:rsid w:val="3341DEC0"/>
    <w:rsid w:val="335E9F3E"/>
    <w:rsid w:val="33643CE8"/>
    <w:rsid w:val="338CD284"/>
    <w:rsid w:val="339D013E"/>
    <w:rsid w:val="33A271E3"/>
    <w:rsid w:val="33A4F065"/>
    <w:rsid w:val="33B3274D"/>
    <w:rsid w:val="33D18120"/>
    <w:rsid w:val="33D6E597"/>
    <w:rsid w:val="33DEBC6C"/>
    <w:rsid w:val="33ED5F7A"/>
    <w:rsid w:val="33F34DEA"/>
    <w:rsid w:val="33F7E076"/>
    <w:rsid w:val="33FAF505"/>
    <w:rsid w:val="33FCFBB3"/>
    <w:rsid w:val="34045E95"/>
    <w:rsid w:val="3414508A"/>
    <w:rsid w:val="341E85C3"/>
    <w:rsid w:val="3433632E"/>
    <w:rsid w:val="34393B9C"/>
    <w:rsid w:val="346E2E52"/>
    <w:rsid w:val="347111CC"/>
    <w:rsid w:val="3475DA3B"/>
    <w:rsid w:val="347A4979"/>
    <w:rsid w:val="347E4E6A"/>
    <w:rsid w:val="34979CC3"/>
    <w:rsid w:val="349FAE70"/>
    <w:rsid w:val="34B5D64B"/>
    <w:rsid w:val="34B61AA4"/>
    <w:rsid w:val="34BE17D2"/>
    <w:rsid w:val="34C7C600"/>
    <w:rsid w:val="34D963A8"/>
    <w:rsid w:val="3523B21A"/>
    <w:rsid w:val="3527B24B"/>
    <w:rsid w:val="353D166F"/>
    <w:rsid w:val="3555B302"/>
    <w:rsid w:val="356B8F7F"/>
    <w:rsid w:val="3585D533"/>
    <w:rsid w:val="359BDF1E"/>
    <w:rsid w:val="35A2188B"/>
    <w:rsid w:val="35B2C7ED"/>
    <w:rsid w:val="35D43551"/>
    <w:rsid w:val="3647C2C2"/>
    <w:rsid w:val="3665E050"/>
    <w:rsid w:val="367B0329"/>
    <w:rsid w:val="368FBF26"/>
    <w:rsid w:val="36A47E44"/>
    <w:rsid w:val="36A5B07B"/>
    <w:rsid w:val="36C91E80"/>
    <w:rsid w:val="36D0A62B"/>
    <w:rsid w:val="36D54FA3"/>
    <w:rsid w:val="36DFD08A"/>
    <w:rsid w:val="36EBAA96"/>
    <w:rsid w:val="36FD7321"/>
    <w:rsid w:val="3703A353"/>
    <w:rsid w:val="3715F6AF"/>
    <w:rsid w:val="3719BB1D"/>
    <w:rsid w:val="371E66F7"/>
    <w:rsid w:val="3737A7CE"/>
    <w:rsid w:val="373B117F"/>
    <w:rsid w:val="373F0347"/>
    <w:rsid w:val="37430843"/>
    <w:rsid w:val="3768FBC7"/>
    <w:rsid w:val="376FD861"/>
    <w:rsid w:val="378632A9"/>
    <w:rsid w:val="379D201E"/>
    <w:rsid w:val="37B45E10"/>
    <w:rsid w:val="37F32350"/>
    <w:rsid w:val="38050948"/>
    <w:rsid w:val="380EDAE6"/>
    <w:rsid w:val="38124A15"/>
    <w:rsid w:val="381CE15E"/>
    <w:rsid w:val="381E8DE0"/>
    <w:rsid w:val="38305100"/>
    <w:rsid w:val="3838C976"/>
    <w:rsid w:val="385AEAF9"/>
    <w:rsid w:val="386861A3"/>
    <w:rsid w:val="388FAB2D"/>
    <w:rsid w:val="3897BE24"/>
    <w:rsid w:val="38A40B67"/>
    <w:rsid w:val="38A61F49"/>
    <w:rsid w:val="38AB5806"/>
    <w:rsid w:val="38ACD5EA"/>
    <w:rsid w:val="38BAA63B"/>
    <w:rsid w:val="38CC13EC"/>
    <w:rsid w:val="38E784D6"/>
    <w:rsid w:val="38E79809"/>
    <w:rsid w:val="38F39808"/>
    <w:rsid w:val="390942B3"/>
    <w:rsid w:val="390E09CC"/>
    <w:rsid w:val="391CE72D"/>
    <w:rsid w:val="39299012"/>
    <w:rsid w:val="393F45D4"/>
    <w:rsid w:val="394A183E"/>
    <w:rsid w:val="39553738"/>
    <w:rsid w:val="395EBC06"/>
    <w:rsid w:val="395FAF00"/>
    <w:rsid w:val="39687645"/>
    <w:rsid w:val="39701BA8"/>
    <w:rsid w:val="39A102EC"/>
    <w:rsid w:val="39A2CF50"/>
    <w:rsid w:val="39AAE815"/>
    <w:rsid w:val="39DCAC71"/>
    <w:rsid w:val="39E2CD84"/>
    <w:rsid w:val="39EE17C7"/>
    <w:rsid w:val="39F10C87"/>
    <w:rsid w:val="3A023C9D"/>
    <w:rsid w:val="3A0ECAD4"/>
    <w:rsid w:val="3A1227A8"/>
    <w:rsid w:val="3A17714C"/>
    <w:rsid w:val="3A1B783A"/>
    <w:rsid w:val="3A1BAC59"/>
    <w:rsid w:val="3A1CD50E"/>
    <w:rsid w:val="3A2268D1"/>
    <w:rsid w:val="3A24C159"/>
    <w:rsid w:val="3A316A84"/>
    <w:rsid w:val="3A4ABE49"/>
    <w:rsid w:val="3A51E6A3"/>
    <w:rsid w:val="3A542945"/>
    <w:rsid w:val="3A590E9D"/>
    <w:rsid w:val="3A5E6B10"/>
    <w:rsid w:val="3A618003"/>
    <w:rsid w:val="3ABB78C2"/>
    <w:rsid w:val="3ABDD36B"/>
    <w:rsid w:val="3ACEE513"/>
    <w:rsid w:val="3AE67A05"/>
    <w:rsid w:val="3AE84745"/>
    <w:rsid w:val="3AECE54B"/>
    <w:rsid w:val="3B0A690A"/>
    <w:rsid w:val="3B1FCFA7"/>
    <w:rsid w:val="3B3CD34D"/>
    <w:rsid w:val="3B3D4217"/>
    <w:rsid w:val="3B4A59A6"/>
    <w:rsid w:val="3B538E86"/>
    <w:rsid w:val="3B56E9C1"/>
    <w:rsid w:val="3B57EF11"/>
    <w:rsid w:val="3B5E7E9D"/>
    <w:rsid w:val="3B87F6A7"/>
    <w:rsid w:val="3BA49E5D"/>
    <w:rsid w:val="3BA6DB33"/>
    <w:rsid w:val="3BACA79C"/>
    <w:rsid w:val="3BB25ED9"/>
    <w:rsid w:val="3BB79D3F"/>
    <w:rsid w:val="3BB9B4DD"/>
    <w:rsid w:val="3BBE3932"/>
    <w:rsid w:val="3BE77044"/>
    <w:rsid w:val="3BEDF19E"/>
    <w:rsid w:val="3BF8CD73"/>
    <w:rsid w:val="3C0B6CD5"/>
    <w:rsid w:val="3C0F8C76"/>
    <w:rsid w:val="3C14FE13"/>
    <w:rsid w:val="3C16895D"/>
    <w:rsid w:val="3C180F83"/>
    <w:rsid w:val="3C1B8A18"/>
    <w:rsid w:val="3C1EB7BA"/>
    <w:rsid w:val="3C2F91CE"/>
    <w:rsid w:val="3C43672C"/>
    <w:rsid w:val="3C51B646"/>
    <w:rsid w:val="3C6AB574"/>
    <w:rsid w:val="3CA06644"/>
    <w:rsid w:val="3CAED77C"/>
    <w:rsid w:val="3CB4AFBC"/>
    <w:rsid w:val="3CC12C89"/>
    <w:rsid w:val="3CC1CAD9"/>
    <w:rsid w:val="3CC7F416"/>
    <w:rsid w:val="3CC95D4A"/>
    <w:rsid w:val="3CE5903E"/>
    <w:rsid w:val="3CFC82BA"/>
    <w:rsid w:val="3D2B68CA"/>
    <w:rsid w:val="3D3C26D3"/>
    <w:rsid w:val="3D3E23D2"/>
    <w:rsid w:val="3D69B2C0"/>
    <w:rsid w:val="3D70E324"/>
    <w:rsid w:val="3D85514B"/>
    <w:rsid w:val="3D92F6E8"/>
    <w:rsid w:val="3DABB6E6"/>
    <w:rsid w:val="3DB75A79"/>
    <w:rsid w:val="3DBC9A05"/>
    <w:rsid w:val="3DBF0BA0"/>
    <w:rsid w:val="3DC69835"/>
    <w:rsid w:val="3DCA31A7"/>
    <w:rsid w:val="3DD63D8E"/>
    <w:rsid w:val="3DD829FE"/>
    <w:rsid w:val="3E1DF343"/>
    <w:rsid w:val="3E217DF0"/>
    <w:rsid w:val="3E57BC11"/>
    <w:rsid w:val="3E5AB13D"/>
    <w:rsid w:val="3E6CECB1"/>
    <w:rsid w:val="3E80772D"/>
    <w:rsid w:val="3E811C5A"/>
    <w:rsid w:val="3E818B99"/>
    <w:rsid w:val="3EA9422B"/>
    <w:rsid w:val="3EACCD1D"/>
    <w:rsid w:val="3EC5D865"/>
    <w:rsid w:val="3EC7BE9B"/>
    <w:rsid w:val="3ECA2DDE"/>
    <w:rsid w:val="3EDA70F9"/>
    <w:rsid w:val="3EF2CFF5"/>
    <w:rsid w:val="3F088571"/>
    <w:rsid w:val="3F0CB385"/>
    <w:rsid w:val="3F0E2BE7"/>
    <w:rsid w:val="3F19C007"/>
    <w:rsid w:val="3F25169C"/>
    <w:rsid w:val="3F36A24E"/>
    <w:rsid w:val="3F3977BD"/>
    <w:rsid w:val="3F4B31E7"/>
    <w:rsid w:val="3F937844"/>
    <w:rsid w:val="3FA94EC2"/>
    <w:rsid w:val="3FBAEFDE"/>
    <w:rsid w:val="3FDCF5DE"/>
    <w:rsid w:val="3FE5C12C"/>
    <w:rsid w:val="3FF1F00A"/>
    <w:rsid w:val="400C0EA5"/>
    <w:rsid w:val="40104470"/>
    <w:rsid w:val="40174703"/>
    <w:rsid w:val="40217682"/>
    <w:rsid w:val="404523E5"/>
    <w:rsid w:val="405CCDC5"/>
    <w:rsid w:val="405D7B0E"/>
    <w:rsid w:val="405F3033"/>
    <w:rsid w:val="406F17D0"/>
    <w:rsid w:val="40793051"/>
    <w:rsid w:val="407CC9D2"/>
    <w:rsid w:val="407CE919"/>
    <w:rsid w:val="408EA056"/>
    <w:rsid w:val="408EBAB2"/>
    <w:rsid w:val="4092651B"/>
    <w:rsid w:val="409456F9"/>
    <w:rsid w:val="40AA966C"/>
    <w:rsid w:val="40CFF891"/>
    <w:rsid w:val="40D85C62"/>
    <w:rsid w:val="40E479A2"/>
    <w:rsid w:val="40ED8C56"/>
    <w:rsid w:val="40FFEA35"/>
    <w:rsid w:val="4115B06E"/>
    <w:rsid w:val="411CDF37"/>
    <w:rsid w:val="41293D68"/>
    <w:rsid w:val="4136EAA4"/>
    <w:rsid w:val="4141F1C1"/>
    <w:rsid w:val="414479DC"/>
    <w:rsid w:val="414FD621"/>
    <w:rsid w:val="41587EDA"/>
    <w:rsid w:val="4168EF68"/>
    <w:rsid w:val="41693AEC"/>
    <w:rsid w:val="418755D6"/>
    <w:rsid w:val="419E488C"/>
    <w:rsid w:val="41A84340"/>
    <w:rsid w:val="41CEF36B"/>
    <w:rsid w:val="41D1A011"/>
    <w:rsid w:val="41F1EA0B"/>
    <w:rsid w:val="41F2F424"/>
    <w:rsid w:val="4227E6F3"/>
    <w:rsid w:val="422BE08B"/>
    <w:rsid w:val="424666CD"/>
    <w:rsid w:val="4291CDB2"/>
    <w:rsid w:val="429BBA96"/>
    <w:rsid w:val="429F3C34"/>
    <w:rsid w:val="42A4701E"/>
    <w:rsid w:val="42A9FD90"/>
    <w:rsid w:val="42BBC4ED"/>
    <w:rsid w:val="42C91531"/>
    <w:rsid w:val="42DF605D"/>
    <w:rsid w:val="42E2D682"/>
    <w:rsid w:val="42E58B33"/>
    <w:rsid w:val="42FFBBF3"/>
    <w:rsid w:val="430BB793"/>
    <w:rsid w:val="4321836F"/>
    <w:rsid w:val="434DEF42"/>
    <w:rsid w:val="434EB522"/>
    <w:rsid w:val="43634BA9"/>
    <w:rsid w:val="43756986"/>
    <w:rsid w:val="437B977B"/>
    <w:rsid w:val="437C76B1"/>
    <w:rsid w:val="437DEA07"/>
    <w:rsid w:val="438280F3"/>
    <w:rsid w:val="43A20BEC"/>
    <w:rsid w:val="43AB4267"/>
    <w:rsid w:val="43B1BA37"/>
    <w:rsid w:val="43B3DAB7"/>
    <w:rsid w:val="43B9BB9F"/>
    <w:rsid w:val="43C3B754"/>
    <w:rsid w:val="43C6D926"/>
    <w:rsid w:val="43E001A5"/>
    <w:rsid w:val="43E024A8"/>
    <w:rsid w:val="43EE11E9"/>
    <w:rsid w:val="43F2C9BA"/>
    <w:rsid w:val="43F89B0F"/>
    <w:rsid w:val="43FE6F7B"/>
    <w:rsid w:val="440438C3"/>
    <w:rsid w:val="44273A8D"/>
    <w:rsid w:val="442AA2B4"/>
    <w:rsid w:val="442C3341"/>
    <w:rsid w:val="443E6CF1"/>
    <w:rsid w:val="444FD749"/>
    <w:rsid w:val="446C5DD1"/>
    <w:rsid w:val="448DBF9E"/>
    <w:rsid w:val="4498288C"/>
    <w:rsid w:val="449C6AB4"/>
    <w:rsid w:val="44ABC43E"/>
    <w:rsid w:val="44BEF7C0"/>
    <w:rsid w:val="44DFE85F"/>
    <w:rsid w:val="44E3B593"/>
    <w:rsid w:val="44F6E150"/>
    <w:rsid w:val="4517AEA4"/>
    <w:rsid w:val="451ADA77"/>
    <w:rsid w:val="45247AA7"/>
    <w:rsid w:val="4541EB71"/>
    <w:rsid w:val="454BA821"/>
    <w:rsid w:val="455CA5C2"/>
    <w:rsid w:val="457401B1"/>
    <w:rsid w:val="457A68AA"/>
    <w:rsid w:val="457B9C9B"/>
    <w:rsid w:val="457DC3F9"/>
    <w:rsid w:val="45817750"/>
    <w:rsid w:val="458635D4"/>
    <w:rsid w:val="45A4F1F2"/>
    <w:rsid w:val="45A6D904"/>
    <w:rsid w:val="45A7412B"/>
    <w:rsid w:val="45CE5A0D"/>
    <w:rsid w:val="45D44531"/>
    <w:rsid w:val="45D50436"/>
    <w:rsid w:val="45E1BBDC"/>
    <w:rsid w:val="45E9075E"/>
    <w:rsid w:val="45FC2F80"/>
    <w:rsid w:val="45FECD8B"/>
    <w:rsid w:val="45FFFAA2"/>
    <w:rsid w:val="461898CC"/>
    <w:rsid w:val="4627F9FC"/>
    <w:rsid w:val="46298FFF"/>
    <w:rsid w:val="4631A1A6"/>
    <w:rsid w:val="4638301B"/>
    <w:rsid w:val="463CAC0F"/>
    <w:rsid w:val="463DF39C"/>
    <w:rsid w:val="46452C94"/>
    <w:rsid w:val="46498C7C"/>
    <w:rsid w:val="464AB360"/>
    <w:rsid w:val="4654DC3D"/>
    <w:rsid w:val="466B13F4"/>
    <w:rsid w:val="469E9B31"/>
    <w:rsid w:val="46AC21DE"/>
    <w:rsid w:val="46B24B68"/>
    <w:rsid w:val="46BB5D4D"/>
    <w:rsid w:val="46C0A978"/>
    <w:rsid w:val="46C19866"/>
    <w:rsid w:val="46FDE1DA"/>
    <w:rsid w:val="47190C15"/>
    <w:rsid w:val="47235AE5"/>
    <w:rsid w:val="47298108"/>
    <w:rsid w:val="473CAF8A"/>
    <w:rsid w:val="473D5EBB"/>
    <w:rsid w:val="4751F81D"/>
    <w:rsid w:val="475456FB"/>
    <w:rsid w:val="476826EB"/>
    <w:rsid w:val="476DDD06"/>
    <w:rsid w:val="4775782D"/>
    <w:rsid w:val="477875A8"/>
    <w:rsid w:val="478D323F"/>
    <w:rsid w:val="47974970"/>
    <w:rsid w:val="479DB856"/>
    <w:rsid w:val="47C06331"/>
    <w:rsid w:val="47C56060"/>
    <w:rsid w:val="47C83182"/>
    <w:rsid w:val="47D1C8E4"/>
    <w:rsid w:val="47DEFB9F"/>
    <w:rsid w:val="47F1121C"/>
    <w:rsid w:val="47F978BA"/>
    <w:rsid w:val="48074608"/>
    <w:rsid w:val="4819FE8F"/>
    <w:rsid w:val="4822D91C"/>
    <w:rsid w:val="4843B6EB"/>
    <w:rsid w:val="4859B0D9"/>
    <w:rsid w:val="485BC537"/>
    <w:rsid w:val="48748600"/>
    <w:rsid w:val="487EF8CA"/>
    <w:rsid w:val="4885066A"/>
    <w:rsid w:val="488B36D4"/>
    <w:rsid w:val="4890C5F5"/>
    <w:rsid w:val="48983906"/>
    <w:rsid w:val="48ACC3C4"/>
    <w:rsid w:val="48B2B086"/>
    <w:rsid w:val="48B73015"/>
    <w:rsid w:val="48C57044"/>
    <w:rsid w:val="48DA58BE"/>
    <w:rsid w:val="48E2BA14"/>
    <w:rsid w:val="48E5D903"/>
    <w:rsid w:val="48E8D75C"/>
    <w:rsid w:val="48E9D3F9"/>
    <w:rsid w:val="48F039B4"/>
    <w:rsid w:val="490F6BF5"/>
    <w:rsid w:val="491A9834"/>
    <w:rsid w:val="4925C559"/>
    <w:rsid w:val="492E17E1"/>
    <w:rsid w:val="493637A4"/>
    <w:rsid w:val="495D78C7"/>
    <w:rsid w:val="49634424"/>
    <w:rsid w:val="49744CD1"/>
    <w:rsid w:val="497CCD56"/>
    <w:rsid w:val="49940B26"/>
    <w:rsid w:val="49BA553B"/>
    <w:rsid w:val="49C8C7B5"/>
    <w:rsid w:val="49CA154A"/>
    <w:rsid w:val="49D07043"/>
    <w:rsid w:val="49EB34F7"/>
    <w:rsid w:val="49F4A146"/>
    <w:rsid w:val="4A009F7D"/>
    <w:rsid w:val="4A097938"/>
    <w:rsid w:val="4A0BA637"/>
    <w:rsid w:val="4A19D07B"/>
    <w:rsid w:val="4A43FA33"/>
    <w:rsid w:val="4A46A262"/>
    <w:rsid w:val="4A472788"/>
    <w:rsid w:val="4A696179"/>
    <w:rsid w:val="4A76291F"/>
    <w:rsid w:val="4A858786"/>
    <w:rsid w:val="4A8C9543"/>
    <w:rsid w:val="4A965B8D"/>
    <w:rsid w:val="4A9BECE2"/>
    <w:rsid w:val="4AC12DC8"/>
    <w:rsid w:val="4AC63915"/>
    <w:rsid w:val="4ADBA0ED"/>
    <w:rsid w:val="4AE57AEF"/>
    <w:rsid w:val="4AEDC4B6"/>
    <w:rsid w:val="4B0BA13E"/>
    <w:rsid w:val="4B101D32"/>
    <w:rsid w:val="4B11CAD9"/>
    <w:rsid w:val="4B26DA09"/>
    <w:rsid w:val="4B4784D5"/>
    <w:rsid w:val="4B6A514F"/>
    <w:rsid w:val="4B7A13C7"/>
    <w:rsid w:val="4B7F45D5"/>
    <w:rsid w:val="4B80908B"/>
    <w:rsid w:val="4B8DC7DE"/>
    <w:rsid w:val="4B8FC12F"/>
    <w:rsid w:val="4B90EF60"/>
    <w:rsid w:val="4B96399E"/>
    <w:rsid w:val="4BBB9A33"/>
    <w:rsid w:val="4BC72685"/>
    <w:rsid w:val="4BC96577"/>
    <w:rsid w:val="4BE77B50"/>
    <w:rsid w:val="4C100995"/>
    <w:rsid w:val="4C102181"/>
    <w:rsid w:val="4C12E7C0"/>
    <w:rsid w:val="4C161A88"/>
    <w:rsid w:val="4C19B736"/>
    <w:rsid w:val="4C1A3A6E"/>
    <w:rsid w:val="4C476B8D"/>
    <w:rsid w:val="4C669106"/>
    <w:rsid w:val="4C7C4A28"/>
    <w:rsid w:val="4C845560"/>
    <w:rsid w:val="4CABED93"/>
    <w:rsid w:val="4CDA4840"/>
    <w:rsid w:val="4CDDBF53"/>
    <w:rsid w:val="4CE3B3A6"/>
    <w:rsid w:val="4CF119E5"/>
    <w:rsid w:val="4CFC50E5"/>
    <w:rsid w:val="4D0AC980"/>
    <w:rsid w:val="4D1E23E1"/>
    <w:rsid w:val="4D270371"/>
    <w:rsid w:val="4D4274A6"/>
    <w:rsid w:val="4D497A1A"/>
    <w:rsid w:val="4D49A185"/>
    <w:rsid w:val="4D50A47A"/>
    <w:rsid w:val="4D530F1B"/>
    <w:rsid w:val="4D6627C6"/>
    <w:rsid w:val="4D6B4348"/>
    <w:rsid w:val="4D6BAC17"/>
    <w:rsid w:val="4D76D11C"/>
    <w:rsid w:val="4D7AC713"/>
    <w:rsid w:val="4D932BCE"/>
    <w:rsid w:val="4DA53DA1"/>
    <w:rsid w:val="4DD246F6"/>
    <w:rsid w:val="4DE90DDD"/>
    <w:rsid w:val="4DF54F81"/>
    <w:rsid w:val="4E19E5D1"/>
    <w:rsid w:val="4E2D2805"/>
    <w:rsid w:val="4E2D6937"/>
    <w:rsid w:val="4E333909"/>
    <w:rsid w:val="4E354F87"/>
    <w:rsid w:val="4E434200"/>
    <w:rsid w:val="4E65A5A3"/>
    <w:rsid w:val="4E80C05B"/>
    <w:rsid w:val="4E8717B5"/>
    <w:rsid w:val="4E94A1FA"/>
    <w:rsid w:val="4EAED0F8"/>
    <w:rsid w:val="4EB68000"/>
    <w:rsid w:val="4EBDD1D6"/>
    <w:rsid w:val="4EC0A030"/>
    <w:rsid w:val="4ED6149B"/>
    <w:rsid w:val="4ED9ADF1"/>
    <w:rsid w:val="4EEA6EEF"/>
    <w:rsid w:val="4EFEBAB7"/>
    <w:rsid w:val="4F04D619"/>
    <w:rsid w:val="4F1008E1"/>
    <w:rsid w:val="4F3441EC"/>
    <w:rsid w:val="4FCA439A"/>
    <w:rsid w:val="4FE12BCF"/>
    <w:rsid w:val="4FE47370"/>
    <w:rsid w:val="4FE69854"/>
    <w:rsid w:val="4FEC0EDA"/>
    <w:rsid w:val="4FF932F3"/>
    <w:rsid w:val="50007B77"/>
    <w:rsid w:val="501EE0DC"/>
    <w:rsid w:val="5027916D"/>
    <w:rsid w:val="5041F5BB"/>
    <w:rsid w:val="50518F70"/>
    <w:rsid w:val="5058844B"/>
    <w:rsid w:val="50588BA0"/>
    <w:rsid w:val="50598646"/>
    <w:rsid w:val="505D0676"/>
    <w:rsid w:val="50626401"/>
    <w:rsid w:val="50696143"/>
    <w:rsid w:val="508400AB"/>
    <w:rsid w:val="50A4C420"/>
    <w:rsid w:val="50ABD942"/>
    <w:rsid w:val="50DA8F32"/>
    <w:rsid w:val="50DB641B"/>
    <w:rsid w:val="50DD6ACC"/>
    <w:rsid w:val="50E5F89E"/>
    <w:rsid w:val="50E98BAB"/>
    <w:rsid w:val="50FC9321"/>
    <w:rsid w:val="510B489F"/>
    <w:rsid w:val="5114BDB2"/>
    <w:rsid w:val="511CEFF9"/>
    <w:rsid w:val="5123F507"/>
    <w:rsid w:val="515A0CD8"/>
    <w:rsid w:val="515F15FD"/>
    <w:rsid w:val="516CF049"/>
    <w:rsid w:val="516E0A6A"/>
    <w:rsid w:val="517AE2C2"/>
    <w:rsid w:val="517F5EB6"/>
    <w:rsid w:val="517F62E2"/>
    <w:rsid w:val="5195F6EB"/>
    <w:rsid w:val="51AA6767"/>
    <w:rsid w:val="51BA64A8"/>
    <w:rsid w:val="51BACC08"/>
    <w:rsid w:val="51C1B469"/>
    <w:rsid w:val="51C1DC70"/>
    <w:rsid w:val="51D89676"/>
    <w:rsid w:val="51DE9CAB"/>
    <w:rsid w:val="51E38142"/>
    <w:rsid w:val="5200FC8F"/>
    <w:rsid w:val="520D40B0"/>
    <w:rsid w:val="5232A291"/>
    <w:rsid w:val="52409481"/>
    <w:rsid w:val="52489B2A"/>
    <w:rsid w:val="525062A7"/>
    <w:rsid w:val="526FEC12"/>
    <w:rsid w:val="527B01DB"/>
    <w:rsid w:val="5283BCF9"/>
    <w:rsid w:val="529D0342"/>
    <w:rsid w:val="52A1EA9A"/>
    <w:rsid w:val="52A4AFA7"/>
    <w:rsid w:val="52A56257"/>
    <w:rsid w:val="52B8C05A"/>
    <w:rsid w:val="52B945DA"/>
    <w:rsid w:val="52BE5007"/>
    <w:rsid w:val="52DA47CB"/>
    <w:rsid w:val="52FD8AC6"/>
    <w:rsid w:val="5300741C"/>
    <w:rsid w:val="53091DC4"/>
    <w:rsid w:val="530EC13D"/>
    <w:rsid w:val="531B5204"/>
    <w:rsid w:val="531E3C2A"/>
    <w:rsid w:val="532EA03D"/>
    <w:rsid w:val="5333B399"/>
    <w:rsid w:val="5338A2C6"/>
    <w:rsid w:val="5339D5E8"/>
    <w:rsid w:val="53448BC7"/>
    <w:rsid w:val="53580C5C"/>
    <w:rsid w:val="538158FF"/>
    <w:rsid w:val="53945D5D"/>
    <w:rsid w:val="5399766F"/>
    <w:rsid w:val="5399BDB6"/>
    <w:rsid w:val="539B0F40"/>
    <w:rsid w:val="53A1A7B8"/>
    <w:rsid w:val="53A7D069"/>
    <w:rsid w:val="53B1E4AB"/>
    <w:rsid w:val="53BAFD5B"/>
    <w:rsid w:val="53CA9909"/>
    <w:rsid w:val="53CE72F2"/>
    <w:rsid w:val="53E1E6E2"/>
    <w:rsid w:val="53EC7A33"/>
    <w:rsid w:val="5406A172"/>
    <w:rsid w:val="54305E52"/>
    <w:rsid w:val="543BD26C"/>
    <w:rsid w:val="545489DB"/>
    <w:rsid w:val="5480CD8B"/>
    <w:rsid w:val="5484CFE5"/>
    <w:rsid w:val="5495B920"/>
    <w:rsid w:val="54963720"/>
    <w:rsid w:val="54A4910B"/>
    <w:rsid w:val="54AB4726"/>
    <w:rsid w:val="54AE24ED"/>
    <w:rsid w:val="54AF5EB9"/>
    <w:rsid w:val="54B5F48B"/>
    <w:rsid w:val="54CB7B09"/>
    <w:rsid w:val="54F3DCBD"/>
    <w:rsid w:val="54FB385E"/>
    <w:rsid w:val="5510135E"/>
    <w:rsid w:val="5524DF27"/>
    <w:rsid w:val="55302DBE"/>
    <w:rsid w:val="5535D524"/>
    <w:rsid w:val="554329EE"/>
    <w:rsid w:val="5564860F"/>
    <w:rsid w:val="559D0E6E"/>
    <w:rsid w:val="55ABBDEE"/>
    <w:rsid w:val="55B1FEB4"/>
    <w:rsid w:val="55D4A380"/>
    <w:rsid w:val="55E1DC9F"/>
    <w:rsid w:val="55EB3116"/>
    <w:rsid w:val="5612DB18"/>
    <w:rsid w:val="56191CE6"/>
    <w:rsid w:val="561BDC89"/>
    <w:rsid w:val="5627AED7"/>
    <w:rsid w:val="5629F49A"/>
    <w:rsid w:val="56415ED0"/>
    <w:rsid w:val="5643F249"/>
    <w:rsid w:val="564A3753"/>
    <w:rsid w:val="5652CFD9"/>
    <w:rsid w:val="565DC75E"/>
    <w:rsid w:val="5664EDE6"/>
    <w:rsid w:val="5666048D"/>
    <w:rsid w:val="566FA06B"/>
    <w:rsid w:val="56865D41"/>
    <w:rsid w:val="56897CA0"/>
    <w:rsid w:val="568C4413"/>
    <w:rsid w:val="56917A9D"/>
    <w:rsid w:val="56996179"/>
    <w:rsid w:val="569977A0"/>
    <w:rsid w:val="569FA4BC"/>
    <w:rsid w:val="56A3F500"/>
    <w:rsid w:val="56A8BF23"/>
    <w:rsid w:val="56B90F17"/>
    <w:rsid w:val="56BD2A8E"/>
    <w:rsid w:val="56DA76F0"/>
    <w:rsid w:val="56DC36A8"/>
    <w:rsid w:val="56ED57D9"/>
    <w:rsid w:val="570E4141"/>
    <w:rsid w:val="5716F4AD"/>
    <w:rsid w:val="573B619F"/>
    <w:rsid w:val="573EA546"/>
    <w:rsid w:val="57487BCC"/>
    <w:rsid w:val="574C8B09"/>
    <w:rsid w:val="574C8F02"/>
    <w:rsid w:val="574D1C2E"/>
    <w:rsid w:val="5754D883"/>
    <w:rsid w:val="5769F6BD"/>
    <w:rsid w:val="57704454"/>
    <w:rsid w:val="5778A87D"/>
    <w:rsid w:val="577BAD09"/>
    <w:rsid w:val="5781E553"/>
    <w:rsid w:val="579316BE"/>
    <w:rsid w:val="579D359C"/>
    <w:rsid w:val="57B362EC"/>
    <w:rsid w:val="57C8A228"/>
    <w:rsid w:val="57EA2446"/>
    <w:rsid w:val="58027B9F"/>
    <w:rsid w:val="58109E9C"/>
    <w:rsid w:val="5817324F"/>
    <w:rsid w:val="5819DCBE"/>
    <w:rsid w:val="581D88DA"/>
    <w:rsid w:val="583DC55B"/>
    <w:rsid w:val="58490779"/>
    <w:rsid w:val="58494A65"/>
    <w:rsid w:val="585916D6"/>
    <w:rsid w:val="5860C759"/>
    <w:rsid w:val="586A619B"/>
    <w:rsid w:val="586D75E6"/>
    <w:rsid w:val="587766C3"/>
    <w:rsid w:val="587800FD"/>
    <w:rsid w:val="587889B2"/>
    <w:rsid w:val="587E8ED5"/>
    <w:rsid w:val="58808DA3"/>
    <w:rsid w:val="5885274D"/>
    <w:rsid w:val="588E7D1B"/>
    <w:rsid w:val="589F1917"/>
    <w:rsid w:val="58AFD605"/>
    <w:rsid w:val="58BCF3AE"/>
    <w:rsid w:val="58E1B865"/>
    <w:rsid w:val="58F35280"/>
    <w:rsid w:val="591C3A2A"/>
    <w:rsid w:val="593F4435"/>
    <w:rsid w:val="594A736F"/>
    <w:rsid w:val="5959D032"/>
    <w:rsid w:val="5970AFBA"/>
    <w:rsid w:val="59794BD7"/>
    <w:rsid w:val="597B6CEF"/>
    <w:rsid w:val="597F2717"/>
    <w:rsid w:val="5986CD9A"/>
    <w:rsid w:val="5997A021"/>
    <w:rsid w:val="59AAAE1A"/>
    <w:rsid w:val="59ABB197"/>
    <w:rsid w:val="59B8CA66"/>
    <w:rsid w:val="59C3B652"/>
    <w:rsid w:val="59C74DE0"/>
    <w:rsid w:val="59DBD85E"/>
    <w:rsid w:val="59DD178F"/>
    <w:rsid w:val="59EACB80"/>
    <w:rsid w:val="5A094647"/>
    <w:rsid w:val="5A18EF58"/>
    <w:rsid w:val="5A1CE57A"/>
    <w:rsid w:val="5A695124"/>
    <w:rsid w:val="5A774594"/>
    <w:rsid w:val="5A880622"/>
    <w:rsid w:val="5A8AFD02"/>
    <w:rsid w:val="5A9E49BA"/>
    <w:rsid w:val="5AA4E22B"/>
    <w:rsid w:val="5AA84B3E"/>
    <w:rsid w:val="5AB0E5AB"/>
    <w:rsid w:val="5AB5251F"/>
    <w:rsid w:val="5AC483EE"/>
    <w:rsid w:val="5AC6F497"/>
    <w:rsid w:val="5AD7AF1A"/>
    <w:rsid w:val="5ADB206F"/>
    <w:rsid w:val="5ADF3099"/>
    <w:rsid w:val="5AF85560"/>
    <w:rsid w:val="5B024BE6"/>
    <w:rsid w:val="5B08865C"/>
    <w:rsid w:val="5B0A246B"/>
    <w:rsid w:val="5B1BA8FC"/>
    <w:rsid w:val="5B3C634B"/>
    <w:rsid w:val="5B4D0D35"/>
    <w:rsid w:val="5B710867"/>
    <w:rsid w:val="5B73EF1D"/>
    <w:rsid w:val="5B782D65"/>
    <w:rsid w:val="5B7ADAB2"/>
    <w:rsid w:val="5B7E1FF1"/>
    <w:rsid w:val="5B90E3AB"/>
    <w:rsid w:val="5B9D4C95"/>
    <w:rsid w:val="5BB17749"/>
    <w:rsid w:val="5BC4B595"/>
    <w:rsid w:val="5BCBE274"/>
    <w:rsid w:val="5BCECB8D"/>
    <w:rsid w:val="5BD48213"/>
    <w:rsid w:val="5BDF5841"/>
    <w:rsid w:val="5BE776C7"/>
    <w:rsid w:val="5BF097FA"/>
    <w:rsid w:val="5BF49470"/>
    <w:rsid w:val="5C016E91"/>
    <w:rsid w:val="5C0C12DE"/>
    <w:rsid w:val="5C1FA82E"/>
    <w:rsid w:val="5C30C0C6"/>
    <w:rsid w:val="5C331870"/>
    <w:rsid w:val="5C40B28C"/>
    <w:rsid w:val="5C5ADA8D"/>
    <w:rsid w:val="5C66ADCF"/>
    <w:rsid w:val="5C695A0C"/>
    <w:rsid w:val="5C76EFD2"/>
    <w:rsid w:val="5C817721"/>
    <w:rsid w:val="5C81B778"/>
    <w:rsid w:val="5C94549C"/>
    <w:rsid w:val="5C94641E"/>
    <w:rsid w:val="5CA594B9"/>
    <w:rsid w:val="5CA5EBA0"/>
    <w:rsid w:val="5CB16985"/>
    <w:rsid w:val="5CB64B1D"/>
    <w:rsid w:val="5CC2115D"/>
    <w:rsid w:val="5CCC9AF1"/>
    <w:rsid w:val="5CCD7F60"/>
    <w:rsid w:val="5CEE4B43"/>
    <w:rsid w:val="5D0AE0CD"/>
    <w:rsid w:val="5D2BB869"/>
    <w:rsid w:val="5D378483"/>
    <w:rsid w:val="5D4F4920"/>
    <w:rsid w:val="5D6085F6"/>
    <w:rsid w:val="5D6FDCE0"/>
    <w:rsid w:val="5D79182B"/>
    <w:rsid w:val="5D97F1A1"/>
    <w:rsid w:val="5DA1E505"/>
    <w:rsid w:val="5DA37D47"/>
    <w:rsid w:val="5DD7FE7A"/>
    <w:rsid w:val="5DE7F3C8"/>
    <w:rsid w:val="5DF1DEF9"/>
    <w:rsid w:val="5E003399"/>
    <w:rsid w:val="5E01EC0B"/>
    <w:rsid w:val="5E08031E"/>
    <w:rsid w:val="5E1597BD"/>
    <w:rsid w:val="5E176F47"/>
    <w:rsid w:val="5E18C8F1"/>
    <w:rsid w:val="5E3D797D"/>
    <w:rsid w:val="5E45B51D"/>
    <w:rsid w:val="5E6A988A"/>
    <w:rsid w:val="5E6B7531"/>
    <w:rsid w:val="5E6FC212"/>
    <w:rsid w:val="5E77C54E"/>
    <w:rsid w:val="5E86CD09"/>
    <w:rsid w:val="5E88E041"/>
    <w:rsid w:val="5EA7DC2E"/>
    <w:rsid w:val="5EB78EE1"/>
    <w:rsid w:val="5EC03EED"/>
    <w:rsid w:val="5ED60D97"/>
    <w:rsid w:val="5EEEE37C"/>
    <w:rsid w:val="5EFC5657"/>
    <w:rsid w:val="5EFE21CF"/>
    <w:rsid w:val="5EFFB7AB"/>
    <w:rsid w:val="5F038336"/>
    <w:rsid w:val="5F03EA1C"/>
    <w:rsid w:val="5F0EE3DC"/>
    <w:rsid w:val="5F1F1789"/>
    <w:rsid w:val="5F1FEB12"/>
    <w:rsid w:val="5F2703EB"/>
    <w:rsid w:val="5F2B162D"/>
    <w:rsid w:val="5F2C04C2"/>
    <w:rsid w:val="5F4AB6B7"/>
    <w:rsid w:val="5F6916F0"/>
    <w:rsid w:val="5F69DA2B"/>
    <w:rsid w:val="5F74508C"/>
    <w:rsid w:val="5F77EBEA"/>
    <w:rsid w:val="5F99C3D8"/>
    <w:rsid w:val="5FB730B1"/>
    <w:rsid w:val="5FC66A07"/>
    <w:rsid w:val="5FCD9AF1"/>
    <w:rsid w:val="5FD44267"/>
    <w:rsid w:val="5FD8F851"/>
    <w:rsid w:val="5FE10D8E"/>
    <w:rsid w:val="5FEC651E"/>
    <w:rsid w:val="5FECC69B"/>
    <w:rsid w:val="5FEE8395"/>
    <w:rsid w:val="5FF2D6A4"/>
    <w:rsid w:val="5FF99BBB"/>
    <w:rsid w:val="601158E4"/>
    <w:rsid w:val="601CE30E"/>
    <w:rsid w:val="601F8F67"/>
    <w:rsid w:val="60242EF3"/>
    <w:rsid w:val="60263AC1"/>
    <w:rsid w:val="603B9B16"/>
    <w:rsid w:val="604043BF"/>
    <w:rsid w:val="604180DA"/>
    <w:rsid w:val="6055A8DE"/>
    <w:rsid w:val="605BB398"/>
    <w:rsid w:val="605C0F58"/>
    <w:rsid w:val="6062DF73"/>
    <w:rsid w:val="608A3294"/>
    <w:rsid w:val="6090B91A"/>
    <w:rsid w:val="60B84923"/>
    <w:rsid w:val="60BEC115"/>
    <w:rsid w:val="60FE6465"/>
    <w:rsid w:val="6122525B"/>
    <w:rsid w:val="61253161"/>
    <w:rsid w:val="6128C799"/>
    <w:rsid w:val="61303E0B"/>
    <w:rsid w:val="61418707"/>
    <w:rsid w:val="6145C2D6"/>
    <w:rsid w:val="614B1FAB"/>
    <w:rsid w:val="61567285"/>
    <w:rsid w:val="61958280"/>
    <w:rsid w:val="619C97A2"/>
    <w:rsid w:val="61B894E6"/>
    <w:rsid w:val="61BA0204"/>
    <w:rsid w:val="61CDC1E6"/>
    <w:rsid w:val="61EABD22"/>
    <w:rsid w:val="61EBC20D"/>
    <w:rsid w:val="61ED6175"/>
    <w:rsid w:val="61FA9023"/>
    <w:rsid w:val="620E7F6A"/>
    <w:rsid w:val="6214CD2A"/>
    <w:rsid w:val="621EE1F1"/>
    <w:rsid w:val="622F1325"/>
    <w:rsid w:val="62349A60"/>
    <w:rsid w:val="6238369F"/>
    <w:rsid w:val="623ED18E"/>
    <w:rsid w:val="6256B84B"/>
    <w:rsid w:val="6257076E"/>
    <w:rsid w:val="626F0F4A"/>
    <w:rsid w:val="62859122"/>
    <w:rsid w:val="628940FA"/>
    <w:rsid w:val="6292E272"/>
    <w:rsid w:val="62B2898D"/>
    <w:rsid w:val="62B99753"/>
    <w:rsid w:val="62C67D2F"/>
    <w:rsid w:val="62C7FC0B"/>
    <w:rsid w:val="62CA36B8"/>
    <w:rsid w:val="62D3A64E"/>
    <w:rsid w:val="62EB598C"/>
    <w:rsid w:val="62FCCBFD"/>
    <w:rsid w:val="630ECCFA"/>
    <w:rsid w:val="631B33BB"/>
    <w:rsid w:val="633152E1"/>
    <w:rsid w:val="63329943"/>
    <w:rsid w:val="6336EF32"/>
    <w:rsid w:val="633FD044"/>
    <w:rsid w:val="63412589"/>
    <w:rsid w:val="635EBC24"/>
    <w:rsid w:val="6370C144"/>
    <w:rsid w:val="637EB1B3"/>
    <w:rsid w:val="637FEDE8"/>
    <w:rsid w:val="6395414E"/>
    <w:rsid w:val="6395ADB0"/>
    <w:rsid w:val="639C5221"/>
    <w:rsid w:val="63A463A3"/>
    <w:rsid w:val="63CF8557"/>
    <w:rsid w:val="63CFC77A"/>
    <w:rsid w:val="63D8BA81"/>
    <w:rsid w:val="63EA5B33"/>
    <w:rsid w:val="63F4ECCF"/>
    <w:rsid w:val="63FA320B"/>
    <w:rsid w:val="63FC5E37"/>
    <w:rsid w:val="6400537D"/>
    <w:rsid w:val="640539EB"/>
    <w:rsid w:val="64171943"/>
    <w:rsid w:val="641B0706"/>
    <w:rsid w:val="642EBB90"/>
    <w:rsid w:val="64360527"/>
    <w:rsid w:val="644F2D84"/>
    <w:rsid w:val="64637660"/>
    <w:rsid w:val="6463CC6C"/>
    <w:rsid w:val="6477E63E"/>
    <w:rsid w:val="6479F26C"/>
    <w:rsid w:val="649501CE"/>
    <w:rsid w:val="649BE292"/>
    <w:rsid w:val="64AC4B81"/>
    <w:rsid w:val="64BD1E61"/>
    <w:rsid w:val="64DA81B9"/>
    <w:rsid w:val="64ECDF75"/>
    <w:rsid w:val="64EEA09F"/>
    <w:rsid w:val="64F21AE7"/>
    <w:rsid w:val="650A784F"/>
    <w:rsid w:val="65392E50"/>
    <w:rsid w:val="65435ABA"/>
    <w:rsid w:val="655856A8"/>
    <w:rsid w:val="655D85EC"/>
    <w:rsid w:val="655E7778"/>
    <w:rsid w:val="656BBCBB"/>
    <w:rsid w:val="658E232E"/>
    <w:rsid w:val="65A31213"/>
    <w:rsid w:val="65A4D75C"/>
    <w:rsid w:val="65B03E5D"/>
    <w:rsid w:val="65D7FFFF"/>
    <w:rsid w:val="65E0D47C"/>
    <w:rsid w:val="65E49B1D"/>
    <w:rsid w:val="65E6EEA5"/>
    <w:rsid w:val="65E966F2"/>
    <w:rsid w:val="65F3D57B"/>
    <w:rsid w:val="65F561BB"/>
    <w:rsid w:val="66269384"/>
    <w:rsid w:val="6630BA61"/>
    <w:rsid w:val="663D7F4E"/>
    <w:rsid w:val="664BBF45"/>
    <w:rsid w:val="6657CEB5"/>
    <w:rsid w:val="665BC002"/>
    <w:rsid w:val="6668F3A3"/>
    <w:rsid w:val="6673EB28"/>
    <w:rsid w:val="66B567B6"/>
    <w:rsid w:val="66D14D3E"/>
    <w:rsid w:val="66EE8A92"/>
    <w:rsid w:val="66EED3CA"/>
    <w:rsid w:val="66F173AF"/>
    <w:rsid w:val="66F42709"/>
    <w:rsid w:val="66FF1CCC"/>
    <w:rsid w:val="67010647"/>
    <w:rsid w:val="67114347"/>
    <w:rsid w:val="6713F01B"/>
    <w:rsid w:val="671F508B"/>
    <w:rsid w:val="67232264"/>
    <w:rsid w:val="672CB4BF"/>
    <w:rsid w:val="672F8726"/>
    <w:rsid w:val="674DD8B0"/>
    <w:rsid w:val="6752F36A"/>
    <w:rsid w:val="6769918E"/>
    <w:rsid w:val="676BC6B6"/>
    <w:rsid w:val="67818E73"/>
    <w:rsid w:val="67841517"/>
    <w:rsid w:val="678AE053"/>
    <w:rsid w:val="67993537"/>
    <w:rsid w:val="679BDBFD"/>
    <w:rsid w:val="67A0ADF5"/>
    <w:rsid w:val="67AA0530"/>
    <w:rsid w:val="67B3C710"/>
    <w:rsid w:val="67C7F263"/>
    <w:rsid w:val="67D2FB59"/>
    <w:rsid w:val="67D5E4DC"/>
    <w:rsid w:val="67D8839B"/>
    <w:rsid w:val="67E7DEA4"/>
    <w:rsid w:val="6806179E"/>
    <w:rsid w:val="680E21EE"/>
    <w:rsid w:val="68143599"/>
    <w:rsid w:val="6822284B"/>
    <w:rsid w:val="6830CB59"/>
    <w:rsid w:val="68325F81"/>
    <w:rsid w:val="683CE684"/>
    <w:rsid w:val="6849E0CA"/>
    <w:rsid w:val="686991DA"/>
    <w:rsid w:val="687CEFDD"/>
    <w:rsid w:val="688FF76A"/>
    <w:rsid w:val="6896183A"/>
    <w:rsid w:val="689D01EF"/>
    <w:rsid w:val="689DB544"/>
    <w:rsid w:val="68D15DA1"/>
    <w:rsid w:val="68D84DD3"/>
    <w:rsid w:val="68DF5E9A"/>
    <w:rsid w:val="68E60796"/>
    <w:rsid w:val="68FF7D15"/>
    <w:rsid w:val="690A6BB2"/>
    <w:rsid w:val="6914402C"/>
    <w:rsid w:val="69173AB5"/>
    <w:rsid w:val="6918A572"/>
    <w:rsid w:val="692C729E"/>
    <w:rsid w:val="693C4090"/>
    <w:rsid w:val="694B107C"/>
    <w:rsid w:val="69588CE0"/>
    <w:rsid w:val="69AA9121"/>
    <w:rsid w:val="69D62B8C"/>
    <w:rsid w:val="69DF9E3C"/>
    <w:rsid w:val="69FCAD38"/>
    <w:rsid w:val="6A0B526D"/>
    <w:rsid w:val="6A13DEC9"/>
    <w:rsid w:val="6A287113"/>
    <w:rsid w:val="6A7DAFA7"/>
    <w:rsid w:val="6A9452DF"/>
    <w:rsid w:val="6A9B1BE9"/>
    <w:rsid w:val="6AA031C4"/>
    <w:rsid w:val="6ABA1970"/>
    <w:rsid w:val="6ABC5130"/>
    <w:rsid w:val="6ABE6F08"/>
    <w:rsid w:val="6AC09BDC"/>
    <w:rsid w:val="6AC1AAC5"/>
    <w:rsid w:val="6ACCF8F9"/>
    <w:rsid w:val="6AD45622"/>
    <w:rsid w:val="6AE5A569"/>
    <w:rsid w:val="6AFA04A7"/>
    <w:rsid w:val="6B0BEE8B"/>
    <w:rsid w:val="6B12E1E5"/>
    <w:rsid w:val="6B16DF34"/>
    <w:rsid w:val="6B17A348"/>
    <w:rsid w:val="6B23A7BD"/>
    <w:rsid w:val="6B286347"/>
    <w:rsid w:val="6B3BB5E7"/>
    <w:rsid w:val="6B80181F"/>
    <w:rsid w:val="6B857655"/>
    <w:rsid w:val="6B891851"/>
    <w:rsid w:val="6B8D0CD8"/>
    <w:rsid w:val="6B93776D"/>
    <w:rsid w:val="6B962375"/>
    <w:rsid w:val="6B987A33"/>
    <w:rsid w:val="6B9BD4BB"/>
    <w:rsid w:val="6BA54BC1"/>
    <w:rsid w:val="6BBF2BCE"/>
    <w:rsid w:val="6BC80323"/>
    <w:rsid w:val="6BDAD95F"/>
    <w:rsid w:val="6BEF8D00"/>
    <w:rsid w:val="6BF916BE"/>
    <w:rsid w:val="6C062C95"/>
    <w:rsid w:val="6C065784"/>
    <w:rsid w:val="6C5B066E"/>
    <w:rsid w:val="6C67E1F1"/>
    <w:rsid w:val="6C763A98"/>
    <w:rsid w:val="6C7AA422"/>
    <w:rsid w:val="6C88DF65"/>
    <w:rsid w:val="6C8C6C92"/>
    <w:rsid w:val="6C8E3F5F"/>
    <w:rsid w:val="6C999D74"/>
    <w:rsid w:val="6CA2AE50"/>
    <w:rsid w:val="6CAD9716"/>
    <w:rsid w:val="6CBB3534"/>
    <w:rsid w:val="6CD83527"/>
    <w:rsid w:val="6CE32CAC"/>
    <w:rsid w:val="6D059E6A"/>
    <w:rsid w:val="6D28DD39"/>
    <w:rsid w:val="6D2C207A"/>
    <w:rsid w:val="6D347FF0"/>
    <w:rsid w:val="6D402C70"/>
    <w:rsid w:val="6D48A31E"/>
    <w:rsid w:val="6D7A3FE7"/>
    <w:rsid w:val="6D83EDBE"/>
    <w:rsid w:val="6D855BD3"/>
    <w:rsid w:val="6D8894E1"/>
    <w:rsid w:val="6D8C1C1E"/>
    <w:rsid w:val="6D8D7DDF"/>
    <w:rsid w:val="6D8DAC82"/>
    <w:rsid w:val="6D948E48"/>
    <w:rsid w:val="6D950DC9"/>
    <w:rsid w:val="6D9ADBA2"/>
    <w:rsid w:val="6DBA0F2D"/>
    <w:rsid w:val="6DBEC35D"/>
    <w:rsid w:val="6DCDD815"/>
    <w:rsid w:val="6DF1EB84"/>
    <w:rsid w:val="6DFDC0CB"/>
    <w:rsid w:val="6E0070AD"/>
    <w:rsid w:val="6E05D2A3"/>
    <w:rsid w:val="6E0ED893"/>
    <w:rsid w:val="6E17C2CB"/>
    <w:rsid w:val="6E191C6A"/>
    <w:rsid w:val="6E2CDD03"/>
    <w:rsid w:val="6E38C03D"/>
    <w:rsid w:val="6E39485E"/>
    <w:rsid w:val="6E3F3E85"/>
    <w:rsid w:val="6E443ACC"/>
    <w:rsid w:val="6E4EFB7E"/>
    <w:rsid w:val="6E4FAEA1"/>
    <w:rsid w:val="6E675760"/>
    <w:rsid w:val="6E67E48C"/>
    <w:rsid w:val="6E6CD47B"/>
    <w:rsid w:val="6E748B55"/>
    <w:rsid w:val="6E92DCBC"/>
    <w:rsid w:val="6E95D69E"/>
    <w:rsid w:val="6EA5EF2A"/>
    <w:rsid w:val="6EB9B6DA"/>
    <w:rsid w:val="6EE61091"/>
    <w:rsid w:val="6EF04132"/>
    <w:rsid w:val="6F005738"/>
    <w:rsid w:val="6F27EC7F"/>
    <w:rsid w:val="6F335928"/>
    <w:rsid w:val="6F3A3DCA"/>
    <w:rsid w:val="6F4935F3"/>
    <w:rsid w:val="6F4A242A"/>
    <w:rsid w:val="6F4A4682"/>
    <w:rsid w:val="6F5E28B0"/>
    <w:rsid w:val="6F6EA95C"/>
    <w:rsid w:val="6F89FF87"/>
    <w:rsid w:val="6F9B852D"/>
    <w:rsid w:val="6FA67F13"/>
    <w:rsid w:val="6FA77A11"/>
    <w:rsid w:val="6FAAA8F4"/>
    <w:rsid w:val="6FAAEFC9"/>
    <w:rsid w:val="6FB98D49"/>
    <w:rsid w:val="6FC7CE64"/>
    <w:rsid w:val="6FE26265"/>
    <w:rsid w:val="700FD5E9"/>
    <w:rsid w:val="704DC033"/>
    <w:rsid w:val="7074E6AC"/>
    <w:rsid w:val="70A0DA26"/>
    <w:rsid w:val="70A56412"/>
    <w:rsid w:val="70B1DEED"/>
    <w:rsid w:val="70B53823"/>
    <w:rsid w:val="70B5CEB7"/>
    <w:rsid w:val="70C3BAE6"/>
    <w:rsid w:val="70CBCD21"/>
    <w:rsid w:val="70D9C60E"/>
    <w:rsid w:val="70EB27E8"/>
    <w:rsid w:val="70FA756A"/>
    <w:rsid w:val="70FAAA87"/>
    <w:rsid w:val="7103535C"/>
    <w:rsid w:val="7107909E"/>
    <w:rsid w:val="71097E7C"/>
    <w:rsid w:val="71118D1E"/>
    <w:rsid w:val="7111D722"/>
    <w:rsid w:val="711D8CFD"/>
    <w:rsid w:val="71324ED9"/>
    <w:rsid w:val="713537EA"/>
    <w:rsid w:val="7135CD58"/>
    <w:rsid w:val="71424F74"/>
    <w:rsid w:val="7146B6D6"/>
    <w:rsid w:val="7170774C"/>
    <w:rsid w:val="7173FEBF"/>
    <w:rsid w:val="717560E2"/>
    <w:rsid w:val="7197D102"/>
    <w:rsid w:val="71A24C4B"/>
    <w:rsid w:val="71A42CE1"/>
    <w:rsid w:val="71CB25EC"/>
    <w:rsid w:val="71CF89E6"/>
    <w:rsid w:val="71D04261"/>
    <w:rsid w:val="71DB0D44"/>
    <w:rsid w:val="71DF32FE"/>
    <w:rsid w:val="71E13D71"/>
    <w:rsid w:val="71F4E411"/>
    <w:rsid w:val="71FDCCB2"/>
    <w:rsid w:val="721F0931"/>
    <w:rsid w:val="7225359C"/>
    <w:rsid w:val="7228C01F"/>
    <w:rsid w:val="7228F228"/>
    <w:rsid w:val="72498EB0"/>
    <w:rsid w:val="724F75CC"/>
    <w:rsid w:val="725054B1"/>
    <w:rsid w:val="725DFA03"/>
    <w:rsid w:val="72618A87"/>
    <w:rsid w:val="7274BA85"/>
    <w:rsid w:val="72751622"/>
    <w:rsid w:val="7281E744"/>
    <w:rsid w:val="728E2E66"/>
    <w:rsid w:val="729291CD"/>
    <w:rsid w:val="72950E99"/>
    <w:rsid w:val="729A2113"/>
    <w:rsid w:val="72A346DB"/>
    <w:rsid w:val="72A8DFAC"/>
    <w:rsid w:val="72ACFB02"/>
    <w:rsid w:val="72B27AC6"/>
    <w:rsid w:val="72B4ED13"/>
    <w:rsid w:val="72B52980"/>
    <w:rsid w:val="72C1E3B7"/>
    <w:rsid w:val="72C5F103"/>
    <w:rsid w:val="72E41688"/>
    <w:rsid w:val="72E4B799"/>
    <w:rsid w:val="72EC717E"/>
    <w:rsid w:val="72F55A4A"/>
    <w:rsid w:val="72FA9B0B"/>
    <w:rsid w:val="73056484"/>
    <w:rsid w:val="7328906A"/>
    <w:rsid w:val="732EBD8A"/>
    <w:rsid w:val="733DDDD6"/>
    <w:rsid w:val="734161E6"/>
    <w:rsid w:val="7341C10D"/>
    <w:rsid w:val="7350DC5F"/>
    <w:rsid w:val="73516B97"/>
    <w:rsid w:val="7355BC69"/>
    <w:rsid w:val="7378EBA9"/>
    <w:rsid w:val="737BECD3"/>
    <w:rsid w:val="739BCBFE"/>
    <w:rsid w:val="739ED289"/>
    <w:rsid w:val="73A33AD7"/>
    <w:rsid w:val="73D675DA"/>
    <w:rsid w:val="73DEB496"/>
    <w:rsid w:val="73E59AAA"/>
    <w:rsid w:val="73FE67FD"/>
    <w:rsid w:val="73FFBD68"/>
    <w:rsid w:val="740EEF45"/>
    <w:rsid w:val="74240E92"/>
    <w:rsid w:val="7428A9A5"/>
    <w:rsid w:val="742F59EB"/>
    <w:rsid w:val="7434DC31"/>
    <w:rsid w:val="7443ADFA"/>
    <w:rsid w:val="74456A61"/>
    <w:rsid w:val="745AB2E2"/>
    <w:rsid w:val="7465514E"/>
    <w:rsid w:val="747097D5"/>
    <w:rsid w:val="74737904"/>
    <w:rsid w:val="748175CF"/>
    <w:rsid w:val="74896BF1"/>
    <w:rsid w:val="748C2333"/>
    <w:rsid w:val="74ADB2E2"/>
    <w:rsid w:val="74D5CD69"/>
    <w:rsid w:val="74D9AE37"/>
    <w:rsid w:val="74DAA495"/>
    <w:rsid w:val="74DB4E4D"/>
    <w:rsid w:val="7511C2E5"/>
    <w:rsid w:val="7535C4F6"/>
    <w:rsid w:val="75377E94"/>
    <w:rsid w:val="75415D79"/>
    <w:rsid w:val="75506F84"/>
    <w:rsid w:val="7551FB8B"/>
    <w:rsid w:val="755EC3BC"/>
    <w:rsid w:val="75700101"/>
    <w:rsid w:val="7589EFC8"/>
    <w:rsid w:val="758EDD03"/>
    <w:rsid w:val="75A99048"/>
    <w:rsid w:val="75C9CBD1"/>
    <w:rsid w:val="75D346D9"/>
    <w:rsid w:val="75DF10A8"/>
    <w:rsid w:val="75E2EED5"/>
    <w:rsid w:val="75F71C7A"/>
    <w:rsid w:val="75FFFB1B"/>
    <w:rsid w:val="7600F0A3"/>
    <w:rsid w:val="760121AF"/>
    <w:rsid w:val="7602AC6D"/>
    <w:rsid w:val="760F4965"/>
    <w:rsid w:val="76278867"/>
    <w:rsid w:val="7633AB71"/>
    <w:rsid w:val="7640E506"/>
    <w:rsid w:val="765C4210"/>
    <w:rsid w:val="7663831A"/>
    <w:rsid w:val="766ABCA3"/>
    <w:rsid w:val="76707367"/>
    <w:rsid w:val="76854193"/>
    <w:rsid w:val="76ABFC98"/>
    <w:rsid w:val="76B1E489"/>
    <w:rsid w:val="76E7A16D"/>
    <w:rsid w:val="76FF30CC"/>
    <w:rsid w:val="77340FE4"/>
    <w:rsid w:val="7748772C"/>
    <w:rsid w:val="77490A2B"/>
    <w:rsid w:val="77636E63"/>
    <w:rsid w:val="7764A988"/>
    <w:rsid w:val="776565D4"/>
    <w:rsid w:val="776F908E"/>
    <w:rsid w:val="77872D03"/>
    <w:rsid w:val="779253A4"/>
    <w:rsid w:val="77AC19C1"/>
    <w:rsid w:val="77D5432C"/>
    <w:rsid w:val="77D8BC7D"/>
    <w:rsid w:val="77F5DDC4"/>
    <w:rsid w:val="784985E0"/>
    <w:rsid w:val="785B865E"/>
    <w:rsid w:val="785E6449"/>
    <w:rsid w:val="7893A62D"/>
    <w:rsid w:val="78A277E6"/>
    <w:rsid w:val="78A553EB"/>
    <w:rsid w:val="78B3A71E"/>
    <w:rsid w:val="78B71E27"/>
    <w:rsid w:val="78BD1AF4"/>
    <w:rsid w:val="78D33C1F"/>
    <w:rsid w:val="78E7518C"/>
    <w:rsid w:val="78E92886"/>
    <w:rsid w:val="79031429"/>
    <w:rsid w:val="79171CDB"/>
    <w:rsid w:val="791C3A4B"/>
    <w:rsid w:val="793535FD"/>
    <w:rsid w:val="793A49EF"/>
    <w:rsid w:val="793E9328"/>
    <w:rsid w:val="794D55F0"/>
    <w:rsid w:val="794D6159"/>
    <w:rsid w:val="794EF41A"/>
    <w:rsid w:val="794F4A31"/>
    <w:rsid w:val="7959935C"/>
    <w:rsid w:val="7959C0CD"/>
    <w:rsid w:val="799D5C2B"/>
    <w:rsid w:val="79A7DFF5"/>
    <w:rsid w:val="79A83291"/>
    <w:rsid w:val="79B14A4A"/>
    <w:rsid w:val="79B20B20"/>
    <w:rsid w:val="79C8B578"/>
    <w:rsid w:val="79E623DB"/>
    <w:rsid w:val="79F61334"/>
    <w:rsid w:val="7A018292"/>
    <w:rsid w:val="7A0240A7"/>
    <w:rsid w:val="7A069B0E"/>
    <w:rsid w:val="7A0B90A1"/>
    <w:rsid w:val="7A1E2D5D"/>
    <w:rsid w:val="7A413CB3"/>
    <w:rsid w:val="7A49D619"/>
    <w:rsid w:val="7A7103BE"/>
    <w:rsid w:val="7A7B9BFA"/>
    <w:rsid w:val="7A928CBF"/>
    <w:rsid w:val="7AA4C346"/>
    <w:rsid w:val="7AA769D3"/>
    <w:rsid w:val="7AB95EC6"/>
    <w:rsid w:val="7AC2F1D3"/>
    <w:rsid w:val="7AC39D83"/>
    <w:rsid w:val="7ACE9547"/>
    <w:rsid w:val="7AE9EBCA"/>
    <w:rsid w:val="7AEE2B1E"/>
    <w:rsid w:val="7AF22021"/>
    <w:rsid w:val="7AF7578A"/>
    <w:rsid w:val="7B101DD0"/>
    <w:rsid w:val="7B12F40F"/>
    <w:rsid w:val="7B1A74B4"/>
    <w:rsid w:val="7B34502B"/>
    <w:rsid w:val="7B351154"/>
    <w:rsid w:val="7B407432"/>
    <w:rsid w:val="7B470C38"/>
    <w:rsid w:val="7B4FE9C9"/>
    <w:rsid w:val="7B6D879F"/>
    <w:rsid w:val="7B78B09F"/>
    <w:rsid w:val="7B801BA4"/>
    <w:rsid w:val="7B81F43C"/>
    <w:rsid w:val="7B950CDB"/>
    <w:rsid w:val="7B96050B"/>
    <w:rsid w:val="7B9B1C99"/>
    <w:rsid w:val="7B9C87F7"/>
    <w:rsid w:val="7BA9A01B"/>
    <w:rsid w:val="7BDB99C8"/>
    <w:rsid w:val="7BEAC307"/>
    <w:rsid w:val="7C129B18"/>
    <w:rsid w:val="7C151176"/>
    <w:rsid w:val="7C385BCF"/>
    <w:rsid w:val="7C3A0461"/>
    <w:rsid w:val="7C3AE5E2"/>
    <w:rsid w:val="7C3E8350"/>
    <w:rsid w:val="7C46527F"/>
    <w:rsid w:val="7C474E36"/>
    <w:rsid w:val="7C48086B"/>
    <w:rsid w:val="7C4CC406"/>
    <w:rsid w:val="7C50F5EF"/>
    <w:rsid w:val="7C65C4C7"/>
    <w:rsid w:val="7C71EDF1"/>
    <w:rsid w:val="7C7252D8"/>
    <w:rsid w:val="7C93FFEB"/>
    <w:rsid w:val="7CA5523F"/>
    <w:rsid w:val="7CAE3EF2"/>
    <w:rsid w:val="7CBA9CB7"/>
    <w:rsid w:val="7CC95DB8"/>
    <w:rsid w:val="7CCFD745"/>
    <w:rsid w:val="7CE604B1"/>
    <w:rsid w:val="7CECFC72"/>
    <w:rsid w:val="7CF0E195"/>
    <w:rsid w:val="7D06B8D4"/>
    <w:rsid w:val="7D20E1A0"/>
    <w:rsid w:val="7D21E5A5"/>
    <w:rsid w:val="7D385858"/>
    <w:rsid w:val="7D5180B5"/>
    <w:rsid w:val="7D6A4581"/>
    <w:rsid w:val="7D9183F5"/>
    <w:rsid w:val="7DB33CBC"/>
    <w:rsid w:val="7DC8DAD4"/>
    <w:rsid w:val="7DE3A2B4"/>
    <w:rsid w:val="7E00AF53"/>
    <w:rsid w:val="7E052A92"/>
    <w:rsid w:val="7E1AFDE1"/>
    <w:rsid w:val="7E2CCCA3"/>
    <w:rsid w:val="7E33C0B6"/>
    <w:rsid w:val="7E3E3151"/>
    <w:rsid w:val="7E499E82"/>
    <w:rsid w:val="7E4BF6EB"/>
    <w:rsid w:val="7E52FB83"/>
    <w:rsid w:val="7E62842C"/>
    <w:rsid w:val="7E64F2B5"/>
    <w:rsid w:val="7E6DBFF1"/>
    <w:rsid w:val="7E711236"/>
    <w:rsid w:val="7E765B8C"/>
    <w:rsid w:val="7E78037E"/>
    <w:rsid w:val="7E7E7C85"/>
    <w:rsid w:val="7E890DC4"/>
    <w:rsid w:val="7E8E91C6"/>
    <w:rsid w:val="7E9E6786"/>
    <w:rsid w:val="7E9F1229"/>
    <w:rsid w:val="7EAC29B4"/>
    <w:rsid w:val="7EB639EC"/>
    <w:rsid w:val="7ED018C9"/>
    <w:rsid w:val="7ED873AF"/>
    <w:rsid w:val="7EF5D265"/>
    <w:rsid w:val="7EF7C40C"/>
    <w:rsid w:val="7EFC881C"/>
    <w:rsid w:val="7F041564"/>
    <w:rsid w:val="7F0C2F65"/>
    <w:rsid w:val="7F20CE18"/>
    <w:rsid w:val="7F2C8B85"/>
    <w:rsid w:val="7F3C9CC0"/>
    <w:rsid w:val="7F47F5E0"/>
    <w:rsid w:val="7F4E8F70"/>
    <w:rsid w:val="7F556995"/>
    <w:rsid w:val="7F5CFB44"/>
    <w:rsid w:val="7F8B7F4B"/>
    <w:rsid w:val="7FC8221E"/>
    <w:rsid w:val="7FE5DFB4"/>
    <w:rsid w:val="7FF0518A"/>
    <w:rsid w:val="7FFC62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A202"/>
  <w15:chartTrackingRefBased/>
  <w15:docId w15:val="{1193990D-C08A-4BF8-A5D0-8F955ECC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9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4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49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63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952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1"/>
    <w:rsid w:val="5E1597BD"/>
  </w:style>
  <w:style w:type="character" w:styleId="Hyperlink">
    <w:name w:val="Hyperlink"/>
    <w:basedOn w:val="DefaultParagraphFont"/>
    <w:uiPriority w:val="99"/>
    <w:unhideWhenUsed/>
    <w:qFormat/>
    <w:rPr>
      <w:color w:val="0563C1" w:themeColor="hyperlink"/>
      <w:u w:val="single"/>
    </w:rPr>
  </w:style>
  <w:style w:type="paragraph" w:styleId="NoSpacing">
    <w:name w:val="No Spacing"/>
    <w:uiPriority w:val="1"/>
    <w:qFormat/>
    <w:pPr>
      <w:spacing w:after="0" w:line="240" w:lineRule="auto"/>
    </w:pPr>
  </w:style>
  <w:style w:type="table" w:styleId="TableGrid">
    <w:name w:val="Table Grid"/>
    <w:basedOn w:val="TableNormal"/>
    <w:uiPriority w:val="5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9F49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49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49B0"/>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F00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0F2"/>
    <w:rPr>
      <w:sz w:val="20"/>
      <w:szCs w:val="20"/>
    </w:rPr>
  </w:style>
  <w:style w:type="character" w:styleId="FootnoteReference">
    <w:name w:val="footnote reference"/>
    <w:basedOn w:val="DefaultParagraphFont"/>
    <w:uiPriority w:val="99"/>
    <w:semiHidden/>
    <w:unhideWhenUsed/>
    <w:rsid w:val="00FF00F2"/>
    <w:rPr>
      <w:vertAlign w:val="superscript"/>
    </w:rPr>
  </w:style>
  <w:style w:type="paragraph" w:styleId="CommentSubject">
    <w:name w:val="annotation subject"/>
    <w:basedOn w:val="CommentText"/>
    <w:next w:val="CommentText"/>
    <w:link w:val="CommentSubjectChar"/>
    <w:uiPriority w:val="99"/>
    <w:semiHidden/>
    <w:unhideWhenUsed/>
    <w:rsid w:val="003C7188"/>
    <w:rPr>
      <w:b/>
      <w:bCs/>
    </w:rPr>
  </w:style>
  <w:style w:type="character" w:customStyle="1" w:styleId="CommentSubjectChar">
    <w:name w:val="Comment Subject Char"/>
    <w:basedOn w:val="CommentTextChar"/>
    <w:link w:val="CommentSubject"/>
    <w:uiPriority w:val="99"/>
    <w:semiHidden/>
    <w:rsid w:val="003C7188"/>
    <w:rPr>
      <w:b/>
      <w:bCs/>
      <w:sz w:val="20"/>
      <w:szCs w:val="20"/>
    </w:rPr>
  </w:style>
  <w:style w:type="character" w:customStyle="1" w:styleId="UnresolvedMention1">
    <w:name w:val="Unresolved Mention1"/>
    <w:basedOn w:val="DefaultParagraphFont"/>
    <w:uiPriority w:val="99"/>
    <w:unhideWhenUsed/>
    <w:rsid w:val="00923874"/>
    <w:rPr>
      <w:color w:val="605E5C"/>
      <w:shd w:val="clear" w:color="auto" w:fill="E1DFDD"/>
    </w:rPr>
  </w:style>
  <w:style w:type="character" w:styleId="FollowedHyperlink">
    <w:name w:val="FollowedHyperlink"/>
    <w:basedOn w:val="DefaultParagraphFont"/>
    <w:uiPriority w:val="99"/>
    <w:semiHidden/>
    <w:unhideWhenUsed/>
    <w:qFormat/>
    <w:rsid w:val="00D07D40"/>
    <w:rPr>
      <w:color w:val="954F72" w:themeColor="followedHyperlink"/>
      <w:u w:val="single"/>
    </w:rPr>
  </w:style>
  <w:style w:type="character" w:customStyle="1" w:styleId="id-label">
    <w:name w:val="id-label"/>
    <w:basedOn w:val="DefaultParagraphFont"/>
    <w:rsid w:val="00190200"/>
  </w:style>
  <w:style w:type="character" w:customStyle="1" w:styleId="normaltextrun">
    <w:name w:val="normaltextrun"/>
    <w:basedOn w:val="DefaultParagraphFont"/>
    <w:rsid w:val="63FC5E37"/>
  </w:style>
  <w:style w:type="character" w:customStyle="1" w:styleId="eop">
    <w:name w:val="eop"/>
    <w:basedOn w:val="DefaultParagraphFont"/>
    <w:rsid w:val="63FC5E37"/>
  </w:style>
  <w:style w:type="paragraph" w:customStyle="1" w:styleId="paragraph">
    <w:name w:val="paragraph"/>
    <w:basedOn w:val="Normal"/>
    <w:rsid w:val="63FC5E37"/>
    <w:pPr>
      <w:spacing w:beforeAutospacing="1"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563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95242"/>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574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7"/>
  </w:style>
  <w:style w:type="paragraph" w:styleId="Footer">
    <w:name w:val="footer"/>
    <w:basedOn w:val="Normal"/>
    <w:link w:val="FooterChar"/>
    <w:uiPriority w:val="99"/>
    <w:unhideWhenUsed/>
    <w:rsid w:val="00574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7"/>
  </w:style>
  <w:style w:type="character" w:customStyle="1" w:styleId="highwire-citation-author">
    <w:name w:val="highwire-citation-author"/>
    <w:basedOn w:val="DefaultParagraphFont"/>
    <w:rsid w:val="00BE38B9"/>
  </w:style>
  <w:style w:type="character" w:customStyle="1" w:styleId="nlm-surname">
    <w:name w:val="nlm-surname"/>
    <w:basedOn w:val="DefaultParagraphFont"/>
    <w:rsid w:val="00BE38B9"/>
  </w:style>
  <w:style w:type="character" w:customStyle="1" w:styleId="highwire-cite-metadata-journal">
    <w:name w:val="highwire-cite-metadata-journal"/>
    <w:basedOn w:val="DefaultParagraphFont"/>
    <w:rsid w:val="00BE38B9"/>
  </w:style>
  <w:style w:type="character" w:customStyle="1" w:styleId="highwire-cite-metadata-year">
    <w:name w:val="highwire-cite-metadata-year"/>
    <w:basedOn w:val="DefaultParagraphFont"/>
    <w:rsid w:val="00BE38B9"/>
  </w:style>
  <w:style w:type="character" w:customStyle="1" w:styleId="highwire-cite-metadata-volume">
    <w:name w:val="highwire-cite-metadata-volume"/>
    <w:basedOn w:val="DefaultParagraphFont"/>
    <w:rsid w:val="00BE38B9"/>
  </w:style>
  <w:style w:type="character" w:customStyle="1" w:styleId="highwire-cite-metadata-pages">
    <w:name w:val="highwire-cite-metadata-pages"/>
    <w:basedOn w:val="DefaultParagraphFont"/>
    <w:rsid w:val="00BE38B9"/>
  </w:style>
  <w:style w:type="paragraph" w:styleId="Revision">
    <w:name w:val="Revision"/>
    <w:hidden/>
    <w:uiPriority w:val="99"/>
    <w:semiHidden/>
    <w:rsid w:val="00294BB9"/>
    <w:pPr>
      <w:spacing w:after="0" w:line="240" w:lineRule="auto"/>
    </w:pPr>
  </w:style>
  <w:style w:type="character" w:customStyle="1" w:styleId="highwire-citation-authors">
    <w:name w:val="highwire-citation-authors"/>
    <w:basedOn w:val="DefaultParagraphFont"/>
    <w:rsid w:val="00DB5CC5"/>
  </w:style>
  <w:style w:type="character" w:customStyle="1" w:styleId="citation-et">
    <w:name w:val="citation-et"/>
    <w:basedOn w:val="DefaultParagraphFont"/>
    <w:rsid w:val="00DB5CC5"/>
  </w:style>
  <w:style w:type="character" w:customStyle="1" w:styleId="highwire-cite-metadata-date">
    <w:name w:val="highwire-cite-metadata-date"/>
    <w:basedOn w:val="DefaultParagraphFont"/>
    <w:rsid w:val="00DB5CC5"/>
  </w:style>
  <w:style w:type="character" w:customStyle="1" w:styleId="label">
    <w:name w:val="label"/>
    <w:basedOn w:val="DefaultParagraphFont"/>
    <w:rsid w:val="00DB5CC5"/>
  </w:style>
  <w:style w:type="character" w:customStyle="1" w:styleId="highwire-cite-metadata-doi">
    <w:name w:val="highwire-cite-metadata-doi"/>
    <w:basedOn w:val="DefaultParagraphFont"/>
    <w:rsid w:val="00DB5CC5"/>
  </w:style>
  <w:style w:type="paragraph" w:styleId="Bibliography">
    <w:name w:val="Bibliography"/>
    <w:basedOn w:val="Normal"/>
    <w:next w:val="Normal"/>
    <w:uiPriority w:val="37"/>
    <w:unhideWhenUsed/>
    <w:rsid w:val="00687A93"/>
    <w:pPr>
      <w:tabs>
        <w:tab w:val="left" w:pos="380"/>
      </w:tabs>
      <w:spacing w:after="240" w:line="240" w:lineRule="auto"/>
      <w:ind w:left="384" w:hanging="384"/>
    </w:pPr>
  </w:style>
  <w:style w:type="numbering" w:customStyle="1" w:styleId="NoList1">
    <w:name w:val="No List1"/>
    <w:next w:val="NoList"/>
    <w:uiPriority w:val="99"/>
    <w:semiHidden/>
    <w:unhideWhenUsed/>
    <w:rsid w:val="00A96ED9"/>
  </w:style>
  <w:style w:type="paragraph" w:styleId="BalloonText">
    <w:name w:val="Balloon Text"/>
    <w:basedOn w:val="Normal"/>
    <w:link w:val="BalloonTextChar"/>
    <w:uiPriority w:val="99"/>
    <w:semiHidden/>
    <w:unhideWhenUsed/>
    <w:rsid w:val="00A96ED9"/>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96ED9"/>
    <w:rPr>
      <w:rFonts w:ascii="Segoe UI" w:eastAsia="SimSun" w:hAnsi="Segoe UI" w:cs="Segoe UI"/>
      <w:sz w:val="18"/>
      <w:szCs w:val="18"/>
    </w:rPr>
  </w:style>
  <w:style w:type="paragraph" w:styleId="HTMLPreformatted">
    <w:name w:val="HTML Preformatted"/>
    <w:link w:val="HTMLPreformattedChar"/>
    <w:uiPriority w:val="99"/>
    <w:semiHidden/>
    <w:unhideWhenUsed/>
    <w:rsid w:val="00A9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A96ED9"/>
    <w:rPr>
      <w:rFonts w:ascii="SimSun" w:eastAsia="SimSun" w:hAnsi="SimSun" w:cs="Times New Roman"/>
      <w:sz w:val="24"/>
      <w:szCs w:val="24"/>
      <w:lang w:eastAsia="zh-CN"/>
    </w:rPr>
  </w:style>
  <w:style w:type="paragraph" w:styleId="NormalWeb">
    <w:name w:val="Normal (Web)"/>
    <w:basedOn w:val="Normal"/>
    <w:uiPriority w:val="99"/>
    <w:unhideWhenUsed/>
    <w:rsid w:val="00A96ED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A96ED9"/>
    <w:pPr>
      <w:spacing w:after="0" w:line="240" w:lineRule="auto"/>
    </w:pPr>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ED9"/>
    <w:pPr>
      <w:autoSpaceDE w:val="0"/>
      <w:autoSpaceDN w:val="0"/>
      <w:adjustRightInd w:val="0"/>
      <w:spacing w:after="0" w:line="240" w:lineRule="auto"/>
    </w:pPr>
    <w:rPr>
      <w:rFonts w:ascii="Cambria" w:eastAsia="SimSun" w:hAnsi="Cambria" w:cs="Cambria"/>
      <w:color w:val="000000"/>
      <w:sz w:val="24"/>
      <w:szCs w:val="24"/>
    </w:rPr>
  </w:style>
  <w:style w:type="paragraph" w:customStyle="1" w:styleId="Revision1">
    <w:name w:val="Revision1"/>
    <w:hidden/>
    <w:uiPriority w:val="99"/>
    <w:semiHidden/>
    <w:rsid w:val="00A96ED9"/>
    <w:pPr>
      <w:spacing w:after="0" w:line="240" w:lineRule="auto"/>
    </w:pPr>
    <w:rPr>
      <w:rFonts w:eastAsia="SimSun"/>
    </w:rPr>
  </w:style>
  <w:style w:type="character" w:customStyle="1" w:styleId="UnresolvedMention10">
    <w:name w:val="Unresolved Mention1"/>
    <w:basedOn w:val="DefaultParagraphFont"/>
    <w:uiPriority w:val="99"/>
    <w:unhideWhenUsed/>
    <w:qFormat/>
    <w:rsid w:val="00A96ED9"/>
    <w:rPr>
      <w:color w:val="605E5C"/>
      <w:shd w:val="clear" w:color="auto" w:fill="E1DFDD"/>
    </w:rPr>
  </w:style>
  <w:style w:type="character" w:customStyle="1" w:styleId="Mention1">
    <w:name w:val="Mention1"/>
    <w:basedOn w:val="DefaultParagraphFont"/>
    <w:uiPriority w:val="99"/>
    <w:unhideWhenUsed/>
    <w:rsid w:val="00A96ED9"/>
    <w:rPr>
      <w:color w:val="2B579A"/>
      <w:shd w:val="clear" w:color="auto" w:fill="E6E6E6"/>
    </w:rPr>
  </w:style>
  <w:style w:type="character" w:styleId="UnresolvedMention">
    <w:name w:val="Unresolved Mention"/>
    <w:basedOn w:val="DefaultParagraphFont"/>
    <w:uiPriority w:val="99"/>
    <w:semiHidden/>
    <w:unhideWhenUsed/>
    <w:rsid w:val="001D653C"/>
    <w:rPr>
      <w:color w:val="605E5C"/>
      <w:shd w:val="clear" w:color="auto" w:fill="E1DFDD"/>
    </w:rPr>
  </w:style>
  <w:style w:type="character" w:styleId="PageNumber">
    <w:name w:val="page number"/>
    <w:basedOn w:val="DefaultParagraphFont"/>
    <w:uiPriority w:val="99"/>
    <w:semiHidden/>
    <w:unhideWhenUsed/>
    <w:rsid w:val="007A1A78"/>
  </w:style>
  <w:style w:type="numbering" w:customStyle="1" w:styleId="CurrentList1">
    <w:name w:val="Current List1"/>
    <w:uiPriority w:val="99"/>
    <w:rsid w:val="00FC6F3F"/>
    <w:pPr>
      <w:numPr>
        <w:numId w:val="5"/>
      </w:numPr>
    </w:pPr>
  </w:style>
  <w:style w:type="paragraph" w:styleId="TOCHeading">
    <w:name w:val="TOC Heading"/>
    <w:basedOn w:val="Heading1"/>
    <w:next w:val="Normal"/>
    <w:uiPriority w:val="39"/>
    <w:unhideWhenUsed/>
    <w:qFormat/>
    <w:rsid w:val="00103583"/>
    <w:pPr>
      <w:spacing w:before="480" w:line="276" w:lineRule="auto"/>
      <w:outlineLvl w:val="9"/>
    </w:pPr>
    <w:rPr>
      <w:b/>
      <w:bCs/>
      <w:sz w:val="28"/>
      <w:szCs w:val="28"/>
    </w:rPr>
  </w:style>
  <w:style w:type="paragraph" w:styleId="TOC1">
    <w:name w:val="toc 1"/>
    <w:basedOn w:val="Normal"/>
    <w:next w:val="Normal"/>
    <w:autoRedefine/>
    <w:uiPriority w:val="39"/>
    <w:unhideWhenUsed/>
    <w:rsid w:val="00103583"/>
    <w:pPr>
      <w:spacing w:before="120" w:after="120"/>
    </w:pPr>
    <w:rPr>
      <w:rFonts w:cstheme="minorHAnsi"/>
      <w:b/>
      <w:bCs/>
      <w:caps/>
      <w:sz w:val="20"/>
      <w:szCs w:val="20"/>
    </w:rPr>
  </w:style>
  <w:style w:type="paragraph" w:styleId="TOC2">
    <w:name w:val="toc 2"/>
    <w:basedOn w:val="Normal"/>
    <w:next w:val="Normal"/>
    <w:autoRedefine/>
    <w:uiPriority w:val="39"/>
    <w:semiHidden/>
    <w:unhideWhenUsed/>
    <w:rsid w:val="00103583"/>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103583"/>
    <w:pPr>
      <w:spacing w:after="0"/>
      <w:ind w:left="440"/>
    </w:pPr>
    <w:rPr>
      <w:rFonts w:cstheme="minorHAnsi"/>
      <w:i/>
      <w:iCs/>
      <w:sz w:val="20"/>
      <w:szCs w:val="20"/>
    </w:rPr>
  </w:style>
  <w:style w:type="paragraph" w:styleId="TOC4">
    <w:name w:val="toc 4"/>
    <w:basedOn w:val="Normal"/>
    <w:next w:val="Normal"/>
    <w:autoRedefine/>
    <w:uiPriority w:val="39"/>
    <w:semiHidden/>
    <w:unhideWhenUsed/>
    <w:rsid w:val="00103583"/>
    <w:pPr>
      <w:spacing w:after="0"/>
      <w:ind w:left="660"/>
    </w:pPr>
    <w:rPr>
      <w:rFonts w:cstheme="minorHAnsi"/>
      <w:sz w:val="18"/>
      <w:szCs w:val="18"/>
    </w:rPr>
  </w:style>
  <w:style w:type="paragraph" w:styleId="TOC5">
    <w:name w:val="toc 5"/>
    <w:basedOn w:val="Normal"/>
    <w:next w:val="Normal"/>
    <w:autoRedefine/>
    <w:uiPriority w:val="39"/>
    <w:semiHidden/>
    <w:unhideWhenUsed/>
    <w:rsid w:val="00103583"/>
    <w:pPr>
      <w:spacing w:after="0"/>
      <w:ind w:left="880"/>
    </w:pPr>
    <w:rPr>
      <w:rFonts w:cstheme="minorHAnsi"/>
      <w:sz w:val="18"/>
      <w:szCs w:val="18"/>
    </w:rPr>
  </w:style>
  <w:style w:type="paragraph" w:styleId="TOC6">
    <w:name w:val="toc 6"/>
    <w:basedOn w:val="Normal"/>
    <w:next w:val="Normal"/>
    <w:autoRedefine/>
    <w:uiPriority w:val="39"/>
    <w:semiHidden/>
    <w:unhideWhenUsed/>
    <w:rsid w:val="00103583"/>
    <w:pPr>
      <w:spacing w:after="0"/>
      <w:ind w:left="1100"/>
    </w:pPr>
    <w:rPr>
      <w:rFonts w:cstheme="minorHAnsi"/>
      <w:sz w:val="18"/>
      <w:szCs w:val="18"/>
    </w:rPr>
  </w:style>
  <w:style w:type="paragraph" w:styleId="TOC7">
    <w:name w:val="toc 7"/>
    <w:basedOn w:val="Normal"/>
    <w:next w:val="Normal"/>
    <w:autoRedefine/>
    <w:uiPriority w:val="39"/>
    <w:semiHidden/>
    <w:unhideWhenUsed/>
    <w:rsid w:val="00103583"/>
    <w:pPr>
      <w:spacing w:after="0"/>
      <w:ind w:left="1320"/>
    </w:pPr>
    <w:rPr>
      <w:rFonts w:cstheme="minorHAnsi"/>
      <w:sz w:val="18"/>
      <w:szCs w:val="18"/>
    </w:rPr>
  </w:style>
  <w:style w:type="paragraph" w:styleId="TOC8">
    <w:name w:val="toc 8"/>
    <w:basedOn w:val="Normal"/>
    <w:next w:val="Normal"/>
    <w:autoRedefine/>
    <w:uiPriority w:val="39"/>
    <w:semiHidden/>
    <w:unhideWhenUsed/>
    <w:rsid w:val="00103583"/>
    <w:pPr>
      <w:spacing w:after="0"/>
      <w:ind w:left="1540"/>
    </w:pPr>
    <w:rPr>
      <w:rFonts w:cstheme="minorHAnsi"/>
      <w:sz w:val="18"/>
      <w:szCs w:val="18"/>
    </w:rPr>
  </w:style>
  <w:style w:type="paragraph" w:styleId="TOC9">
    <w:name w:val="toc 9"/>
    <w:basedOn w:val="Normal"/>
    <w:next w:val="Normal"/>
    <w:autoRedefine/>
    <w:uiPriority w:val="39"/>
    <w:semiHidden/>
    <w:unhideWhenUsed/>
    <w:rsid w:val="00103583"/>
    <w:pPr>
      <w:spacing w:after="0"/>
      <w:ind w:left="1760"/>
    </w:pPr>
    <w:rPr>
      <w:rFonts w:cstheme="minorHAnsi"/>
      <w:sz w:val="18"/>
      <w:szCs w:val="18"/>
    </w:rPr>
  </w:style>
  <w:style w:type="numbering" w:customStyle="1" w:styleId="CurrentList2">
    <w:name w:val="Current List2"/>
    <w:uiPriority w:val="99"/>
    <w:rsid w:val="00E24604"/>
    <w:pPr>
      <w:numPr>
        <w:numId w:val="9"/>
      </w:numPr>
    </w:pPr>
  </w:style>
  <w:style w:type="numbering" w:customStyle="1" w:styleId="CurrentList3">
    <w:name w:val="Current List3"/>
    <w:uiPriority w:val="99"/>
    <w:rsid w:val="00E24604"/>
    <w:pPr>
      <w:numPr>
        <w:numId w:val="10"/>
      </w:numPr>
    </w:pPr>
  </w:style>
  <w:style w:type="numbering" w:customStyle="1" w:styleId="CurrentList4">
    <w:name w:val="Current List4"/>
    <w:uiPriority w:val="99"/>
    <w:rsid w:val="00E24604"/>
    <w:pPr>
      <w:numPr>
        <w:numId w:val="11"/>
      </w:numPr>
    </w:pPr>
  </w:style>
  <w:style w:type="numbering" w:customStyle="1" w:styleId="CurrentList5">
    <w:name w:val="Current List5"/>
    <w:uiPriority w:val="99"/>
    <w:rsid w:val="00E24604"/>
    <w:pPr>
      <w:numPr>
        <w:numId w:val="12"/>
      </w:numPr>
    </w:pPr>
  </w:style>
  <w:style w:type="numbering" w:customStyle="1" w:styleId="CurrentList6">
    <w:name w:val="Current List6"/>
    <w:uiPriority w:val="99"/>
    <w:rsid w:val="00E24604"/>
    <w:pPr>
      <w:numPr>
        <w:numId w:val="13"/>
      </w:numPr>
    </w:pPr>
  </w:style>
  <w:style w:type="numbering" w:customStyle="1" w:styleId="CurrentList7">
    <w:name w:val="Current List7"/>
    <w:uiPriority w:val="99"/>
    <w:rsid w:val="00E0319E"/>
    <w:pPr>
      <w:numPr>
        <w:numId w:val="14"/>
      </w:numPr>
    </w:pPr>
  </w:style>
  <w:style w:type="numbering" w:customStyle="1" w:styleId="CurrentList8">
    <w:name w:val="Current List8"/>
    <w:uiPriority w:val="99"/>
    <w:rsid w:val="00E0319E"/>
    <w:pPr>
      <w:numPr>
        <w:numId w:val="15"/>
      </w:numPr>
    </w:pPr>
  </w:style>
  <w:style w:type="numbering" w:customStyle="1" w:styleId="CurrentList9">
    <w:name w:val="Current List9"/>
    <w:uiPriority w:val="99"/>
    <w:rsid w:val="00E0319E"/>
    <w:pPr>
      <w:numPr>
        <w:numId w:val="16"/>
      </w:numPr>
    </w:pPr>
  </w:style>
  <w:style w:type="numbering" w:customStyle="1" w:styleId="CurrentList10">
    <w:name w:val="Current List10"/>
    <w:uiPriority w:val="99"/>
    <w:rsid w:val="009112B4"/>
    <w:pPr>
      <w:numPr>
        <w:numId w:val="17"/>
      </w:numPr>
    </w:pPr>
  </w:style>
  <w:style w:type="numbering" w:customStyle="1" w:styleId="CurrentList11">
    <w:name w:val="Current List11"/>
    <w:uiPriority w:val="99"/>
    <w:rsid w:val="009112B4"/>
    <w:pPr>
      <w:numPr>
        <w:numId w:val="18"/>
      </w:numPr>
    </w:pPr>
  </w:style>
  <w:style w:type="numbering" w:customStyle="1" w:styleId="CurrentList12">
    <w:name w:val="Current List12"/>
    <w:uiPriority w:val="99"/>
    <w:rsid w:val="008F17C6"/>
    <w:pPr>
      <w:numPr>
        <w:numId w:val="20"/>
      </w:numPr>
    </w:pPr>
  </w:style>
  <w:style w:type="numbering" w:customStyle="1" w:styleId="CurrentList13">
    <w:name w:val="Current List13"/>
    <w:uiPriority w:val="99"/>
    <w:rsid w:val="007B31FD"/>
    <w:pPr>
      <w:numPr>
        <w:numId w:val="21"/>
      </w:numPr>
    </w:pPr>
  </w:style>
  <w:style w:type="numbering" w:customStyle="1" w:styleId="CurrentList14">
    <w:name w:val="Current List14"/>
    <w:uiPriority w:val="99"/>
    <w:rsid w:val="00613994"/>
    <w:pPr>
      <w:numPr>
        <w:numId w:val="22"/>
      </w:numPr>
    </w:pPr>
  </w:style>
  <w:style w:type="numbering" w:customStyle="1" w:styleId="CurrentList15">
    <w:name w:val="Current List15"/>
    <w:uiPriority w:val="99"/>
    <w:rsid w:val="00613994"/>
    <w:pPr>
      <w:numPr>
        <w:numId w:val="23"/>
      </w:numPr>
    </w:pPr>
  </w:style>
  <w:style w:type="numbering" w:customStyle="1" w:styleId="CurrentList16">
    <w:name w:val="Current List16"/>
    <w:uiPriority w:val="99"/>
    <w:rsid w:val="00613994"/>
    <w:pPr>
      <w:numPr>
        <w:numId w:val="24"/>
      </w:numPr>
    </w:pPr>
  </w:style>
  <w:style w:type="numbering" w:customStyle="1" w:styleId="CurrentList17">
    <w:name w:val="Current List17"/>
    <w:uiPriority w:val="99"/>
    <w:rsid w:val="00613994"/>
    <w:pPr>
      <w:numPr>
        <w:numId w:val="25"/>
      </w:numPr>
    </w:pPr>
  </w:style>
  <w:style w:type="numbering" w:customStyle="1" w:styleId="CurrentList18">
    <w:name w:val="Current List18"/>
    <w:uiPriority w:val="99"/>
    <w:rsid w:val="00613994"/>
    <w:pPr>
      <w:numPr>
        <w:numId w:val="26"/>
      </w:numPr>
    </w:pPr>
  </w:style>
  <w:style w:type="numbering" w:customStyle="1" w:styleId="CurrentList19">
    <w:name w:val="Current List19"/>
    <w:uiPriority w:val="99"/>
    <w:rsid w:val="00613994"/>
    <w:pPr>
      <w:numPr>
        <w:numId w:val="28"/>
      </w:numPr>
    </w:pPr>
  </w:style>
  <w:style w:type="numbering" w:customStyle="1" w:styleId="CurrentList20">
    <w:name w:val="Current List20"/>
    <w:uiPriority w:val="99"/>
    <w:rsid w:val="00613994"/>
    <w:pPr>
      <w:numPr>
        <w:numId w:val="29"/>
      </w:numPr>
    </w:pPr>
  </w:style>
  <w:style w:type="numbering" w:customStyle="1" w:styleId="CurrentList21">
    <w:name w:val="Current List21"/>
    <w:uiPriority w:val="99"/>
    <w:rsid w:val="00D9366A"/>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6241">
      <w:bodyDiv w:val="1"/>
      <w:marLeft w:val="0"/>
      <w:marRight w:val="0"/>
      <w:marTop w:val="0"/>
      <w:marBottom w:val="0"/>
      <w:divBdr>
        <w:top w:val="none" w:sz="0" w:space="0" w:color="auto"/>
        <w:left w:val="none" w:sz="0" w:space="0" w:color="auto"/>
        <w:bottom w:val="none" w:sz="0" w:space="0" w:color="auto"/>
        <w:right w:val="none" w:sz="0" w:space="0" w:color="auto"/>
      </w:divBdr>
      <w:divsChild>
        <w:div w:id="891504705">
          <w:marLeft w:val="0"/>
          <w:marRight w:val="0"/>
          <w:marTop w:val="0"/>
          <w:marBottom w:val="0"/>
          <w:divBdr>
            <w:top w:val="single" w:sz="6" w:space="0" w:color="5B616B"/>
            <w:left w:val="single" w:sz="6" w:space="0" w:color="5B616B"/>
            <w:bottom w:val="single" w:sz="6" w:space="0" w:color="5B616B"/>
            <w:right w:val="single" w:sz="6" w:space="0" w:color="5B616B"/>
          </w:divBdr>
        </w:div>
        <w:div w:id="1990789561">
          <w:marLeft w:val="0"/>
          <w:marRight w:val="0"/>
          <w:marTop w:val="0"/>
          <w:marBottom w:val="0"/>
          <w:divBdr>
            <w:top w:val="none" w:sz="0" w:space="0" w:color="auto"/>
            <w:left w:val="none" w:sz="0" w:space="0" w:color="auto"/>
            <w:bottom w:val="none" w:sz="0" w:space="0" w:color="auto"/>
            <w:right w:val="none" w:sz="0" w:space="0" w:color="auto"/>
          </w:divBdr>
        </w:div>
      </w:divsChild>
    </w:div>
    <w:div w:id="108672162">
      <w:bodyDiv w:val="1"/>
      <w:marLeft w:val="0"/>
      <w:marRight w:val="0"/>
      <w:marTop w:val="0"/>
      <w:marBottom w:val="0"/>
      <w:divBdr>
        <w:top w:val="none" w:sz="0" w:space="0" w:color="auto"/>
        <w:left w:val="none" w:sz="0" w:space="0" w:color="auto"/>
        <w:bottom w:val="none" w:sz="0" w:space="0" w:color="auto"/>
        <w:right w:val="none" w:sz="0" w:space="0" w:color="auto"/>
      </w:divBdr>
    </w:div>
    <w:div w:id="154927204">
      <w:bodyDiv w:val="1"/>
      <w:marLeft w:val="0"/>
      <w:marRight w:val="0"/>
      <w:marTop w:val="0"/>
      <w:marBottom w:val="0"/>
      <w:divBdr>
        <w:top w:val="none" w:sz="0" w:space="0" w:color="auto"/>
        <w:left w:val="none" w:sz="0" w:space="0" w:color="auto"/>
        <w:bottom w:val="none" w:sz="0" w:space="0" w:color="auto"/>
        <w:right w:val="none" w:sz="0" w:space="0" w:color="auto"/>
      </w:divBdr>
      <w:divsChild>
        <w:div w:id="1604999250">
          <w:marLeft w:val="0"/>
          <w:marRight w:val="0"/>
          <w:marTop w:val="0"/>
          <w:marBottom w:val="0"/>
          <w:divBdr>
            <w:top w:val="single" w:sz="6" w:space="0" w:color="5B616B"/>
            <w:left w:val="single" w:sz="6" w:space="0" w:color="5B616B"/>
            <w:bottom w:val="single" w:sz="6" w:space="0" w:color="5B616B"/>
            <w:right w:val="single" w:sz="6" w:space="0" w:color="5B616B"/>
          </w:divBdr>
        </w:div>
        <w:div w:id="1769235623">
          <w:marLeft w:val="0"/>
          <w:marRight w:val="0"/>
          <w:marTop w:val="0"/>
          <w:marBottom w:val="0"/>
          <w:divBdr>
            <w:top w:val="none" w:sz="0" w:space="0" w:color="auto"/>
            <w:left w:val="none" w:sz="0" w:space="0" w:color="auto"/>
            <w:bottom w:val="none" w:sz="0" w:space="0" w:color="auto"/>
            <w:right w:val="none" w:sz="0" w:space="0" w:color="auto"/>
          </w:divBdr>
        </w:div>
      </w:divsChild>
    </w:div>
    <w:div w:id="308482216">
      <w:bodyDiv w:val="1"/>
      <w:marLeft w:val="0"/>
      <w:marRight w:val="0"/>
      <w:marTop w:val="0"/>
      <w:marBottom w:val="0"/>
      <w:divBdr>
        <w:top w:val="none" w:sz="0" w:space="0" w:color="auto"/>
        <w:left w:val="none" w:sz="0" w:space="0" w:color="auto"/>
        <w:bottom w:val="none" w:sz="0" w:space="0" w:color="auto"/>
        <w:right w:val="none" w:sz="0" w:space="0" w:color="auto"/>
      </w:divBdr>
      <w:divsChild>
        <w:div w:id="996107580">
          <w:marLeft w:val="0"/>
          <w:marRight w:val="0"/>
          <w:marTop w:val="0"/>
          <w:marBottom w:val="0"/>
          <w:divBdr>
            <w:top w:val="none" w:sz="0" w:space="0" w:color="auto"/>
            <w:left w:val="none" w:sz="0" w:space="0" w:color="auto"/>
            <w:bottom w:val="none" w:sz="0" w:space="0" w:color="auto"/>
            <w:right w:val="none" w:sz="0" w:space="0" w:color="auto"/>
          </w:divBdr>
          <w:divsChild>
            <w:div w:id="1559971866">
              <w:marLeft w:val="0"/>
              <w:marRight w:val="0"/>
              <w:marTop w:val="0"/>
              <w:marBottom w:val="0"/>
              <w:divBdr>
                <w:top w:val="none" w:sz="0" w:space="0" w:color="auto"/>
                <w:left w:val="none" w:sz="0" w:space="0" w:color="auto"/>
                <w:bottom w:val="none" w:sz="0" w:space="0" w:color="auto"/>
                <w:right w:val="none" w:sz="0" w:space="0" w:color="auto"/>
              </w:divBdr>
            </w:div>
          </w:divsChild>
        </w:div>
        <w:div w:id="1543634971">
          <w:marLeft w:val="0"/>
          <w:marRight w:val="0"/>
          <w:marTop w:val="0"/>
          <w:marBottom w:val="0"/>
          <w:divBdr>
            <w:top w:val="none" w:sz="0" w:space="0" w:color="auto"/>
            <w:left w:val="none" w:sz="0" w:space="0" w:color="auto"/>
            <w:bottom w:val="none" w:sz="0" w:space="0" w:color="auto"/>
            <w:right w:val="none" w:sz="0" w:space="0" w:color="auto"/>
          </w:divBdr>
        </w:div>
      </w:divsChild>
    </w:div>
    <w:div w:id="321081582">
      <w:bodyDiv w:val="1"/>
      <w:marLeft w:val="0"/>
      <w:marRight w:val="0"/>
      <w:marTop w:val="0"/>
      <w:marBottom w:val="0"/>
      <w:divBdr>
        <w:top w:val="none" w:sz="0" w:space="0" w:color="auto"/>
        <w:left w:val="none" w:sz="0" w:space="0" w:color="auto"/>
        <w:bottom w:val="none" w:sz="0" w:space="0" w:color="auto"/>
        <w:right w:val="none" w:sz="0" w:space="0" w:color="auto"/>
      </w:divBdr>
      <w:divsChild>
        <w:div w:id="58527636">
          <w:marLeft w:val="0"/>
          <w:marRight w:val="0"/>
          <w:marTop w:val="0"/>
          <w:marBottom w:val="0"/>
          <w:divBdr>
            <w:top w:val="none" w:sz="0" w:space="0" w:color="auto"/>
            <w:left w:val="none" w:sz="0" w:space="0" w:color="auto"/>
            <w:bottom w:val="none" w:sz="0" w:space="0" w:color="auto"/>
            <w:right w:val="none" w:sz="0" w:space="0" w:color="auto"/>
          </w:divBdr>
        </w:div>
        <w:div w:id="467433514">
          <w:marLeft w:val="0"/>
          <w:marRight w:val="0"/>
          <w:marTop w:val="0"/>
          <w:marBottom w:val="0"/>
          <w:divBdr>
            <w:top w:val="none" w:sz="0" w:space="0" w:color="auto"/>
            <w:left w:val="none" w:sz="0" w:space="0" w:color="auto"/>
            <w:bottom w:val="none" w:sz="0" w:space="0" w:color="auto"/>
            <w:right w:val="none" w:sz="0" w:space="0" w:color="auto"/>
          </w:divBdr>
        </w:div>
        <w:div w:id="478304738">
          <w:marLeft w:val="0"/>
          <w:marRight w:val="0"/>
          <w:marTop w:val="0"/>
          <w:marBottom w:val="0"/>
          <w:divBdr>
            <w:top w:val="none" w:sz="0" w:space="0" w:color="auto"/>
            <w:left w:val="none" w:sz="0" w:space="0" w:color="auto"/>
            <w:bottom w:val="none" w:sz="0" w:space="0" w:color="auto"/>
            <w:right w:val="none" w:sz="0" w:space="0" w:color="auto"/>
          </w:divBdr>
        </w:div>
        <w:div w:id="787117788">
          <w:marLeft w:val="0"/>
          <w:marRight w:val="0"/>
          <w:marTop w:val="0"/>
          <w:marBottom w:val="0"/>
          <w:divBdr>
            <w:top w:val="none" w:sz="0" w:space="0" w:color="auto"/>
            <w:left w:val="none" w:sz="0" w:space="0" w:color="auto"/>
            <w:bottom w:val="none" w:sz="0" w:space="0" w:color="auto"/>
            <w:right w:val="none" w:sz="0" w:space="0" w:color="auto"/>
          </w:divBdr>
        </w:div>
        <w:div w:id="836043359">
          <w:marLeft w:val="0"/>
          <w:marRight w:val="0"/>
          <w:marTop w:val="0"/>
          <w:marBottom w:val="0"/>
          <w:divBdr>
            <w:top w:val="none" w:sz="0" w:space="0" w:color="auto"/>
            <w:left w:val="none" w:sz="0" w:space="0" w:color="auto"/>
            <w:bottom w:val="none" w:sz="0" w:space="0" w:color="auto"/>
            <w:right w:val="none" w:sz="0" w:space="0" w:color="auto"/>
          </w:divBdr>
        </w:div>
        <w:div w:id="1183788541">
          <w:marLeft w:val="0"/>
          <w:marRight w:val="0"/>
          <w:marTop w:val="0"/>
          <w:marBottom w:val="0"/>
          <w:divBdr>
            <w:top w:val="none" w:sz="0" w:space="0" w:color="auto"/>
            <w:left w:val="none" w:sz="0" w:space="0" w:color="auto"/>
            <w:bottom w:val="none" w:sz="0" w:space="0" w:color="auto"/>
            <w:right w:val="none" w:sz="0" w:space="0" w:color="auto"/>
          </w:divBdr>
        </w:div>
        <w:div w:id="1284463188">
          <w:marLeft w:val="0"/>
          <w:marRight w:val="0"/>
          <w:marTop w:val="0"/>
          <w:marBottom w:val="0"/>
          <w:divBdr>
            <w:top w:val="none" w:sz="0" w:space="0" w:color="auto"/>
            <w:left w:val="none" w:sz="0" w:space="0" w:color="auto"/>
            <w:bottom w:val="none" w:sz="0" w:space="0" w:color="auto"/>
            <w:right w:val="none" w:sz="0" w:space="0" w:color="auto"/>
          </w:divBdr>
        </w:div>
        <w:div w:id="1475298939">
          <w:marLeft w:val="0"/>
          <w:marRight w:val="0"/>
          <w:marTop w:val="0"/>
          <w:marBottom w:val="0"/>
          <w:divBdr>
            <w:top w:val="none" w:sz="0" w:space="0" w:color="auto"/>
            <w:left w:val="none" w:sz="0" w:space="0" w:color="auto"/>
            <w:bottom w:val="none" w:sz="0" w:space="0" w:color="auto"/>
            <w:right w:val="none" w:sz="0" w:space="0" w:color="auto"/>
          </w:divBdr>
        </w:div>
        <w:div w:id="1940749158">
          <w:marLeft w:val="0"/>
          <w:marRight w:val="0"/>
          <w:marTop w:val="0"/>
          <w:marBottom w:val="0"/>
          <w:divBdr>
            <w:top w:val="none" w:sz="0" w:space="0" w:color="auto"/>
            <w:left w:val="none" w:sz="0" w:space="0" w:color="auto"/>
            <w:bottom w:val="none" w:sz="0" w:space="0" w:color="auto"/>
            <w:right w:val="none" w:sz="0" w:space="0" w:color="auto"/>
          </w:divBdr>
        </w:div>
        <w:div w:id="1951889697">
          <w:marLeft w:val="0"/>
          <w:marRight w:val="0"/>
          <w:marTop w:val="0"/>
          <w:marBottom w:val="0"/>
          <w:divBdr>
            <w:top w:val="none" w:sz="0" w:space="0" w:color="auto"/>
            <w:left w:val="none" w:sz="0" w:space="0" w:color="auto"/>
            <w:bottom w:val="none" w:sz="0" w:space="0" w:color="auto"/>
            <w:right w:val="none" w:sz="0" w:space="0" w:color="auto"/>
          </w:divBdr>
        </w:div>
        <w:div w:id="2127311660">
          <w:marLeft w:val="0"/>
          <w:marRight w:val="0"/>
          <w:marTop w:val="0"/>
          <w:marBottom w:val="0"/>
          <w:divBdr>
            <w:top w:val="none" w:sz="0" w:space="0" w:color="auto"/>
            <w:left w:val="none" w:sz="0" w:space="0" w:color="auto"/>
            <w:bottom w:val="none" w:sz="0" w:space="0" w:color="auto"/>
            <w:right w:val="none" w:sz="0" w:space="0" w:color="auto"/>
          </w:divBdr>
        </w:div>
      </w:divsChild>
    </w:div>
    <w:div w:id="385449157">
      <w:bodyDiv w:val="1"/>
      <w:marLeft w:val="0"/>
      <w:marRight w:val="0"/>
      <w:marTop w:val="0"/>
      <w:marBottom w:val="0"/>
      <w:divBdr>
        <w:top w:val="none" w:sz="0" w:space="0" w:color="auto"/>
        <w:left w:val="none" w:sz="0" w:space="0" w:color="auto"/>
        <w:bottom w:val="none" w:sz="0" w:space="0" w:color="auto"/>
        <w:right w:val="none" w:sz="0" w:space="0" w:color="auto"/>
      </w:divBdr>
      <w:divsChild>
        <w:div w:id="1950163767">
          <w:marLeft w:val="0"/>
          <w:marRight w:val="0"/>
          <w:marTop w:val="0"/>
          <w:marBottom w:val="0"/>
          <w:divBdr>
            <w:top w:val="single" w:sz="6" w:space="0" w:color="5B616B"/>
            <w:left w:val="single" w:sz="6" w:space="0" w:color="5B616B"/>
            <w:bottom w:val="single" w:sz="6" w:space="0" w:color="5B616B"/>
            <w:right w:val="single" w:sz="6" w:space="0" w:color="5B616B"/>
          </w:divBdr>
        </w:div>
        <w:div w:id="382556957">
          <w:marLeft w:val="0"/>
          <w:marRight w:val="0"/>
          <w:marTop w:val="0"/>
          <w:marBottom w:val="0"/>
          <w:divBdr>
            <w:top w:val="none" w:sz="0" w:space="0" w:color="auto"/>
            <w:left w:val="none" w:sz="0" w:space="0" w:color="auto"/>
            <w:bottom w:val="none" w:sz="0" w:space="0" w:color="auto"/>
            <w:right w:val="none" w:sz="0" w:space="0" w:color="auto"/>
          </w:divBdr>
        </w:div>
      </w:divsChild>
    </w:div>
    <w:div w:id="388498222">
      <w:bodyDiv w:val="1"/>
      <w:marLeft w:val="0"/>
      <w:marRight w:val="0"/>
      <w:marTop w:val="0"/>
      <w:marBottom w:val="0"/>
      <w:divBdr>
        <w:top w:val="none" w:sz="0" w:space="0" w:color="auto"/>
        <w:left w:val="none" w:sz="0" w:space="0" w:color="auto"/>
        <w:bottom w:val="none" w:sz="0" w:space="0" w:color="auto"/>
        <w:right w:val="none" w:sz="0" w:space="0" w:color="auto"/>
      </w:divBdr>
      <w:divsChild>
        <w:div w:id="285963730">
          <w:marLeft w:val="-113"/>
          <w:marRight w:val="-113"/>
          <w:marTop w:val="0"/>
          <w:marBottom w:val="0"/>
          <w:divBdr>
            <w:top w:val="none" w:sz="0" w:space="0" w:color="auto"/>
            <w:left w:val="none" w:sz="0" w:space="0" w:color="auto"/>
            <w:bottom w:val="none" w:sz="0" w:space="0" w:color="auto"/>
            <w:right w:val="none" w:sz="0" w:space="0" w:color="auto"/>
          </w:divBdr>
          <w:divsChild>
            <w:div w:id="171460143">
              <w:marLeft w:val="0"/>
              <w:marRight w:val="0"/>
              <w:marTop w:val="0"/>
              <w:marBottom w:val="0"/>
              <w:divBdr>
                <w:top w:val="single" w:sz="6" w:space="0" w:color="CCCCCC"/>
                <w:left w:val="single" w:sz="6" w:space="0" w:color="CCCCCC"/>
                <w:bottom w:val="single" w:sz="6" w:space="0" w:color="CCCCCC"/>
                <w:right w:val="single" w:sz="6" w:space="0" w:color="CCCCCC"/>
              </w:divBdr>
              <w:divsChild>
                <w:div w:id="1914387997">
                  <w:marLeft w:val="0"/>
                  <w:marRight w:val="0"/>
                  <w:marTop w:val="0"/>
                  <w:marBottom w:val="0"/>
                  <w:divBdr>
                    <w:top w:val="none" w:sz="0" w:space="0" w:color="auto"/>
                    <w:left w:val="none" w:sz="0" w:space="0" w:color="auto"/>
                    <w:bottom w:val="none" w:sz="0" w:space="0" w:color="auto"/>
                    <w:right w:val="none" w:sz="0" w:space="0" w:color="auto"/>
                  </w:divBdr>
                  <w:divsChild>
                    <w:div w:id="1913158731">
                      <w:marLeft w:val="0"/>
                      <w:marRight w:val="0"/>
                      <w:marTop w:val="0"/>
                      <w:marBottom w:val="0"/>
                      <w:divBdr>
                        <w:top w:val="none" w:sz="0" w:space="0" w:color="auto"/>
                        <w:left w:val="none" w:sz="0" w:space="0" w:color="auto"/>
                        <w:bottom w:val="none" w:sz="0" w:space="0" w:color="auto"/>
                        <w:right w:val="none" w:sz="0" w:space="0" w:color="auto"/>
                      </w:divBdr>
                      <w:divsChild>
                        <w:div w:id="710963958">
                          <w:marLeft w:val="0"/>
                          <w:marRight w:val="0"/>
                          <w:marTop w:val="0"/>
                          <w:marBottom w:val="0"/>
                          <w:divBdr>
                            <w:top w:val="none" w:sz="0" w:space="0" w:color="auto"/>
                            <w:left w:val="none" w:sz="0" w:space="0" w:color="auto"/>
                            <w:bottom w:val="none" w:sz="0" w:space="0" w:color="auto"/>
                            <w:right w:val="none" w:sz="0" w:space="0" w:color="auto"/>
                          </w:divBdr>
                          <w:divsChild>
                            <w:div w:id="1067803763">
                              <w:marLeft w:val="0"/>
                              <w:marRight w:val="0"/>
                              <w:marTop w:val="0"/>
                              <w:marBottom w:val="0"/>
                              <w:divBdr>
                                <w:top w:val="none" w:sz="0" w:space="0" w:color="auto"/>
                                <w:left w:val="none" w:sz="0" w:space="0" w:color="auto"/>
                                <w:bottom w:val="none" w:sz="0" w:space="0" w:color="auto"/>
                                <w:right w:val="none" w:sz="0" w:space="0" w:color="auto"/>
                              </w:divBdr>
                              <w:divsChild>
                                <w:div w:id="1508592677">
                                  <w:marLeft w:val="0"/>
                                  <w:marRight w:val="0"/>
                                  <w:marTop w:val="0"/>
                                  <w:marBottom w:val="0"/>
                                  <w:divBdr>
                                    <w:top w:val="none" w:sz="0" w:space="0" w:color="auto"/>
                                    <w:left w:val="none" w:sz="0" w:space="0" w:color="auto"/>
                                    <w:bottom w:val="none" w:sz="0" w:space="0" w:color="auto"/>
                                    <w:right w:val="none" w:sz="0" w:space="0" w:color="auto"/>
                                  </w:divBdr>
                                  <w:divsChild>
                                    <w:div w:id="1514495011">
                                      <w:marLeft w:val="0"/>
                                      <w:marRight w:val="0"/>
                                      <w:marTop w:val="0"/>
                                      <w:marBottom w:val="0"/>
                                      <w:divBdr>
                                        <w:top w:val="none" w:sz="0" w:space="0" w:color="auto"/>
                                        <w:left w:val="none" w:sz="0" w:space="0" w:color="auto"/>
                                        <w:bottom w:val="none" w:sz="0" w:space="0" w:color="auto"/>
                                        <w:right w:val="none" w:sz="0" w:space="0" w:color="auto"/>
                                      </w:divBdr>
                                      <w:divsChild>
                                        <w:div w:id="979961208">
                                          <w:marLeft w:val="0"/>
                                          <w:marRight w:val="0"/>
                                          <w:marTop w:val="0"/>
                                          <w:marBottom w:val="0"/>
                                          <w:divBdr>
                                            <w:top w:val="none" w:sz="0" w:space="0" w:color="auto"/>
                                            <w:left w:val="none" w:sz="0" w:space="0" w:color="auto"/>
                                            <w:bottom w:val="none" w:sz="0" w:space="0" w:color="auto"/>
                                            <w:right w:val="none" w:sz="0" w:space="0" w:color="auto"/>
                                          </w:divBdr>
                                          <w:divsChild>
                                            <w:div w:id="1145929108">
                                              <w:marLeft w:val="0"/>
                                              <w:marRight w:val="0"/>
                                              <w:marTop w:val="0"/>
                                              <w:marBottom w:val="0"/>
                                              <w:divBdr>
                                                <w:top w:val="none" w:sz="0" w:space="0" w:color="auto"/>
                                                <w:left w:val="none" w:sz="0" w:space="0" w:color="auto"/>
                                                <w:bottom w:val="none" w:sz="0" w:space="0" w:color="auto"/>
                                                <w:right w:val="none" w:sz="0" w:space="0" w:color="auto"/>
                                              </w:divBdr>
                                              <w:divsChild>
                                                <w:div w:id="861360786">
                                                  <w:marLeft w:val="0"/>
                                                  <w:marRight w:val="0"/>
                                                  <w:marTop w:val="0"/>
                                                  <w:marBottom w:val="0"/>
                                                  <w:divBdr>
                                                    <w:top w:val="none" w:sz="0" w:space="0" w:color="auto"/>
                                                    <w:left w:val="none" w:sz="0" w:space="0" w:color="auto"/>
                                                    <w:bottom w:val="none" w:sz="0" w:space="0" w:color="auto"/>
                                                    <w:right w:val="none" w:sz="0" w:space="0" w:color="auto"/>
                                                  </w:divBdr>
                                                  <w:divsChild>
                                                    <w:div w:id="285627643">
                                                      <w:marLeft w:val="0"/>
                                                      <w:marRight w:val="0"/>
                                                      <w:marTop w:val="0"/>
                                                      <w:marBottom w:val="0"/>
                                                      <w:divBdr>
                                                        <w:top w:val="none" w:sz="0" w:space="0" w:color="auto"/>
                                                        <w:left w:val="none" w:sz="0" w:space="0" w:color="auto"/>
                                                        <w:bottom w:val="none" w:sz="0" w:space="0" w:color="auto"/>
                                                        <w:right w:val="none" w:sz="0" w:space="0" w:color="auto"/>
                                                      </w:divBdr>
                                                      <w:divsChild>
                                                        <w:div w:id="198905157">
                                                          <w:marLeft w:val="0"/>
                                                          <w:marRight w:val="0"/>
                                                          <w:marTop w:val="0"/>
                                                          <w:marBottom w:val="0"/>
                                                          <w:divBdr>
                                                            <w:top w:val="none" w:sz="0" w:space="0" w:color="auto"/>
                                                            <w:left w:val="none" w:sz="0" w:space="0" w:color="auto"/>
                                                            <w:bottom w:val="none" w:sz="0" w:space="0" w:color="auto"/>
                                                            <w:right w:val="none" w:sz="0" w:space="0" w:color="auto"/>
                                                          </w:divBdr>
                                                          <w:divsChild>
                                                            <w:div w:id="1664311353">
                                                              <w:marLeft w:val="0"/>
                                                              <w:marRight w:val="0"/>
                                                              <w:marTop w:val="0"/>
                                                              <w:marBottom w:val="0"/>
                                                              <w:divBdr>
                                                                <w:top w:val="none" w:sz="0" w:space="0" w:color="auto"/>
                                                                <w:left w:val="none" w:sz="0" w:space="0" w:color="auto"/>
                                                                <w:bottom w:val="none" w:sz="0" w:space="0" w:color="auto"/>
                                                                <w:right w:val="none" w:sz="0" w:space="0" w:color="auto"/>
                                                              </w:divBdr>
                                                              <w:divsChild>
                                                                <w:div w:id="1330258232">
                                                                  <w:marLeft w:val="0"/>
                                                                  <w:marRight w:val="0"/>
                                                                  <w:marTop w:val="0"/>
                                                                  <w:marBottom w:val="0"/>
                                                                  <w:divBdr>
                                                                    <w:top w:val="none" w:sz="0" w:space="0" w:color="auto"/>
                                                                    <w:left w:val="none" w:sz="0" w:space="0" w:color="auto"/>
                                                                    <w:bottom w:val="none" w:sz="0" w:space="0" w:color="auto"/>
                                                                    <w:right w:val="none" w:sz="0" w:space="0" w:color="auto"/>
                                                                  </w:divBdr>
                                                                  <w:divsChild>
                                                                    <w:div w:id="1413548335">
                                                                      <w:marLeft w:val="0"/>
                                                                      <w:marRight w:val="0"/>
                                                                      <w:marTop w:val="0"/>
                                                                      <w:marBottom w:val="525"/>
                                                                      <w:divBdr>
                                                                        <w:top w:val="none" w:sz="0" w:space="0" w:color="auto"/>
                                                                        <w:left w:val="none" w:sz="0" w:space="0" w:color="auto"/>
                                                                        <w:bottom w:val="none" w:sz="0" w:space="0" w:color="auto"/>
                                                                        <w:right w:val="none" w:sz="0" w:space="0" w:color="auto"/>
                                                                      </w:divBdr>
                                                                      <w:divsChild>
                                                                        <w:div w:id="93062894">
                                                                          <w:marLeft w:val="0"/>
                                                                          <w:marRight w:val="0"/>
                                                                          <w:marTop w:val="0"/>
                                                                          <w:marBottom w:val="0"/>
                                                                          <w:divBdr>
                                                                            <w:top w:val="none" w:sz="0" w:space="0" w:color="auto"/>
                                                                            <w:left w:val="none" w:sz="0" w:space="0" w:color="auto"/>
                                                                            <w:bottom w:val="none" w:sz="0" w:space="0" w:color="auto"/>
                                                                            <w:right w:val="none" w:sz="0" w:space="0" w:color="auto"/>
                                                                          </w:divBdr>
                                                                          <w:divsChild>
                                                                            <w:div w:id="1425344783">
                                                                              <w:marLeft w:val="0"/>
                                                                              <w:marRight w:val="0"/>
                                                                              <w:marTop w:val="0"/>
                                                                              <w:marBottom w:val="0"/>
                                                                              <w:divBdr>
                                                                                <w:top w:val="none" w:sz="0" w:space="0" w:color="auto"/>
                                                                                <w:left w:val="none" w:sz="0" w:space="0" w:color="auto"/>
                                                                                <w:bottom w:val="none" w:sz="0" w:space="0" w:color="auto"/>
                                                                                <w:right w:val="none" w:sz="0" w:space="0" w:color="auto"/>
                                                                              </w:divBdr>
                                                                              <w:divsChild>
                                                                                <w:div w:id="162819539">
                                                                                  <w:marLeft w:val="0"/>
                                                                                  <w:marRight w:val="0"/>
                                                                                  <w:marTop w:val="0"/>
                                                                                  <w:marBottom w:val="0"/>
                                                                                  <w:divBdr>
                                                                                    <w:top w:val="none" w:sz="0" w:space="0" w:color="auto"/>
                                                                                    <w:left w:val="none" w:sz="0" w:space="0" w:color="auto"/>
                                                                                    <w:bottom w:val="none" w:sz="0" w:space="0" w:color="auto"/>
                                                                                    <w:right w:val="none" w:sz="0" w:space="0" w:color="auto"/>
                                                                                  </w:divBdr>
                                                                                </w:div>
                                                                                <w:div w:id="1755008422">
                                                                                  <w:marLeft w:val="0"/>
                                                                                  <w:marRight w:val="0"/>
                                                                                  <w:marTop w:val="0"/>
                                                                                  <w:marBottom w:val="0"/>
                                                                                  <w:divBdr>
                                                                                    <w:top w:val="none" w:sz="0" w:space="0" w:color="auto"/>
                                                                                    <w:left w:val="none" w:sz="0" w:space="0" w:color="auto"/>
                                                                                    <w:bottom w:val="none" w:sz="0" w:space="0" w:color="auto"/>
                                                                                    <w:right w:val="none" w:sz="0" w:space="0" w:color="auto"/>
                                                                                  </w:divBdr>
                                                                                </w:div>
                                                                                <w:div w:id="1813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068181">
      <w:bodyDiv w:val="1"/>
      <w:marLeft w:val="0"/>
      <w:marRight w:val="0"/>
      <w:marTop w:val="0"/>
      <w:marBottom w:val="0"/>
      <w:divBdr>
        <w:top w:val="none" w:sz="0" w:space="0" w:color="auto"/>
        <w:left w:val="none" w:sz="0" w:space="0" w:color="auto"/>
        <w:bottom w:val="none" w:sz="0" w:space="0" w:color="auto"/>
        <w:right w:val="none" w:sz="0" w:space="0" w:color="auto"/>
      </w:divBdr>
      <w:divsChild>
        <w:div w:id="133260719">
          <w:marLeft w:val="-113"/>
          <w:marRight w:val="-113"/>
          <w:marTop w:val="0"/>
          <w:marBottom w:val="0"/>
          <w:divBdr>
            <w:top w:val="none" w:sz="0" w:space="0" w:color="auto"/>
            <w:left w:val="none" w:sz="0" w:space="0" w:color="auto"/>
            <w:bottom w:val="none" w:sz="0" w:space="0" w:color="auto"/>
            <w:right w:val="none" w:sz="0" w:space="0" w:color="auto"/>
          </w:divBdr>
          <w:divsChild>
            <w:div w:id="466824545">
              <w:marLeft w:val="0"/>
              <w:marRight w:val="0"/>
              <w:marTop w:val="0"/>
              <w:marBottom w:val="0"/>
              <w:divBdr>
                <w:top w:val="single" w:sz="6" w:space="0" w:color="CCCCCC"/>
                <w:left w:val="single" w:sz="6" w:space="0" w:color="CCCCCC"/>
                <w:bottom w:val="single" w:sz="6" w:space="0" w:color="CCCCCC"/>
                <w:right w:val="single" w:sz="6" w:space="0" w:color="CCCCCC"/>
              </w:divBdr>
              <w:divsChild>
                <w:div w:id="1959215136">
                  <w:marLeft w:val="0"/>
                  <w:marRight w:val="0"/>
                  <w:marTop w:val="0"/>
                  <w:marBottom w:val="0"/>
                  <w:divBdr>
                    <w:top w:val="none" w:sz="0" w:space="0" w:color="auto"/>
                    <w:left w:val="none" w:sz="0" w:space="0" w:color="auto"/>
                    <w:bottom w:val="none" w:sz="0" w:space="0" w:color="auto"/>
                    <w:right w:val="none" w:sz="0" w:space="0" w:color="auto"/>
                  </w:divBdr>
                  <w:divsChild>
                    <w:div w:id="1519661186">
                      <w:marLeft w:val="0"/>
                      <w:marRight w:val="0"/>
                      <w:marTop w:val="0"/>
                      <w:marBottom w:val="0"/>
                      <w:divBdr>
                        <w:top w:val="none" w:sz="0" w:space="0" w:color="auto"/>
                        <w:left w:val="none" w:sz="0" w:space="0" w:color="auto"/>
                        <w:bottom w:val="none" w:sz="0" w:space="0" w:color="auto"/>
                        <w:right w:val="none" w:sz="0" w:space="0" w:color="auto"/>
                      </w:divBdr>
                      <w:divsChild>
                        <w:div w:id="2002466405">
                          <w:marLeft w:val="0"/>
                          <w:marRight w:val="0"/>
                          <w:marTop w:val="0"/>
                          <w:marBottom w:val="0"/>
                          <w:divBdr>
                            <w:top w:val="none" w:sz="0" w:space="0" w:color="auto"/>
                            <w:left w:val="none" w:sz="0" w:space="0" w:color="auto"/>
                            <w:bottom w:val="none" w:sz="0" w:space="0" w:color="auto"/>
                            <w:right w:val="none" w:sz="0" w:space="0" w:color="auto"/>
                          </w:divBdr>
                          <w:divsChild>
                            <w:div w:id="1677807421">
                              <w:marLeft w:val="0"/>
                              <w:marRight w:val="0"/>
                              <w:marTop w:val="0"/>
                              <w:marBottom w:val="0"/>
                              <w:divBdr>
                                <w:top w:val="none" w:sz="0" w:space="0" w:color="auto"/>
                                <w:left w:val="none" w:sz="0" w:space="0" w:color="auto"/>
                                <w:bottom w:val="none" w:sz="0" w:space="0" w:color="auto"/>
                                <w:right w:val="none" w:sz="0" w:space="0" w:color="auto"/>
                              </w:divBdr>
                              <w:divsChild>
                                <w:div w:id="2018384690">
                                  <w:marLeft w:val="0"/>
                                  <w:marRight w:val="0"/>
                                  <w:marTop w:val="0"/>
                                  <w:marBottom w:val="0"/>
                                  <w:divBdr>
                                    <w:top w:val="none" w:sz="0" w:space="0" w:color="auto"/>
                                    <w:left w:val="none" w:sz="0" w:space="0" w:color="auto"/>
                                    <w:bottom w:val="none" w:sz="0" w:space="0" w:color="auto"/>
                                    <w:right w:val="none" w:sz="0" w:space="0" w:color="auto"/>
                                  </w:divBdr>
                                  <w:divsChild>
                                    <w:div w:id="981423386">
                                      <w:marLeft w:val="0"/>
                                      <w:marRight w:val="0"/>
                                      <w:marTop w:val="0"/>
                                      <w:marBottom w:val="0"/>
                                      <w:divBdr>
                                        <w:top w:val="none" w:sz="0" w:space="0" w:color="auto"/>
                                        <w:left w:val="none" w:sz="0" w:space="0" w:color="auto"/>
                                        <w:bottom w:val="none" w:sz="0" w:space="0" w:color="auto"/>
                                        <w:right w:val="none" w:sz="0" w:space="0" w:color="auto"/>
                                      </w:divBdr>
                                      <w:divsChild>
                                        <w:div w:id="924536125">
                                          <w:marLeft w:val="0"/>
                                          <w:marRight w:val="0"/>
                                          <w:marTop w:val="0"/>
                                          <w:marBottom w:val="0"/>
                                          <w:divBdr>
                                            <w:top w:val="none" w:sz="0" w:space="0" w:color="auto"/>
                                            <w:left w:val="none" w:sz="0" w:space="0" w:color="auto"/>
                                            <w:bottom w:val="none" w:sz="0" w:space="0" w:color="auto"/>
                                            <w:right w:val="none" w:sz="0" w:space="0" w:color="auto"/>
                                          </w:divBdr>
                                          <w:divsChild>
                                            <w:div w:id="1464612058">
                                              <w:marLeft w:val="0"/>
                                              <w:marRight w:val="0"/>
                                              <w:marTop w:val="0"/>
                                              <w:marBottom w:val="0"/>
                                              <w:divBdr>
                                                <w:top w:val="none" w:sz="0" w:space="0" w:color="auto"/>
                                                <w:left w:val="none" w:sz="0" w:space="0" w:color="auto"/>
                                                <w:bottom w:val="none" w:sz="0" w:space="0" w:color="auto"/>
                                                <w:right w:val="none" w:sz="0" w:space="0" w:color="auto"/>
                                              </w:divBdr>
                                              <w:divsChild>
                                                <w:div w:id="1672877787">
                                                  <w:marLeft w:val="0"/>
                                                  <w:marRight w:val="0"/>
                                                  <w:marTop w:val="0"/>
                                                  <w:marBottom w:val="0"/>
                                                  <w:divBdr>
                                                    <w:top w:val="none" w:sz="0" w:space="0" w:color="auto"/>
                                                    <w:left w:val="none" w:sz="0" w:space="0" w:color="auto"/>
                                                    <w:bottom w:val="none" w:sz="0" w:space="0" w:color="auto"/>
                                                    <w:right w:val="none" w:sz="0" w:space="0" w:color="auto"/>
                                                  </w:divBdr>
                                                  <w:divsChild>
                                                    <w:div w:id="663170030">
                                                      <w:marLeft w:val="0"/>
                                                      <w:marRight w:val="0"/>
                                                      <w:marTop w:val="0"/>
                                                      <w:marBottom w:val="0"/>
                                                      <w:divBdr>
                                                        <w:top w:val="none" w:sz="0" w:space="0" w:color="auto"/>
                                                        <w:left w:val="none" w:sz="0" w:space="0" w:color="auto"/>
                                                        <w:bottom w:val="none" w:sz="0" w:space="0" w:color="auto"/>
                                                        <w:right w:val="none" w:sz="0" w:space="0" w:color="auto"/>
                                                      </w:divBdr>
                                                      <w:divsChild>
                                                        <w:div w:id="1725637609">
                                                          <w:marLeft w:val="0"/>
                                                          <w:marRight w:val="0"/>
                                                          <w:marTop w:val="0"/>
                                                          <w:marBottom w:val="0"/>
                                                          <w:divBdr>
                                                            <w:top w:val="none" w:sz="0" w:space="0" w:color="auto"/>
                                                            <w:left w:val="none" w:sz="0" w:space="0" w:color="auto"/>
                                                            <w:bottom w:val="none" w:sz="0" w:space="0" w:color="auto"/>
                                                            <w:right w:val="none" w:sz="0" w:space="0" w:color="auto"/>
                                                          </w:divBdr>
                                                          <w:divsChild>
                                                            <w:div w:id="1766145571">
                                                              <w:marLeft w:val="0"/>
                                                              <w:marRight w:val="0"/>
                                                              <w:marTop w:val="0"/>
                                                              <w:marBottom w:val="0"/>
                                                              <w:divBdr>
                                                                <w:top w:val="none" w:sz="0" w:space="0" w:color="auto"/>
                                                                <w:left w:val="none" w:sz="0" w:space="0" w:color="auto"/>
                                                                <w:bottom w:val="none" w:sz="0" w:space="0" w:color="auto"/>
                                                                <w:right w:val="none" w:sz="0" w:space="0" w:color="auto"/>
                                                              </w:divBdr>
                                                              <w:divsChild>
                                                                <w:div w:id="1323310995">
                                                                  <w:marLeft w:val="0"/>
                                                                  <w:marRight w:val="0"/>
                                                                  <w:marTop w:val="0"/>
                                                                  <w:marBottom w:val="525"/>
                                                                  <w:divBdr>
                                                                    <w:top w:val="none" w:sz="0" w:space="0" w:color="auto"/>
                                                                    <w:left w:val="none" w:sz="0" w:space="0" w:color="auto"/>
                                                                    <w:bottom w:val="none" w:sz="0" w:space="0" w:color="auto"/>
                                                                    <w:right w:val="none" w:sz="0" w:space="0" w:color="auto"/>
                                                                  </w:divBdr>
                                                                  <w:divsChild>
                                                                    <w:div w:id="156697776">
                                                                      <w:marLeft w:val="0"/>
                                                                      <w:marRight w:val="0"/>
                                                                      <w:marTop w:val="0"/>
                                                                      <w:marBottom w:val="0"/>
                                                                      <w:divBdr>
                                                                        <w:top w:val="none" w:sz="0" w:space="0" w:color="auto"/>
                                                                        <w:left w:val="none" w:sz="0" w:space="0" w:color="auto"/>
                                                                        <w:bottom w:val="none" w:sz="0" w:space="0" w:color="auto"/>
                                                                        <w:right w:val="none" w:sz="0" w:space="0" w:color="auto"/>
                                                                      </w:divBdr>
                                                                      <w:divsChild>
                                                                        <w:div w:id="1059324518">
                                                                          <w:marLeft w:val="0"/>
                                                                          <w:marRight w:val="0"/>
                                                                          <w:marTop w:val="0"/>
                                                                          <w:marBottom w:val="0"/>
                                                                          <w:divBdr>
                                                                            <w:top w:val="none" w:sz="0" w:space="0" w:color="auto"/>
                                                                            <w:left w:val="none" w:sz="0" w:space="0" w:color="auto"/>
                                                                            <w:bottom w:val="none" w:sz="0" w:space="0" w:color="auto"/>
                                                                            <w:right w:val="none" w:sz="0" w:space="0" w:color="auto"/>
                                                                          </w:divBdr>
                                                                          <w:divsChild>
                                                                            <w:div w:id="1220900402">
                                                                              <w:marLeft w:val="0"/>
                                                                              <w:marRight w:val="0"/>
                                                                              <w:marTop w:val="0"/>
                                                                              <w:marBottom w:val="0"/>
                                                                              <w:divBdr>
                                                                                <w:top w:val="none" w:sz="0" w:space="0" w:color="auto"/>
                                                                                <w:left w:val="none" w:sz="0" w:space="0" w:color="auto"/>
                                                                                <w:bottom w:val="none" w:sz="0" w:space="0" w:color="auto"/>
                                                                                <w:right w:val="none" w:sz="0" w:space="0" w:color="auto"/>
                                                                              </w:divBdr>
                                                                            </w:div>
                                                                            <w:div w:id="2136174536">
                                                                              <w:marLeft w:val="0"/>
                                                                              <w:marRight w:val="0"/>
                                                                              <w:marTop w:val="0"/>
                                                                              <w:marBottom w:val="0"/>
                                                                              <w:divBdr>
                                                                                <w:top w:val="none" w:sz="0" w:space="0" w:color="auto"/>
                                                                                <w:left w:val="none" w:sz="0" w:space="0" w:color="auto"/>
                                                                                <w:bottom w:val="none" w:sz="0" w:space="0" w:color="auto"/>
                                                                                <w:right w:val="none" w:sz="0" w:space="0" w:color="auto"/>
                                                                              </w:divBdr>
                                                                            </w:div>
                                                                            <w:div w:id="17207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288077">
      <w:bodyDiv w:val="1"/>
      <w:marLeft w:val="0"/>
      <w:marRight w:val="0"/>
      <w:marTop w:val="0"/>
      <w:marBottom w:val="0"/>
      <w:divBdr>
        <w:top w:val="none" w:sz="0" w:space="0" w:color="auto"/>
        <w:left w:val="none" w:sz="0" w:space="0" w:color="auto"/>
        <w:bottom w:val="none" w:sz="0" w:space="0" w:color="auto"/>
        <w:right w:val="none" w:sz="0" w:space="0" w:color="auto"/>
      </w:divBdr>
    </w:div>
    <w:div w:id="565184573">
      <w:bodyDiv w:val="1"/>
      <w:marLeft w:val="0"/>
      <w:marRight w:val="0"/>
      <w:marTop w:val="0"/>
      <w:marBottom w:val="0"/>
      <w:divBdr>
        <w:top w:val="none" w:sz="0" w:space="0" w:color="auto"/>
        <w:left w:val="none" w:sz="0" w:space="0" w:color="auto"/>
        <w:bottom w:val="none" w:sz="0" w:space="0" w:color="auto"/>
        <w:right w:val="none" w:sz="0" w:space="0" w:color="auto"/>
      </w:divBdr>
      <w:divsChild>
        <w:div w:id="1522812954">
          <w:marLeft w:val="-113"/>
          <w:marRight w:val="-113"/>
          <w:marTop w:val="0"/>
          <w:marBottom w:val="0"/>
          <w:divBdr>
            <w:top w:val="none" w:sz="0" w:space="0" w:color="auto"/>
            <w:left w:val="none" w:sz="0" w:space="0" w:color="auto"/>
            <w:bottom w:val="none" w:sz="0" w:space="0" w:color="auto"/>
            <w:right w:val="none" w:sz="0" w:space="0" w:color="auto"/>
          </w:divBdr>
          <w:divsChild>
            <w:div w:id="2117942982">
              <w:marLeft w:val="0"/>
              <w:marRight w:val="0"/>
              <w:marTop w:val="0"/>
              <w:marBottom w:val="0"/>
              <w:divBdr>
                <w:top w:val="single" w:sz="6" w:space="0" w:color="CCCCCC"/>
                <w:left w:val="single" w:sz="6" w:space="0" w:color="CCCCCC"/>
                <w:bottom w:val="single" w:sz="6" w:space="0" w:color="CCCCCC"/>
                <w:right w:val="single" w:sz="6" w:space="0" w:color="CCCCCC"/>
              </w:divBdr>
              <w:divsChild>
                <w:div w:id="2071687473">
                  <w:marLeft w:val="0"/>
                  <w:marRight w:val="0"/>
                  <w:marTop w:val="0"/>
                  <w:marBottom w:val="0"/>
                  <w:divBdr>
                    <w:top w:val="none" w:sz="0" w:space="0" w:color="auto"/>
                    <w:left w:val="none" w:sz="0" w:space="0" w:color="auto"/>
                    <w:bottom w:val="none" w:sz="0" w:space="0" w:color="auto"/>
                    <w:right w:val="none" w:sz="0" w:space="0" w:color="auto"/>
                  </w:divBdr>
                  <w:divsChild>
                    <w:div w:id="2139375017">
                      <w:marLeft w:val="0"/>
                      <w:marRight w:val="0"/>
                      <w:marTop w:val="0"/>
                      <w:marBottom w:val="0"/>
                      <w:divBdr>
                        <w:top w:val="none" w:sz="0" w:space="0" w:color="auto"/>
                        <w:left w:val="none" w:sz="0" w:space="0" w:color="auto"/>
                        <w:bottom w:val="none" w:sz="0" w:space="0" w:color="auto"/>
                        <w:right w:val="none" w:sz="0" w:space="0" w:color="auto"/>
                      </w:divBdr>
                      <w:divsChild>
                        <w:div w:id="1426882012">
                          <w:marLeft w:val="0"/>
                          <w:marRight w:val="0"/>
                          <w:marTop w:val="0"/>
                          <w:marBottom w:val="0"/>
                          <w:divBdr>
                            <w:top w:val="none" w:sz="0" w:space="0" w:color="auto"/>
                            <w:left w:val="none" w:sz="0" w:space="0" w:color="auto"/>
                            <w:bottom w:val="none" w:sz="0" w:space="0" w:color="auto"/>
                            <w:right w:val="none" w:sz="0" w:space="0" w:color="auto"/>
                          </w:divBdr>
                          <w:divsChild>
                            <w:div w:id="1129929923">
                              <w:marLeft w:val="0"/>
                              <w:marRight w:val="0"/>
                              <w:marTop w:val="0"/>
                              <w:marBottom w:val="0"/>
                              <w:divBdr>
                                <w:top w:val="none" w:sz="0" w:space="0" w:color="auto"/>
                                <w:left w:val="none" w:sz="0" w:space="0" w:color="auto"/>
                                <w:bottom w:val="none" w:sz="0" w:space="0" w:color="auto"/>
                                <w:right w:val="none" w:sz="0" w:space="0" w:color="auto"/>
                              </w:divBdr>
                              <w:divsChild>
                                <w:div w:id="1477986417">
                                  <w:marLeft w:val="0"/>
                                  <w:marRight w:val="0"/>
                                  <w:marTop w:val="0"/>
                                  <w:marBottom w:val="0"/>
                                  <w:divBdr>
                                    <w:top w:val="none" w:sz="0" w:space="0" w:color="auto"/>
                                    <w:left w:val="none" w:sz="0" w:space="0" w:color="auto"/>
                                    <w:bottom w:val="none" w:sz="0" w:space="0" w:color="auto"/>
                                    <w:right w:val="none" w:sz="0" w:space="0" w:color="auto"/>
                                  </w:divBdr>
                                  <w:divsChild>
                                    <w:div w:id="501431683">
                                      <w:marLeft w:val="0"/>
                                      <w:marRight w:val="0"/>
                                      <w:marTop w:val="0"/>
                                      <w:marBottom w:val="0"/>
                                      <w:divBdr>
                                        <w:top w:val="none" w:sz="0" w:space="0" w:color="auto"/>
                                        <w:left w:val="none" w:sz="0" w:space="0" w:color="auto"/>
                                        <w:bottom w:val="none" w:sz="0" w:space="0" w:color="auto"/>
                                        <w:right w:val="none" w:sz="0" w:space="0" w:color="auto"/>
                                      </w:divBdr>
                                      <w:divsChild>
                                        <w:div w:id="1312055991">
                                          <w:marLeft w:val="0"/>
                                          <w:marRight w:val="0"/>
                                          <w:marTop w:val="0"/>
                                          <w:marBottom w:val="0"/>
                                          <w:divBdr>
                                            <w:top w:val="none" w:sz="0" w:space="0" w:color="auto"/>
                                            <w:left w:val="none" w:sz="0" w:space="0" w:color="auto"/>
                                            <w:bottom w:val="none" w:sz="0" w:space="0" w:color="auto"/>
                                            <w:right w:val="none" w:sz="0" w:space="0" w:color="auto"/>
                                          </w:divBdr>
                                          <w:divsChild>
                                            <w:div w:id="1613779038">
                                              <w:marLeft w:val="0"/>
                                              <w:marRight w:val="0"/>
                                              <w:marTop w:val="0"/>
                                              <w:marBottom w:val="0"/>
                                              <w:divBdr>
                                                <w:top w:val="none" w:sz="0" w:space="0" w:color="auto"/>
                                                <w:left w:val="none" w:sz="0" w:space="0" w:color="auto"/>
                                                <w:bottom w:val="none" w:sz="0" w:space="0" w:color="auto"/>
                                                <w:right w:val="none" w:sz="0" w:space="0" w:color="auto"/>
                                              </w:divBdr>
                                              <w:divsChild>
                                                <w:div w:id="2087611692">
                                                  <w:marLeft w:val="0"/>
                                                  <w:marRight w:val="0"/>
                                                  <w:marTop w:val="0"/>
                                                  <w:marBottom w:val="0"/>
                                                  <w:divBdr>
                                                    <w:top w:val="none" w:sz="0" w:space="0" w:color="auto"/>
                                                    <w:left w:val="none" w:sz="0" w:space="0" w:color="auto"/>
                                                    <w:bottom w:val="none" w:sz="0" w:space="0" w:color="auto"/>
                                                    <w:right w:val="none" w:sz="0" w:space="0" w:color="auto"/>
                                                  </w:divBdr>
                                                  <w:divsChild>
                                                    <w:div w:id="1200127488">
                                                      <w:marLeft w:val="0"/>
                                                      <w:marRight w:val="0"/>
                                                      <w:marTop w:val="0"/>
                                                      <w:marBottom w:val="0"/>
                                                      <w:divBdr>
                                                        <w:top w:val="none" w:sz="0" w:space="0" w:color="auto"/>
                                                        <w:left w:val="none" w:sz="0" w:space="0" w:color="auto"/>
                                                        <w:bottom w:val="none" w:sz="0" w:space="0" w:color="auto"/>
                                                        <w:right w:val="none" w:sz="0" w:space="0" w:color="auto"/>
                                                      </w:divBdr>
                                                      <w:divsChild>
                                                        <w:div w:id="1681393763">
                                                          <w:marLeft w:val="0"/>
                                                          <w:marRight w:val="0"/>
                                                          <w:marTop w:val="0"/>
                                                          <w:marBottom w:val="0"/>
                                                          <w:divBdr>
                                                            <w:top w:val="none" w:sz="0" w:space="0" w:color="auto"/>
                                                            <w:left w:val="none" w:sz="0" w:space="0" w:color="auto"/>
                                                            <w:bottom w:val="none" w:sz="0" w:space="0" w:color="auto"/>
                                                            <w:right w:val="none" w:sz="0" w:space="0" w:color="auto"/>
                                                          </w:divBdr>
                                                          <w:divsChild>
                                                            <w:div w:id="1491405630">
                                                              <w:marLeft w:val="0"/>
                                                              <w:marRight w:val="0"/>
                                                              <w:marTop w:val="0"/>
                                                              <w:marBottom w:val="0"/>
                                                              <w:divBdr>
                                                                <w:top w:val="none" w:sz="0" w:space="0" w:color="auto"/>
                                                                <w:left w:val="none" w:sz="0" w:space="0" w:color="auto"/>
                                                                <w:bottom w:val="none" w:sz="0" w:space="0" w:color="auto"/>
                                                                <w:right w:val="none" w:sz="0" w:space="0" w:color="auto"/>
                                                              </w:divBdr>
                                                              <w:divsChild>
                                                                <w:div w:id="1356923476">
                                                                  <w:marLeft w:val="0"/>
                                                                  <w:marRight w:val="0"/>
                                                                  <w:marTop w:val="0"/>
                                                                  <w:marBottom w:val="0"/>
                                                                  <w:divBdr>
                                                                    <w:top w:val="none" w:sz="0" w:space="0" w:color="auto"/>
                                                                    <w:left w:val="none" w:sz="0" w:space="0" w:color="auto"/>
                                                                    <w:bottom w:val="none" w:sz="0" w:space="0" w:color="auto"/>
                                                                    <w:right w:val="none" w:sz="0" w:space="0" w:color="auto"/>
                                                                  </w:divBdr>
                                                                  <w:divsChild>
                                                                    <w:div w:id="159389112">
                                                                      <w:marLeft w:val="0"/>
                                                                      <w:marRight w:val="0"/>
                                                                      <w:marTop w:val="0"/>
                                                                      <w:marBottom w:val="525"/>
                                                                      <w:divBdr>
                                                                        <w:top w:val="none" w:sz="0" w:space="0" w:color="auto"/>
                                                                        <w:left w:val="none" w:sz="0" w:space="0" w:color="auto"/>
                                                                        <w:bottom w:val="none" w:sz="0" w:space="0" w:color="auto"/>
                                                                        <w:right w:val="none" w:sz="0" w:space="0" w:color="auto"/>
                                                                      </w:divBdr>
                                                                      <w:divsChild>
                                                                        <w:div w:id="1574268085">
                                                                          <w:marLeft w:val="0"/>
                                                                          <w:marRight w:val="0"/>
                                                                          <w:marTop w:val="0"/>
                                                                          <w:marBottom w:val="0"/>
                                                                          <w:divBdr>
                                                                            <w:top w:val="none" w:sz="0" w:space="0" w:color="auto"/>
                                                                            <w:left w:val="none" w:sz="0" w:space="0" w:color="auto"/>
                                                                            <w:bottom w:val="none" w:sz="0" w:space="0" w:color="auto"/>
                                                                            <w:right w:val="none" w:sz="0" w:space="0" w:color="auto"/>
                                                                          </w:divBdr>
                                                                          <w:divsChild>
                                                                            <w:div w:id="1162548441">
                                                                              <w:marLeft w:val="0"/>
                                                                              <w:marRight w:val="0"/>
                                                                              <w:marTop w:val="0"/>
                                                                              <w:marBottom w:val="0"/>
                                                                              <w:divBdr>
                                                                                <w:top w:val="none" w:sz="0" w:space="0" w:color="auto"/>
                                                                                <w:left w:val="none" w:sz="0" w:space="0" w:color="auto"/>
                                                                                <w:bottom w:val="none" w:sz="0" w:space="0" w:color="auto"/>
                                                                                <w:right w:val="none" w:sz="0" w:space="0" w:color="auto"/>
                                                                              </w:divBdr>
                                                                              <w:divsChild>
                                                                                <w:div w:id="215629938">
                                                                                  <w:marLeft w:val="0"/>
                                                                                  <w:marRight w:val="0"/>
                                                                                  <w:marTop w:val="0"/>
                                                                                  <w:marBottom w:val="0"/>
                                                                                  <w:divBdr>
                                                                                    <w:top w:val="none" w:sz="0" w:space="0" w:color="auto"/>
                                                                                    <w:left w:val="none" w:sz="0" w:space="0" w:color="auto"/>
                                                                                    <w:bottom w:val="none" w:sz="0" w:space="0" w:color="auto"/>
                                                                                    <w:right w:val="none" w:sz="0" w:space="0" w:color="auto"/>
                                                                                  </w:divBdr>
                                                                                </w:div>
                                                                                <w:div w:id="1177188351">
                                                                                  <w:marLeft w:val="0"/>
                                                                                  <w:marRight w:val="0"/>
                                                                                  <w:marTop w:val="0"/>
                                                                                  <w:marBottom w:val="0"/>
                                                                                  <w:divBdr>
                                                                                    <w:top w:val="none" w:sz="0" w:space="0" w:color="auto"/>
                                                                                    <w:left w:val="none" w:sz="0" w:space="0" w:color="auto"/>
                                                                                    <w:bottom w:val="none" w:sz="0" w:space="0" w:color="auto"/>
                                                                                    <w:right w:val="none" w:sz="0" w:space="0" w:color="auto"/>
                                                                                  </w:divBdr>
                                                                                </w:div>
                                                                                <w:div w:id="17341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6811683">
      <w:bodyDiv w:val="1"/>
      <w:marLeft w:val="0"/>
      <w:marRight w:val="0"/>
      <w:marTop w:val="0"/>
      <w:marBottom w:val="0"/>
      <w:divBdr>
        <w:top w:val="none" w:sz="0" w:space="0" w:color="auto"/>
        <w:left w:val="none" w:sz="0" w:space="0" w:color="auto"/>
        <w:bottom w:val="none" w:sz="0" w:space="0" w:color="auto"/>
        <w:right w:val="none" w:sz="0" w:space="0" w:color="auto"/>
      </w:divBdr>
      <w:divsChild>
        <w:div w:id="31200422">
          <w:marLeft w:val="0"/>
          <w:marRight w:val="0"/>
          <w:marTop w:val="0"/>
          <w:marBottom w:val="0"/>
          <w:divBdr>
            <w:top w:val="single" w:sz="6" w:space="0" w:color="5B616B"/>
            <w:left w:val="single" w:sz="6" w:space="0" w:color="5B616B"/>
            <w:bottom w:val="single" w:sz="6" w:space="0" w:color="5B616B"/>
            <w:right w:val="single" w:sz="6" w:space="0" w:color="5B616B"/>
          </w:divBdr>
        </w:div>
        <w:div w:id="892230563">
          <w:marLeft w:val="0"/>
          <w:marRight w:val="0"/>
          <w:marTop w:val="0"/>
          <w:marBottom w:val="0"/>
          <w:divBdr>
            <w:top w:val="none" w:sz="0" w:space="0" w:color="auto"/>
            <w:left w:val="none" w:sz="0" w:space="0" w:color="auto"/>
            <w:bottom w:val="none" w:sz="0" w:space="0" w:color="auto"/>
            <w:right w:val="none" w:sz="0" w:space="0" w:color="auto"/>
          </w:divBdr>
        </w:div>
      </w:divsChild>
    </w:div>
    <w:div w:id="615260265">
      <w:bodyDiv w:val="1"/>
      <w:marLeft w:val="0"/>
      <w:marRight w:val="0"/>
      <w:marTop w:val="0"/>
      <w:marBottom w:val="0"/>
      <w:divBdr>
        <w:top w:val="none" w:sz="0" w:space="0" w:color="auto"/>
        <w:left w:val="none" w:sz="0" w:space="0" w:color="auto"/>
        <w:bottom w:val="none" w:sz="0" w:space="0" w:color="auto"/>
        <w:right w:val="none" w:sz="0" w:space="0" w:color="auto"/>
      </w:divBdr>
      <w:divsChild>
        <w:div w:id="1255045549">
          <w:marLeft w:val="0"/>
          <w:marRight w:val="0"/>
          <w:marTop w:val="0"/>
          <w:marBottom w:val="0"/>
          <w:divBdr>
            <w:top w:val="none" w:sz="0" w:space="0" w:color="auto"/>
            <w:left w:val="none" w:sz="0" w:space="0" w:color="auto"/>
            <w:bottom w:val="none" w:sz="0" w:space="0" w:color="auto"/>
            <w:right w:val="none" w:sz="0" w:space="0" w:color="auto"/>
          </w:divBdr>
        </w:div>
        <w:div w:id="1275134823">
          <w:marLeft w:val="0"/>
          <w:marRight w:val="0"/>
          <w:marTop w:val="0"/>
          <w:marBottom w:val="0"/>
          <w:divBdr>
            <w:top w:val="none" w:sz="0" w:space="0" w:color="auto"/>
            <w:left w:val="none" w:sz="0" w:space="0" w:color="auto"/>
            <w:bottom w:val="none" w:sz="0" w:space="0" w:color="auto"/>
            <w:right w:val="none" w:sz="0" w:space="0" w:color="auto"/>
          </w:divBdr>
          <w:divsChild>
            <w:div w:id="997685542">
              <w:marLeft w:val="-75"/>
              <w:marRight w:val="0"/>
              <w:marTop w:val="30"/>
              <w:marBottom w:val="30"/>
              <w:divBdr>
                <w:top w:val="none" w:sz="0" w:space="0" w:color="auto"/>
                <w:left w:val="none" w:sz="0" w:space="0" w:color="auto"/>
                <w:bottom w:val="none" w:sz="0" w:space="0" w:color="auto"/>
                <w:right w:val="none" w:sz="0" w:space="0" w:color="auto"/>
              </w:divBdr>
              <w:divsChild>
                <w:div w:id="1682195224">
                  <w:marLeft w:val="0"/>
                  <w:marRight w:val="0"/>
                  <w:marTop w:val="0"/>
                  <w:marBottom w:val="0"/>
                  <w:divBdr>
                    <w:top w:val="none" w:sz="0" w:space="0" w:color="auto"/>
                    <w:left w:val="none" w:sz="0" w:space="0" w:color="auto"/>
                    <w:bottom w:val="none" w:sz="0" w:space="0" w:color="auto"/>
                    <w:right w:val="none" w:sz="0" w:space="0" w:color="auto"/>
                  </w:divBdr>
                  <w:divsChild>
                    <w:div w:id="447748941">
                      <w:marLeft w:val="0"/>
                      <w:marRight w:val="0"/>
                      <w:marTop w:val="0"/>
                      <w:marBottom w:val="0"/>
                      <w:divBdr>
                        <w:top w:val="none" w:sz="0" w:space="0" w:color="auto"/>
                        <w:left w:val="none" w:sz="0" w:space="0" w:color="auto"/>
                        <w:bottom w:val="none" w:sz="0" w:space="0" w:color="auto"/>
                        <w:right w:val="none" w:sz="0" w:space="0" w:color="auto"/>
                      </w:divBdr>
                    </w:div>
                  </w:divsChild>
                </w:div>
                <w:div w:id="147401930">
                  <w:marLeft w:val="0"/>
                  <w:marRight w:val="0"/>
                  <w:marTop w:val="0"/>
                  <w:marBottom w:val="0"/>
                  <w:divBdr>
                    <w:top w:val="none" w:sz="0" w:space="0" w:color="auto"/>
                    <w:left w:val="none" w:sz="0" w:space="0" w:color="auto"/>
                    <w:bottom w:val="none" w:sz="0" w:space="0" w:color="auto"/>
                    <w:right w:val="none" w:sz="0" w:space="0" w:color="auto"/>
                  </w:divBdr>
                  <w:divsChild>
                    <w:div w:id="382099836">
                      <w:marLeft w:val="0"/>
                      <w:marRight w:val="0"/>
                      <w:marTop w:val="0"/>
                      <w:marBottom w:val="0"/>
                      <w:divBdr>
                        <w:top w:val="none" w:sz="0" w:space="0" w:color="auto"/>
                        <w:left w:val="none" w:sz="0" w:space="0" w:color="auto"/>
                        <w:bottom w:val="none" w:sz="0" w:space="0" w:color="auto"/>
                        <w:right w:val="none" w:sz="0" w:space="0" w:color="auto"/>
                      </w:divBdr>
                    </w:div>
                  </w:divsChild>
                </w:div>
                <w:div w:id="871965415">
                  <w:marLeft w:val="0"/>
                  <w:marRight w:val="0"/>
                  <w:marTop w:val="0"/>
                  <w:marBottom w:val="0"/>
                  <w:divBdr>
                    <w:top w:val="none" w:sz="0" w:space="0" w:color="auto"/>
                    <w:left w:val="none" w:sz="0" w:space="0" w:color="auto"/>
                    <w:bottom w:val="none" w:sz="0" w:space="0" w:color="auto"/>
                    <w:right w:val="none" w:sz="0" w:space="0" w:color="auto"/>
                  </w:divBdr>
                  <w:divsChild>
                    <w:div w:id="1165165876">
                      <w:marLeft w:val="0"/>
                      <w:marRight w:val="0"/>
                      <w:marTop w:val="0"/>
                      <w:marBottom w:val="0"/>
                      <w:divBdr>
                        <w:top w:val="none" w:sz="0" w:space="0" w:color="auto"/>
                        <w:left w:val="none" w:sz="0" w:space="0" w:color="auto"/>
                        <w:bottom w:val="none" w:sz="0" w:space="0" w:color="auto"/>
                        <w:right w:val="none" w:sz="0" w:space="0" w:color="auto"/>
                      </w:divBdr>
                    </w:div>
                  </w:divsChild>
                </w:div>
                <w:div w:id="209921621">
                  <w:marLeft w:val="0"/>
                  <w:marRight w:val="0"/>
                  <w:marTop w:val="0"/>
                  <w:marBottom w:val="0"/>
                  <w:divBdr>
                    <w:top w:val="none" w:sz="0" w:space="0" w:color="auto"/>
                    <w:left w:val="none" w:sz="0" w:space="0" w:color="auto"/>
                    <w:bottom w:val="none" w:sz="0" w:space="0" w:color="auto"/>
                    <w:right w:val="none" w:sz="0" w:space="0" w:color="auto"/>
                  </w:divBdr>
                  <w:divsChild>
                    <w:div w:id="200478901">
                      <w:marLeft w:val="0"/>
                      <w:marRight w:val="0"/>
                      <w:marTop w:val="0"/>
                      <w:marBottom w:val="0"/>
                      <w:divBdr>
                        <w:top w:val="none" w:sz="0" w:space="0" w:color="auto"/>
                        <w:left w:val="none" w:sz="0" w:space="0" w:color="auto"/>
                        <w:bottom w:val="none" w:sz="0" w:space="0" w:color="auto"/>
                        <w:right w:val="none" w:sz="0" w:space="0" w:color="auto"/>
                      </w:divBdr>
                    </w:div>
                  </w:divsChild>
                </w:div>
                <w:div w:id="487282863">
                  <w:marLeft w:val="0"/>
                  <w:marRight w:val="0"/>
                  <w:marTop w:val="0"/>
                  <w:marBottom w:val="0"/>
                  <w:divBdr>
                    <w:top w:val="none" w:sz="0" w:space="0" w:color="auto"/>
                    <w:left w:val="none" w:sz="0" w:space="0" w:color="auto"/>
                    <w:bottom w:val="none" w:sz="0" w:space="0" w:color="auto"/>
                    <w:right w:val="none" w:sz="0" w:space="0" w:color="auto"/>
                  </w:divBdr>
                  <w:divsChild>
                    <w:div w:id="547493019">
                      <w:marLeft w:val="0"/>
                      <w:marRight w:val="0"/>
                      <w:marTop w:val="0"/>
                      <w:marBottom w:val="0"/>
                      <w:divBdr>
                        <w:top w:val="none" w:sz="0" w:space="0" w:color="auto"/>
                        <w:left w:val="none" w:sz="0" w:space="0" w:color="auto"/>
                        <w:bottom w:val="none" w:sz="0" w:space="0" w:color="auto"/>
                        <w:right w:val="none" w:sz="0" w:space="0" w:color="auto"/>
                      </w:divBdr>
                    </w:div>
                  </w:divsChild>
                </w:div>
                <w:div w:id="1030185703">
                  <w:marLeft w:val="0"/>
                  <w:marRight w:val="0"/>
                  <w:marTop w:val="0"/>
                  <w:marBottom w:val="0"/>
                  <w:divBdr>
                    <w:top w:val="none" w:sz="0" w:space="0" w:color="auto"/>
                    <w:left w:val="none" w:sz="0" w:space="0" w:color="auto"/>
                    <w:bottom w:val="none" w:sz="0" w:space="0" w:color="auto"/>
                    <w:right w:val="none" w:sz="0" w:space="0" w:color="auto"/>
                  </w:divBdr>
                  <w:divsChild>
                    <w:div w:id="1263491999">
                      <w:marLeft w:val="0"/>
                      <w:marRight w:val="0"/>
                      <w:marTop w:val="0"/>
                      <w:marBottom w:val="0"/>
                      <w:divBdr>
                        <w:top w:val="none" w:sz="0" w:space="0" w:color="auto"/>
                        <w:left w:val="none" w:sz="0" w:space="0" w:color="auto"/>
                        <w:bottom w:val="none" w:sz="0" w:space="0" w:color="auto"/>
                        <w:right w:val="none" w:sz="0" w:space="0" w:color="auto"/>
                      </w:divBdr>
                    </w:div>
                    <w:div w:id="1930195814">
                      <w:marLeft w:val="0"/>
                      <w:marRight w:val="0"/>
                      <w:marTop w:val="0"/>
                      <w:marBottom w:val="0"/>
                      <w:divBdr>
                        <w:top w:val="none" w:sz="0" w:space="0" w:color="auto"/>
                        <w:left w:val="none" w:sz="0" w:space="0" w:color="auto"/>
                        <w:bottom w:val="none" w:sz="0" w:space="0" w:color="auto"/>
                        <w:right w:val="none" w:sz="0" w:space="0" w:color="auto"/>
                      </w:divBdr>
                    </w:div>
                  </w:divsChild>
                </w:div>
                <w:div w:id="1270432042">
                  <w:marLeft w:val="0"/>
                  <w:marRight w:val="0"/>
                  <w:marTop w:val="0"/>
                  <w:marBottom w:val="0"/>
                  <w:divBdr>
                    <w:top w:val="none" w:sz="0" w:space="0" w:color="auto"/>
                    <w:left w:val="none" w:sz="0" w:space="0" w:color="auto"/>
                    <w:bottom w:val="none" w:sz="0" w:space="0" w:color="auto"/>
                    <w:right w:val="none" w:sz="0" w:space="0" w:color="auto"/>
                  </w:divBdr>
                  <w:divsChild>
                    <w:div w:id="1821187263">
                      <w:marLeft w:val="0"/>
                      <w:marRight w:val="0"/>
                      <w:marTop w:val="0"/>
                      <w:marBottom w:val="0"/>
                      <w:divBdr>
                        <w:top w:val="none" w:sz="0" w:space="0" w:color="auto"/>
                        <w:left w:val="none" w:sz="0" w:space="0" w:color="auto"/>
                        <w:bottom w:val="none" w:sz="0" w:space="0" w:color="auto"/>
                        <w:right w:val="none" w:sz="0" w:space="0" w:color="auto"/>
                      </w:divBdr>
                    </w:div>
                  </w:divsChild>
                </w:div>
                <w:div w:id="162822758">
                  <w:marLeft w:val="0"/>
                  <w:marRight w:val="0"/>
                  <w:marTop w:val="0"/>
                  <w:marBottom w:val="0"/>
                  <w:divBdr>
                    <w:top w:val="none" w:sz="0" w:space="0" w:color="auto"/>
                    <w:left w:val="none" w:sz="0" w:space="0" w:color="auto"/>
                    <w:bottom w:val="none" w:sz="0" w:space="0" w:color="auto"/>
                    <w:right w:val="none" w:sz="0" w:space="0" w:color="auto"/>
                  </w:divBdr>
                  <w:divsChild>
                    <w:div w:id="138811435">
                      <w:marLeft w:val="0"/>
                      <w:marRight w:val="0"/>
                      <w:marTop w:val="0"/>
                      <w:marBottom w:val="0"/>
                      <w:divBdr>
                        <w:top w:val="none" w:sz="0" w:space="0" w:color="auto"/>
                        <w:left w:val="none" w:sz="0" w:space="0" w:color="auto"/>
                        <w:bottom w:val="none" w:sz="0" w:space="0" w:color="auto"/>
                        <w:right w:val="none" w:sz="0" w:space="0" w:color="auto"/>
                      </w:divBdr>
                    </w:div>
                    <w:div w:id="1188832656">
                      <w:marLeft w:val="0"/>
                      <w:marRight w:val="0"/>
                      <w:marTop w:val="0"/>
                      <w:marBottom w:val="0"/>
                      <w:divBdr>
                        <w:top w:val="none" w:sz="0" w:space="0" w:color="auto"/>
                        <w:left w:val="none" w:sz="0" w:space="0" w:color="auto"/>
                        <w:bottom w:val="none" w:sz="0" w:space="0" w:color="auto"/>
                        <w:right w:val="none" w:sz="0" w:space="0" w:color="auto"/>
                      </w:divBdr>
                    </w:div>
                  </w:divsChild>
                </w:div>
                <w:div w:id="1507405661">
                  <w:marLeft w:val="0"/>
                  <w:marRight w:val="0"/>
                  <w:marTop w:val="0"/>
                  <w:marBottom w:val="0"/>
                  <w:divBdr>
                    <w:top w:val="none" w:sz="0" w:space="0" w:color="auto"/>
                    <w:left w:val="none" w:sz="0" w:space="0" w:color="auto"/>
                    <w:bottom w:val="none" w:sz="0" w:space="0" w:color="auto"/>
                    <w:right w:val="none" w:sz="0" w:space="0" w:color="auto"/>
                  </w:divBdr>
                  <w:divsChild>
                    <w:div w:id="1151559399">
                      <w:marLeft w:val="0"/>
                      <w:marRight w:val="0"/>
                      <w:marTop w:val="0"/>
                      <w:marBottom w:val="0"/>
                      <w:divBdr>
                        <w:top w:val="none" w:sz="0" w:space="0" w:color="auto"/>
                        <w:left w:val="none" w:sz="0" w:space="0" w:color="auto"/>
                        <w:bottom w:val="none" w:sz="0" w:space="0" w:color="auto"/>
                        <w:right w:val="none" w:sz="0" w:space="0" w:color="auto"/>
                      </w:divBdr>
                    </w:div>
                  </w:divsChild>
                </w:div>
                <w:div w:id="917060783">
                  <w:marLeft w:val="0"/>
                  <w:marRight w:val="0"/>
                  <w:marTop w:val="0"/>
                  <w:marBottom w:val="0"/>
                  <w:divBdr>
                    <w:top w:val="none" w:sz="0" w:space="0" w:color="auto"/>
                    <w:left w:val="none" w:sz="0" w:space="0" w:color="auto"/>
                    <w:bottom w:val="none" w:sz="0" w:space="0" w:color="auto"/>
                    <w:right w:val="none" w:sz="0" w:space="0" w:color="auto"/>
                  </w:divBdr>
                  <w:divsChild>
                    <w:div w:id="417795114">
                      <w:marLeft w:val="0"/>
                      <w:marRight w:val="0"/>
                      <w:marTop w:val="0"/>
                      <w:marBottom w:val="0"/>
                      <w:divBdr>
                        <w:top w:val="none" w:sz="0" w:space="0" w:color="auto"/>
                        <w:left w:val="none" w:sz="0" w:space="0" w:color="auto"/>
                        <w:bottom w:val="none" w:sz="0" w:space="0" w:color="auto"/>
                        <w:right w:val="none" w:sz="0" w:space="0" w:color="auto"/>
                      </w:divBdr>
                    </w:div>
                  </w:divsChild>
                </w:div>
                <w:div w:id="1298144239">
                  <w:marLeft w:val="0"/>
                  <w:marRight w:val="0"/>
                  <w:marTop w:val="0"/>
                  <w:marBottom w:val="0"/>
                  <w:divBdr>
                    <w:top w:val="none" w:sz="0" w:space="0" w:color="auto"/>
                    <w:left w:val="none" w:sz="0" w:space="0" w:color="auto"/>
                    <w:bottom w:val="none" w:sz="0" w:space="0" w:color="auto"/>
                    <w:right w:val="none" w:sz="0" w:space="0" w:color="auto"/>
                  </w:divBdr>
                  <w:divsChild>
                    <w:div w:id="216357096">
                      <w:marLeft w:val="0"/>
                      <w:marRight w:val="0"/>
                      <w:marTop w:val="0"/>
                      <w:marBottom w:val="0"/>
                      <w:divBdr>
                        <w:top w:val="none" w:sz="0" w:space="0" w:color="auto"/>
                        <w:left w:val="none" w:sz="0" w:space="0" w:color="auto"/>
                        <w:bottom w:val="none" w:sz="0" w:space="0" w:color="auto"/>
                        <w:right w:val="none" w:sz="0" w:space="0" w:color="auto"/>
                      </w:divBdr>
                    </w:div>
                  </w:divsChild>
                </w:div>
                <w:div w:id="1814525186">
                  <w:marLeft w:val="0"/>
                  <w:marRight w:val="0"/>
                  <w:marTop w:val="0"/>
                  <w:marBottom w:val="0"/>
                  <w:divBdr>
                    <w:top w:val="none" w:sz="0" w:space="0" w:color="auto"/>
                    <w:left w:val="none" w:sz="0" w:space="0" w:color="auto"/>
                    <w:bottom w:val="none" w:sz="0" w:space="0" w:color="auto"/>
                    <w:right w:val="none" w:sz="0" w:space="0" w:color="auto"/>
                  </w:divBdr>
                  <w:divsChild>
                    <w:div w:id="1074548661">
                      <w:marLeft w:val="0"/>
                      <w:marRight w:val="0"/>
                      <w:marTop w:val="0"/>
                      <w:marBottom w:val="0"/>
                      <w:divBdr>
                        <w:top w:val="none" w:sz="0" w:space="0" w:color="auto"/>
                        <w:left w:val="none" w:sz="0" w:space="0" w:color="auto"/>
                        <w:bottom w:val="none" w:sz="0" w:space="0" w:color="auto"/>
                        <w:right w:val="none" w:sz="0" w:space="0" w:color="auto"/>
                      </w:divBdr>
                    </w:div>
                  </w:divsChild>
                </w:div>
                <w:div w:id="583493091">
                  <w:marLeft w:val="0"/>
                  <w:marRight w:val="0"/>
                  <w:marTop w:val="0"/>
                  <w:marBottom w:val="0"/>
                  <w:divBdr>
                    <w:top w:val="none" w:sz="0" w:space="0" w:color="auto"/>
                    <w:left w:val="none" w:sz="0" w:space="0" w:color="auto"/>
                    <w:bottom w:val="none" w:sz="0" w:space="0" w:color="auto"/>
                    <w:right w:val="none" w:sz="0" w:space="0" w:color="auto"/>
                  </w:divBdr>
                  <w:divsChild>
                    <w:div w:id="57048160">
                      <w:marLeft w:val="0"/>
                      <w:marRight w:val="0"/>
                      <w:marTop w:val="0"/>
                      <w:marBottom w:val="0"/>
                      <w:divBdr>
                        <w:top w:val="none" w:sz="0" w:space="0" w:color="auto"/>
                        <w:left w:val="none" w:sz="0" w:space="0" w:color="auto"/>
                        <w:bottom w:val="none" w:sz="0" w:space="0" w:color="auto"/>
                        <w:right w:val="none" w:sz="0" w:space="0" w:color="auto"/>
                      </w:divBdr>
                    </w:div>
                  </w:divsChild>
                </w:div>
                <w:div w:id="145514290">
                  <w:marLeft w:val="0"/>
                  <w:marRight w:val="0"/>
                  <w:marTop w:val="0"/>
                  <w:marBottom w:val="0"/>
                  <w:divBdr>
                    <w:top w:val="none" w:sz="0" w:space="0" w:color="auto"/>
                    <w:left w:val="none" w:sz="0" w:space="0" w:color="auto"/>
                    <w:bottom w:val="none" w:sz="0" w:space="0" w:color="auto"/>
                    <w:right w:val="none" w:sz="0" w:space="0" w:color="auto"/>
                  </w:divBdr>
                  <w:divsChild>
                    <w:div w:id="1564102151">
                      <w:marLeft w:val="0"/>
                      <w:marRight w:val="0"/>
                      <w:marTop w:val="0"/>
                      <w:marBottom w:val="0"/>
                      <w:divBdr>
                        <w:top w:val="none" w:sz="0" w:space="0" w:color="auto"/>
                        <w:left w:val="none" w:sz="0" w:space="0" w:color="auto"/>
                        <w:bottom w:val="none" w:sz="0" w:space="0" w:color="auto"/>
                        <w:right w:val="none" w:sz="0" w:space="0" w:color="auto"/>
                      </w:divBdr>
                    </w:div>
                  </w:divsChild>
                </w:div>
                <w:div w:id="817107921">
                  <w:marLeft w:val="0"/>
                  <w:marRight w:val="0"/>
                  <w:marTop w:val="0"/>
                  <w:marBottom w:val="0"/>
                  <w:divBdr>
                    <w:top w:val="none" w:sz="0" w:space="0" w:color="auto"/>
                    <w:left w:val="none" w:sz="0" w:space="0" w:color="auto"/>
                    <w:bottom w:val="none" w:sz="0" w:space="0" w:color="auto"/>
                    <w:right w:val="none" w:sz="0" w:space="0" w:color="auto"/>
                  </w:divBdr>
                  <w:divsChild>
                    <w:div w:id="531722326">
                      <w:marLeft w:val="0"/>
                      <w:marRight w:val="0"/>
                      <w:marTop w:val="0"/>
                      <w:marBottom w:val="0"/>
                      <w:divBdr>
                        <w:top w:val="none" w:sz="0" w:space="0" w:color="auto"/>
                        <w:left w:val="none" w:sz="0" w:space="0" w:color="auto"/>
                        <w:bottom w:val="none" w:sz="0" w:space="0" w:color="auto"/>
                        <w:right w:val="none" w:sz="0" w:space="0" w:color="auto"/>
                      </w:divBdr>
                    </w:div>
                  </w:divsChild>
                </w:div>
                <w:div w:id="768159800">
                  <w:marLeft w:val="0"/>
                  <w:marRight w:val="0"/>
                  <w:marTop w:val="0"/>
                  <w:marBottom w:val="0"/>
                  <w:divBdr>
                    <w:top w:val="none" w:sz="0" w:space="0" w:color="auto"/>
                    <w:left w:val="none" w:sz="0" w:space="0" w:color="auto"/>
                    <w:bottom w:val="none" w:sz="0" w:space="0" w:color="auto"/>
                    <w:right w:val="none" w:sz="0" w:space="0" w:color="auto"/>
                  </w:divBdr>
                  <w:divsChild>
                    <w:div w:id="1316839410">
                      <w:marLeft w:val="0"/>
                      <w:marRight w:val="0"/>
                      <w:marTop w:val="0"/>
                      <w:marBottom w:val="0"/>
                      <w:divBdr>
                        <w:top w:val="none" w:sz="0" w:space="0" w:color="auto"/>
                        <w:left w:val="none" w:sz="0" w:space="0" w:color="auto"/>
                        <w:bottom w:val="none" w:sz="0" w:space="0" w:color="auto"/>
                        <w:right w:val="none" w:sz="0" w:space="0" w:color="auto"/>
                      </w:divBdr>
                    </w:div>
                    <w:div w:id="1608149364">
                      <w:marLeft w:val="0"/>
                      <w:marRight w:val="0"/>
                      <w:marTop w:val="0"/>
                      <w:marBottom w:val="0"/>
                      <w:divBdr>
                        <w:top w:val="none" w:sz="0" w:space="0" w:color="auto"/>
                        <w:left w:val="none" w:sz="0" w:space="0" w:color="auto"/>
                        <w:bottom w:val="none" w:sz="0" w:space="0" w:color="auto"/>
                        <w:right w:val="none" w:sz="0" w:space="0" w:color="auto"/>
                      </w:divBdr>
                    </w:div>
                  </w:divsChild>
                </w:div>
                <w:div w:id="1461806092">
                  <w:marLeft w:val="0"/>
                  <w:marRight w:val="0"/>
                  <w:marTop w:val="0"/>
                  <w:marBottom w:val="0"/>
                  <w:divBdr>
                    <w:top w:val="none" w:sz="0" w:space="0" w:color="auto"/>
                    <w:left w:val="none" w:sz="0" w:space="0" w:color="auto"/>
                    <w:bottom w:val="none" w:sz="0" w:space="0" w:color="auto"/>
                    <w:right w:val="none" w:sz="0" w:space="0" w:color="auto"/>
                  </w:divBdr>
                  <w:divsChild>
                    <w:div w:id="1658027015">
                      <w:marLeft w:val="0"/>
                      <w:marRight w:val="0"/>
                      <w:marTop w:val="0"/>
                      <w:marBottom w:val="0"/>
                      <w:divBdr>
                        <w:top w:val="none" w:sz="0" w:space="0" w:color="auto"/>
                        <w:left w:val="none" w:sz="0" w:space="0" w:color="auto"/>
                        <w:bottom w:val="none" w:sz="0" w:space="0" w:color="auto"/>
                        <w:right w:val="none" w:sz="0" w:space="0" w:color="auto"/>
                      </w:divBdr>
                    </w:div>
                  </w:divsChild>
                </w:div>
                <w:div w:id="643893929">
                  <w:marLeft w:val="0"/>
                  <w:marRight w:val="0"/>
                  <w:marTop w:val="0"/>
                  <w:marBottom w:val="0"/>
                  <w:divBdr>
                    <w:top w:val="none" w:sz="0" w:space="0" w:color="auto"/>
                    <w:left w:val="none" w:sz="0" w:space="0" w:color="auto"/>
                    <w:bottom w:val="none" w:sz="0" w:space="0" w:color="auto"/>
                    <w:right w:val="none" w:sz="0" w:space="0" w:color="auto"/>
                  </w:divBdr>
                  <w:divsChild>
                    <w:div w:id="1098796435">
                      <w:marLeft w:val="0"/>
                      <w:marRight w:val="0"/>
                      <w:marTop w:val="0"/>
                      <w:marBottom w:val="0"/>
                      <w:divBdr>
                        <w:top w:val="none" w:sz="0" w:space="0" w:color="auto"/>
                        <w:left w:val="none" w:sz="0" w:space="0" w:color="auto"/>
                        <w:bottom w:val="none" w:sz="0" w:space="0" w:color="auto"/>
                        <w:right w:val="none" w:sz="0" w:space="0" w:color="auto"/>
                      </w:divBdr>
                    </w:div>
                  </w:divsChild>
                </w:div>
                <w:div w:id="1400327711">
                  <w:marLeft w:val="0"/>
                  <w:marRight w:val="0"/>
                  <w:marTop w:val="0"/>
                  <w:marBottom w:val="0"/>
                  <w:divBdr>
                    <w:top w:val="none" w:sz="0" w:space="0" w:color="auto"/>
                    <w:left w:val="none" w:sz="0" w:space="0" w:color="auto"/>
                    <w:bottom w:val="none" w:sz="0" w:space="0" w:color="auto"/>
                    <w:right w:val="none" w:sz="0" w:space="0" w:color="auto"/>
                  </w:divBdr>
                  <w:divsChild>
                    <w:div w:id="296835764">
                      <w:marLeft w:val="0"/>
                      <w:marRight w:val="0"/>
                      <w:marTop w:val="0"/>
                      <w:marBottom w:val="0"/>
                      <w:divBdr>
                        <w:top w:val="none" w:sz="0" w:space="0" w:color="auto"/>
                        <w:left w:val="none" w:sz="0" w:space="0" w:color="auto"/>
                        <w:bottom w:val="none" w:sz="0" w:space="0" w:color="auto"/>
                        <w:right w:val="none" w:sz="0" w:space="0" w:color="auto"/>
                      </w:divBdr>
                    </w:div>
                  </w:divsChild>
                </w:div>
                <w:div w:id="1842159210">
                  <w:marLeft w:val="0"/>
                  <w:marRight w:val="0"/>
                  <w:marTop w:val="0"/>
                  <w:marBottom w:val="0"/>
                  <w:divBdr>
                    <w:top w:val="none" w:sz="0" w:space="0" w:color="auto"/>
                    <w:left w:val="none" w:sz="0" w:space="0" w:color="auto"/>
                    <w:bottom w:val="none" w:sz="0" w:space="0" w:color="auto"/>
                    <w:right w:val="none" w:sz="0" w:space="0" w:color="auto"/>
                  </w:divBdr>
                  <w:divsChild>
                    <w:div w:id="568806585">
                      <w:marLeft w:val="0"/>
                      <w:marRight w:val="0"/>
                      <w:marTop w:val="0"/>
                      <w:marBottom w:val="0"/>
                      <w:divBdr>
                        <w:top w:val="none" w:sz="0" w:space="0" w:color="auto"/>
                        <w:left w:val="none" w:sz="0" w:space="0" w:color="auto"/>
                        <w:bottom w:val="none" w:sz="0" w:space="0" w:color="auto"/>
                        <w:right w:val="none" w:sz="0" w:space="0" w:color="auto"/>
                      </w:divBdr>
                    </w:div>
                  </w:divsChild>
                </w:div>
                <w:div w:id="1303653976">
                  <w:marLeft w:val="0"/>
                  <w:marRight w:val="0"/>
                  <w:marTop w:val="0"/>
                  <w:marBottom w:val="0"/>
                  <w:divBdr>
                    <w:top w:val="none" w:sz="0" w:space="0" w:color="auto"/>
                    <w:left w:val="none" w:sz="0" w:space="0" w:color="auto"/>
                    <w:bottom w:val="none" w:sz="0" w:space="0" w:color="auto"/>
                    <w:right w:val="none" w:sz="0" w:space="0" w:color="auto"/>
                  </w:divBdr>
                  <w:divsChild>
                    <w:div w:id="1763139716">
                      <w:marLeft w:val="0"/>
                      <w:marRight w:val="0"/>
                      <w:marTop w:val="0"/>
                      <w:marBottom w:val="0"/>
                      <w:divBdr>
                        <w:top w:val="none" w:sz="0" w:space="0" w:color="auto"/>
                        <w:left w:val="none" w:sz="0" w:space="0" w:color="auto"/>
                        <w:bottom w:val="none" w:sz="0" w:space="0" w:color="auto"/>
                        <w:right w:val="none" w:sz="0" w:space="0" w:color="auto"/>
                      </w:divBdr>
                    </w:div>
                  </w:divsChild>
                </w:div>
                <w:div w:id="1023170910">
                  <w:marLeft w:val="0"/>
                  <w:marRight w:val="0"/>
                  <w:marTop w:val="0"/>
                  <w:marBottom w:val="0"/>
                  <w:divBdr>
                    <w:top w:val="none" w:sz="0" w:space="0" w:color="auto"/>
                    <w:left w:val="none" w:sz="0" w:space="0" w:color="auto"/>
                    <w:bottom w:val="none" w:sz="0" w:space="0" w:color="auto"/>
                    <w:right w:val="none" w:sz="0" w:space="0" w:color="auto"/>
                  </w:divBdr>
                  <w:divsChild>
                    <w:div w:id="101652957">
                      <w:marLeft w:val="0"/>
                      <w:marRight w:val="0"/>
                      <w:marTop w:val="0"/>
                      <w:marBottom w:val="0"/>
                      <w:divBdr>
                        <w:top w:val="none" w:sz="0" w:space="0" w:color="auto"/>
                        <w:left w:val="none" w:sz="0" w:space="0" w:color="auto"/>
                        <w:bottom w:val="none" w:sz="0" w:space="0" w:color="auto"/>
                        <w:right w:val="none" w:sz="0" w:space="0" w:color="auto"/>
                      </w:divBdr>
                    </w:div>
                  </w:divsChild>
                </w:div>
                <w:div w:id="1805149506">
                  <w:marLeft w:val="0"/>
                  <w:marRight w:val="0"/>
                  <w:marTop w:val="0"/>
                  <w:marBottom w:val="0"/>
                  <w:divBdr>
                    <w:top w:val="none" w:sz="0" w:space="0" w:color="auto"/>
                    <w:left w:val="none" w:sz="0" w:space="0" w:color="auto"/>
                    <w:bottom w:val="none" w:sz="0" w:space="0" w:color="auto"/>
                    <w:right w:val="none" w:sz="0" w:space="0" w:color="auto"/>
                  </w:divBdr>
                  <w:divsChild>
                    <w:div w:id="348483031">
                      <w:marLeft w:val="0"/>
                      <w:marRight w:val="0"/>
                      <w:marTop w:val="0"/>
                      <w:marBottom w:val="0"/>
                      <w:divBdr>
                        <w:top w:val="none" w:sz="0" w:space="0" w:color="auto"/>
                        <w:left w:val="none" w:sz="0" w:space="0" w:color="auto"/>
                        <w:bottom w:val="none" w:sz="0" w:space="0" w:color="auto"/>
                        <w:right w:val="none" w:sz="0" w:space="0" w:color="auto"/>
                      </w:divBdr>
                    </w:div>
                  </w:divsChild>
                </w:div>
                <w:div w:id="1683582293">
                  <w:marLeft w:val="0"/>
                  <w:marRight w:val="0"/>
                  <w:marTop w:val="0"/>
                  <w:marBottom w:val="0"/>
                  <w:divBdr>
                    <w:top w:val="none" w:sz="0" w:space="0" w:color="auto"/>
                    <w:left w:val="none" w:sz="0" w:space="0" w:color="auto"/>
                    <w:bottom w:val="none" w:sz="0" w:space="0" w:color="auto"/>
                    <w:right w:val="none" w:sz="0" w:space="0" w:color="auto"/>
                  </w:divBdr>
                  <w:divsChild>
                    <w:div w:id="829756710">
                      <w:marLeft w:val="0"/>
                      <w:marRight w:val="0"/>
                      <w:marTop w:val="0"/>
                      <w:marBottom w:val="0"/>
                      <w:divBdr>
                        <w:top w:val="none" w:sz="0" w:space="0" w:color="auto"/>
                        <w:left w:val="none" w:sz="0" w:space="0" w:color="auto"/>
                        <w:bottom w:val="none" w:sz="0" w:space="0" w:color="auto"/>
                        <w:right w:val="none" w:sz="0" w:space="0" w:color="auto"/>
                      </w:divBdr>
                    </w:div>
                  </w:divsChild>
                </w:div>
                <w:div w:id="461536464">
                  <w:marLeft w:val="0"/>
                  <w:marRight w:val="0"/>
                  <w:marTop w:val="0"/>
                  <w:marBottom w:val="0"/>
                  <w:divBdr>
                    <w:top w:val="none" w:sz="0" w:space="0" w:color="auto"/>
                    <w:left w:val="none" w:sz="0" w:space="0" w:color="auto"/>
                    <w:bottom w:val="none" w:sz="0" w:space="0" w:color="auto"/>
                    <w:right w:val="none" w:sz="0" w:space="0" w:color="auto"/>
                  </w:divBdr>
                  <w:divsChild>
                    <w:div w:id="1983462688">
                      <w:marLeft w:val="0"/>
                      <w:marRight w:val="0"/>
                      <w:marTop w:val="0"/>
                      <w:marBottom w:val="0"/>
                      <w:divBdr>
                        <w:top w:val="none" w:sz="0" w:space="0" w:color="auto"/>
                        <w:left w:val="none" w:sz="0" w:space="0" w:color="auto"/>
                        <w:bottom w:val="none" w:sz="0" w:space="0" w:color="auto"/>
                        <w:right w:val="none" w:sz="0" w:space="0" w:color="auto"/>
                      </w:divBdr>
                    </w:div>
                  </w:divsChild>
                </w:div>
                <w:div w:id="1480733367">
                  <w:marLeft w:val="0"/>
                  <w:marRight w:val="0"/>
                  <w:marTop w:val="0"/>
                  <w:marBottom w:val="0"/>
                  <w:divBdr>
                    <w:top w:val="none" w:sz="0" w:space="0" w:color="auto"/>
                    <w:left w:val="none" w:sz="0" w:space="0" w:color="auto"/>
                    <w:bottom w:val="none" w:sz="0" w:space="0" w:color="auto"/>
                    <w:right w:val="none" w:sz="0" w:space="0" w:color="auto"/>
                  </w:divBdr>
                  <w:divsChild>
                    <w:div w:id="1716851986">
                      <w:marLeft w:val="0"/>
                      <w:marRight w:val="0"/>
                      <w:marTop w:val="0"/>
                      <w:marBottom w:val="0"/>
                      <w:divBdr>
                        <w:top w:val="none" w:sz="0" w:space="0" w:color="auto"/>
                        <w:left w:val="none" w:sz="0" w:space="0" w:color="auto"/>
                        <w:bottom w:val="none" w:sz="0" w:space="0" w:color="auto"/>
                        <w:right w:val="none" w:sz="0" w:space="0" w:color="auto"/>
                      </w:divBdr>
                    </w:div>
                  </w:divsChild>
                </w:div>
                <w:div w:id="2038892048">
                  <w:marLeft w:val="0"/>
                  <w:marRight w:val="0"/>
                  <w:marTop w:val="0"/>
                  <w:marBottom w:val="0"/>
                  <w:divBdr>
                    <w:top w:val="none" w:sz="0" w:space="0" w:color="auto"/>
                    <w:left w:val="none" w:sz="0" w:space="0" w:color="auto"/>
                    <w:bottom w:val="none" w:sz="0" w:space="0" w:color="auto"/>
                    <w:right w:val="none" w:sz="0" w:space="0" w:color="auto"/>
                  </w:divBdr>
                  <w:divsChild>
                    <w:div w:id="1035424096">
                      <w:marLeft w:val="0"/>
                      <w:marRight w:val="0"/>
                      <w:marTop w:val="0"/>
                      <w:marBottom w:val="0"/>
                      <w:divBdr>
                        <w:top w:val="none" w:sz="0" w:space="0" w:color="auto"/>
                        <w:left w:val="none" w:sz="0" w:space="0" w:color="auto"/>
                        <w:bottom w:val="none" w:sz="0" w:space="0" w:color="auto"/>
                        <w:right w:val="none" w:sz="0" w:space="0" w:color="auto"/>
                      </w:divBdr>
                    </w:div>
                  </w:divsChild>
                </w:div>
                <w:div w:id="399862362">
                  <w:marLeft w:val="0"/>
                  <w:marRight w:val="0"/>
                  <w:marTop w:val="0"/>
                  <w:marBottom w:val="0"/>
                  <w:divBdr>
                    <w:top w:val="none" w:sz="0" w:space="0" w:color="auto"/>
                    <w:left w:val="none" w:sz="0" w:space="0" w:color="auto"/>
                    <w:bottom w:val="none" w:sz="0" w:space="0" w:color="auto"/>
                    <w:right w:val="none" w:sz="0" w:space="0" w:color="auto"/>
                  </w:divBdr>
                  <w:divsChild>
                    <w:div w:id="505897578">
                      <w:marLeft w:val="0"/>
                      <w:marRight w:val="0"/>
                      <w:marTop w:val="0"/>
                      <w:marBottom w:val="0"/>
                      <w:divBdr>
                        <w:top w:val="none" w:sz="0" w:space="0" w:color="auto"/>
                        <w:left w:val="none" w:sz="0" w:space="0" w:color="auto"/>
                        <w:bottom w:val="none" w:sz="0" w:space="0" w:color="auto"/>
                        <w:right w:val="none" w:sz="0" w:space="0" w:color="auto"/>
                      </w:divBdr>
                    </w:div>
                  </w:divsChild>
                </w:div>
                <w:div w:id="963970019">
                  <w:marLeft w:val="0"/>
                  <w:marRight w:val="0"/>
                  <w:marTop w:val="0"/>
                  <w:marBottom w:val="0"/>
                  <w:divBdr>
                    <w:top w:val="none" w:sz="0" w:space="0" w:color="auto"/>
                    <w:left w:val="none" w:sz="0" w:space="0" w:color="auto"/>
                    <w:bottom w:val="none" w:sz="0" w:space="0" w:color="auto"/>
                    <w:right w:val="none" w:sz="0" w:space="0" w:color="auto"/>
                  </w:divBdr>
                  <w:divsChild>
                    <w:div w:id="523206396">
                      <w:marLeft w:val="0"/>
                      <w:marRight w:val="0"/>
                      <w:marTop w:val="0"/>
                      <w:marBottom w:val="0"/>
                      <w:divBdr>
                        <w:top w:val="none" w:sz="0" w:space="0" w:color="auto"/>
                        <w:left w:val="none" w:sz="0" w:space="0" w:color="auto"/>
                        <w:bottom w:val="none" w:sz="0" w:space="0" w:color="auto"/>
                        <w:right w:val="none" w:sz="0" w:space="0" w:color="auto"/>
                      </w:divBdr>
                    </w:div>
                  </w:divsChild>
                </w:div>
                <w:div w:id="459298494">
                  <w:marLeft w:val="0"/>
                  <w:marRight w:val="0"/>
                  <w:marTop w:val="0"/>
                  <w:marBottom w:val="0"/>
                  <w:divBdr>
                    <w:top w:val="none" w:sz="0" w:space="0" w:color="auto"/>
                    <w:left w:val="none" w:sz="0" w:space="0" w:color="auto"/>
                    <w:bottom w:val="none" w:sz="0" w:space="0" w:color="auto"/>
                    <w:right w:val="none" w:sz="0" w:space="0" w:color="auto"/>
                  </w:divBdr>
                  <w:divsChild>
                    <w:div w:id="334573812">
                      <w:marLeft w:val="0"/>
                      <w:marRight w:val="0"/>
                      <w:marTop w:val="0"/>
                      <w:marBottom w:val="0"/>
                      <w:divBdr>
                        <w:top w:val="none" w:sz="0" w:space="0" w:color="auto"/>
                        <w:left w:val="none" w:sz="0" w:space="0" w:color="auto"/>
                        <w:bottom w:val="none" w:sz="0" w:space="0" w:color="auto"/>
                        <w:right w:val="none" w:sz="0" w:space="0" w:color="auto"/>
                      </w:divBdr>
                    </w:div>
                  </w:divsChild>
                </w:div>
                <w:div w:id="506598381">
                  <w:marLeft w:val="0"/>
                  <w:marRight w:val="0"/>
                  <w:marTop w:val="0"/>
                  <w:marBottom w:val="0"/>
                  <w:divBdr>
                    <w:top w:val="none" w:sz="0" w:space="0" w:color="auto"/>
                    <w:left w:val="none" w:sz="0" w:space="0" w:color="auto"/>
                    <w:bottom w:val="none" w:sz="0" w:space="0" w:color="auto"/>
                    <w:right w:val="none" w:sz="0" w:space="0" w:color="auto"/>
                  </w:divBdr>
                  <w:divsChild>
                    <w:div w:id="1442456382">
                      <w:marLeft w:val="0"/>
                      <w:marRight w:val="0"/>
                      <w:marTop w:val="0"/>
                      <w:marBottom w:val="0"/>
                      <w:divBdr>
                        <w:top w:val="none" w:sz="0" w:space="0" w:color="auto"/>
                        <w:left w:val="none" w:sz="0" w:space="0" w:color="auto"/>
                        <w:bottom w:val="none" w:sz="0" w:space="0" w:color="auto"/>
                        <w:right w:val="none" w:sz="0" w:space="0" w:color="auto"/>
                      </w:divBdr>
                    </w:div>
                  </w:divsChild>
                </w:div>
                <w:div w:id="1768573039">
                  <w:marLeft w:val="0"/>
                  <w:marRight w:val="0"/>
                  <w:marTop w:val="0"/>
                  <w:marBottom w:val="0"/>
                  <w:divBdr>
                    <w:top w:val="none" w:sz="0" w:space="0" w:color="auto"/>
                    <w:left w:val="none" w:sz="0" w:space="0" w:color="auto"/>
                    <w:bottom w:val="none" w:sz="0" w:space="0" w:color="auto"/>
                    <w:right w:val="none" w:sz="0" w:space="0" w:color="auto"/>
                  </w:divBdr>
                  <w:divsChild>
                    <w:div w:id="114754860">
                      <w:marLeft w:val="0"/>
                      <w:marRight w:val="0"/>
                      <w:marTop w:val="0"/>
                      <w:marBottom w:val="0"/>
                      <w:divBdr>
                        <w:top w:val="none" w:sz="0" w:space="0" w:color="auto"/>
                        <w:left w:val="none" w:sz="0" w:space="0" w:color="auto"/>
                        <w:bottom w:val="none" w:sz="0" w:space="0" w:color="auto"/>
                        <w:right w:val="none" w:sz="0" w:space="0" w:color="auto"/>
                      </w:divBdr>
                    </w:div>
                  </w:divsChild>
                </w:div>
                <w:div w:id="247731554">
                  <w:marLeft w:val="0"/>
                  <w:marRight w:val="0"/>
                  <w:marTop w:val="0"/>
                  <w:marBottom w:val="0"/>
                  <w:divBdr>
                    <w:top w:val="none" w:sz="0" w:space="0" w:color="auto"/>
                    <w:left w:val="none" w:sz="0" w:space="0" w:color="auto"/>
                    <w:bottom w:val="none" w:sz="0" w:space="0" w:color="auto"/>
                    <w:right w:val="none" w:sz="0" w:space="0" w:color="auto"/>
                  </w:divBdr>
                  <w:divsChild>
                    <w:div w:id="1502503813">
                      <w:marLeft w:val="0"/>
                      <w:marRight w:val="0"/>
                      <w:marTop w:val="0"/>
                      <w:marBottom w:val="0"/>
                      <w:divBdr>
                        <w:top w:val="none" w:sz="0" w:space="0" w:color="auto"/>
                        <w:left w:val="none" w:sz="0" w:space="0" w:color="auto"/>
                        <w:bottom w:val="none" w:sz="0" w:space="0" w:color="auto"/>
                        <w:right w:val="none" w:sz="0" w:space="0" w:color="auto"/>
                      </w:divBdr>
                    </w:div>
                  </w:divsChild>
                </w:div>
                <w:div w:id="2045982796">
                  <w:marLeft w:val="0"/>
                  <w:marRight w:val="0"/>
                  <w:marTop w:val="0"/>
                  <w:marBottom w:val="0"/>
                  <w:divBdr>
                    <w:top w:val="none" w:sz="0" w:space="0" w:color="auto"/>
                    <w:left w:val="none" w:sz="0" w:space="0" w:color="auto"/>
                    <w:bottom w:val="none" w:sz="0" w:space="0" w:color="auto"/>
                    <w:right w:val="none" w:sz="0" w:space="0" w:color="auto"/>
                  </w:divBdr>
                  <w:divsChild>
                    <w:div w:id="1798598937">
                      <w:marLeft w:val="0"/>
                      <w:marRight w:val="0"/>
                      <w:marTop w:val="0"/>
                      <w:marBottom w:val="0"/>
                      <w:divBdr>
                        <w:top w:val="none" w:sz="0" w:space="0" w:color="auto"/>
                        <w:left w:val="none" w:sz="0" w:space="0" w:color="auto"/>
                        <w:bottom w:val="none" w:sz="0" w:space="0" w:color="auto"/>
                        <w:right w:val="none" w:sz="0" w:space="0" w:color="auto"/>
                      </w:divBdr>
                    </w:div>
                  </w:divsChild>
                </w:div>
                <w:div w:id="2013609198">
                  <w:marLeft w:val="0"/>
                  <w:marRight w:val="0"/>
                  <w:marTop w:val="0"/>
                  <w:marBottom w:val="0"/>
                  <w:divBdr>
                    <w:top w:val="none" w:sz="0" w:space="0" w:color="auto"/>
                    <w:left w:val="none" w:sz="0" w:space="0" w:color="auto"/>
                    <w:bottom w:val="none" w:sz="0" w:space="0" w:color="auto"/>
                    <w:right w:val="none" w:sz="0" w:space="0" w:color="auto"/>
                  </w:divBdr>
                  <w:divsChild>
                    <w:div w:id="1264461596">
                      <w:marLeft w:val="0"/>
                      <w:marRight w:val="0"/>
                      <w:marTop w:val="0"/>
                      <w:marBottom w:val="0"/>
                      <w:divBdr>
                        <w:top w:val="none" w:sz="0" w:space="0" w:color="auto"/>
                        <w:left w:val="none" w:sz="0" w:space="0" w:color="auto"/>
                        <w:bottom w:val="none" w:sz="0" w:space="0" w:color="auto"/>
                        <w:right w:val="none" w:sz="0" w:space="0" w:color="auto"/>
                      </w:divBdr>
                    </w:div>
                  </w:divsChild>
                </w:div>
                <w:div w:id="1344480937">
                  <w:marLeft w:val="0"/>
                  <w:marRight w:val="0"/>
                  <w:marTop w:val="0"/>
                  <w:marBottom w:val="0"/>
                  <w:divBdr>
                    <w:top w:val="none" w:sz="0" w:space="0" w:color="auto"/>
                    <w:left w:val="none" w:sz="0" w:space="0" w:color="auto"/>
                    <w:bottom w:val="none" w:sz="0" w:space="0" w:color="auto"/>
                    <w:right w:val="none" w:sz="0" w:space="0" w:color="auto"/>
                  </w:divBdr>
                  <w:divsChild>
                    <w:div w:id="153838732">
                      <w:marLeft w:val="0"/>
                      <w:marRight w:val="0"/>
                      <w:marTop w:val="0"/>
                      <w:marBottom w:val="0"/>
                      <w:divBdr>
                        <w:top w:val="none" w:sz="0" w:space="0" w:color="auto"/>
                        <w:left w:val="none" w:sz="0" w:space="0" w:color="auto"/>
                        <w:bottom w:val="none" w:sz="0" w:space="0" w:color="auto"/>
                        <w:right w:val="none" w:sz="0" w:space="0" w:color="auto"/>
                      </w:divBdr>
                    </w:div>
                    <w:div w:id="1770159685">
                      <w:marLeft w:val="0"/>
                      <w:marRight w:val="0"/>
                      <w:marTop w:val="0"/>
                      <w:marBottom w:val="0"/>
                      <w:divBdr>
                        <w:top w:val="none" w:sz="0" w:space="0" w:color="auto"/>
                        <w:left w:val="none" w:sz="0" w:space="0" w:color="auto"/>
                        <w:bottom w:val="none" w:sz="0" w:space="0" w:color="auto"/>
                        <w:right w:val="none" w:sz="0" w:space="0" w:color="auto"/>
                      </w:divBdr>
                    </w:div>
                  </w:divsChild>
                </w:div>
                <w:div w:id="1993827831">
                  <w:marLeft w:val="0"/>
                  <w:marRight w:val="0"/>
                  <w:marTop w:val="0"/>
                  <w:marBottom w:val="0"/>
                  <w:divBdr>
                    <w:top w:val="none" w:sz="0" w:space="0" w:color="auto"/>
                    <w:left w:val="none" w:sz="0" w:space="0" w:color="auto"/>
                    <w:bottom w:val="none" w:sz="0" w:space="0" w:color="auto"/>
                    <w:right w:val="none" w:sz="0" w:space="0" w:color="auto"/>
                  </w:divBdr>
                  <w:divsChild>
                    <w:div w:id="839199948">
                      <w:marLeft w:val="0"/>
                      <w:marRight w:val="0"/>
                      <w:marTop w:val="0"/>
                      <w:marBottom w:val="0"/>
                      <w:divBdr>
                        <w:top w:val="none" w:sz="0" w:space="0" w:color="auto"/>
                        <w:left w:val="none" w:sz="0" w:space="0" w:color="auto"/>
                        <w:bottom w:val="none" w:sz="0" w:space="0" w:color="auto"/>
                        <w:right w:val="none" w:sz="0" w:space="0" w:color="auto"/>
                      </w:divBdr>
                    </w:div>
                    <w:div w:id="447891624">
                      <w:marLeft w:val="0"/>
                      <w:marRight w:val="0"/>
                      <w:marTop w:val="0"/>
                      <w:marBottom w:val="0"/>
                      <w:divBdr>
                        <w:top w:val="none" w:sz="0" w:space="0" w:color="auto"/>
                        <w:left w:val="none" w:sz="0" w:space="0" w:color="auto"/>
                        <w:bottom w:val="none" w:sz="0" w:space="0" w:color="auto"/>
                        <w:right w:val="none" w:sz="0" w:space="0" w:color="auto"/>
                      </w:divBdr>
                    </w:div>
                  </w:divsChild>
                </w:div>
                <w:div w:id="923798813">
                  <w:marLeft w:val="0"/>
                  <w:marRight w:val="0"/>
                  <w:marTop w:val="0"/>
                  <w:marBottom w:val="0"/>
                  <w:divBdr>
                    <w:top w:val="none" w:sz="0" w:space="0" w:color="auto"/>
                    <w:left w:val="none" w:sz="0" w:space="0" w:color="auto"/>
                    <w:bottom w:val="none" w:sz="0" w:space="0" w:color="auto"/>
                    <w:right w:val="none" w:sz="0" w:space="0" w:color="auto"/>
                  </w:divBdr>
                  <w:divsChild>
                    <w:div w:id="1267731944">
                      <w:marLeft w:val="0"/>
                      <w:marRight w:val="0"/>
                      <w:marTop w:val="0"/>
                      <w:marBottom w:val="0"/>
                      <w:divBdr>
                        <w:top w:val="none" w:sz="0" w:space="0" w:color="auto"/>
                        <w:left w:val="none" w:sz="0" w:space="0" w:color="auto"/>
                        <w:bottom w:val="none" w:sz="0" w:space="0" w:color="auto"/>
                        <w:right w:val="none" w:sz="0" w:space="0" w:color="auto"/>
                      </w:divBdr>
                    </w:div>
                    <w:div w:id="98456440">
                      <w:marLeft w:val="0"/>
                      <w:marRight w:val="0"/>
                      <w:marTop w:val="0"/>
                      <w:marBottom w:val="0"/>
                      <w:divBdr>
                        <w:top w:val="none" w:sz="0" w:space="0" w:color="auto"/>
                        <w:left w:val="none" w:sz="0" w:space="0" w:color="auto"/>
                        <w:bottom w:val="none" w:sz="0" w:space="0" w:color="auto"/>
                        <w:right w:val="none" w:sz="0" w:space="0" w:color="auto"/>
                      </w:divBdr>
                    </w:div>
                  </w:divsChild>
                </w:div>
                <w:div w:id="82923645">
                  <w:marLeft w:val="0"/>
                  <w:marRight w:val="0"/>
                  <w:marTop w:val="0"/>
                  <w:marBottom w:val="0"/>
                  <w:divBdr>
                    <w:top w:val="none" w:sz="0" w:space="0" w:color="auto"/>
                    <w:left w:val="none" w:sz="0" w:space="0" w:color="auto"/>
                    <w:bottom w:val="none" w:sz="0" w:space="0" w:color="auto"/>
                    <w:right w:val="none" w:sz="0" w:space="0" w:color="auto"/>
                  </w:divBdr>
                  <w:divsChild>
                    <w:div w:id="676469318">
                      <w:marLeft w:val="0"/>
                      <w:marRight w:val="0"/>
                      <w:marTop w:val="0"/>
                      <w:marBottom w:val="0"/>
                      <w:divBdr>
                        <w:top w:val="none" w:sz="0" w:space="0" w:color="auto"/>
                        <w:left w:val="none" w:sz="0" w:space="0" w:color="auto"/>
                        <w:bottom w:val="none" w:sz="0" w:space="0" w:color="auto"/>
                        <w:right w:val="none" w:sz="0" w:space="0" w:color="auto"/>
                      </w:divBdr>
                    </w:div>
                  </w:divsChild>
                </w:div>
                <w:div w:id="460537971">
                  <w:marLeft w:val="0"/>
                  <w:marRight w:val="0"/>
                  <w:marTop w:val="0"/>
                  <w:marBottom w:val="0"/>
                  <w:divBdr>
                    <w:top w:val="none" w:sz="0" w:space="0" w:color="auto"/>
                    <w:left w:val="none" w:sz="0" w:space="0" w:color="auto"/>
                    <w:bottom w:val="none" w:sz="0" w:space="0" w:color="auto"/>
                    <w:right w:val="none" w:sz="0" w:space="0" w:color="auto"/>
                  </w:divBdr>
                  <w:divsChild>
                    <w:div w:id="1532109967">
                      <w:marLeft w:val="0"/>
                      <w:marRight w:val="0"/>
                      <w:marTop w:val="0"/>
                      <w:marBottom w:val="0"/>
                      <w:divBdr>
                        <w:top w:val="none" w:sz="0" w:space="0" w:color="auto"/>
                        <w:left w:val="none" w:sz="0" w:space="0" w:color="auto"/>
                        <w:bottom w:val="none" w:sz="0" w:space="0" w:color="auto"/>
                        <w:right w:val="none" w:sz="0" w:space="0" w:color="auto"/>
                      </w:divBdr>
                    </w:div>
                  </w:divsChild>
                </w:div>
                <w:div w:id="1350177377">
                  <w:marLeft w:val="0"/>
                  <w:marRight w:val="0"/>
                  <w:marTop w:val="0"/>
                  <w:marBottom w:val="0"/>
                  <w:divBdr>
                    <w:top w:val="none" w:sz="0" w:space="0" w:color="auto"/>
                    <w:left w:val="none" w:sz="0" w:space="0" w:color="auto"/>
                    <w:bottom w:val="none" w:sz="0" w:space="0" w:color="auto"/>
                    <w:right w:val="none" w:sz="0" w:space="0" w:color="auto"/>
                  </w:divBdr>
                  <w:divsChild>
                    <w:div w:id="630939613">
                      <w:marLeft w:val="0"/>
                      <w:marRight w:val="0"/>
                      <w:marTop w:val="0"/>
                      <w:marBottom w:val="0"/>
                      <w:divBdr>
                        <w:top w:val="none" w:sz="0" w:space="0" w:color="auto"/>
                        <w:left w:val="none" w:sz="0" w:space="0" w:color="auto"/>
                        <w:bottom w:val="none" w:sz="0" w:space="0" w:color="auto"/>
                        <w:right w:val="none" w:sz="0" w:space="0" w:color="auto"/>
                      </w:divBdr>
                    </w:div>
                  </w:divsChild>
                </w:div>
                <w:div w:id="1630741625">
                  <w:marLeft w:val="0"/>
                  <w:marRight w:val="0"/>
                  <w:marTop w:val="0"/>
                  <w:marBottom w:val="0"/>
                  <w:divBdr>
                    <w:top w:val="none" w:sz="0" w:space="0" w:color="auto"/>
                    <w:left w:val="none" w:sz="0" w:space="0" w:color="auto"/>
                    <w:bottom w:val="none" w:sz="0" w:space="0" w:color="auto"/>
                    <w:right w:val="none" w:sz="0" w:space="0" w:color="auto"/>
                  </w:divBdr>
                  <w:divsChild>
                    <w:div w:id="284895502">
                      <w:marLeft w:val="0"/>
                      <w:marRight w:val="0"/>
                      <w:marTop w:val="0"/>
                      <w:marBottom w:val="0"/>
                      <w:divBdr>
                        <w:top w:val="none" w:sz="0" w:space="0" w:color="auto"/>
                        <w:left w:val="none" w:sz="0" w:space="0" w:color="auto"/>
                        <w:bottom w:val="none" w:sz="0" w:space="0" w:color="auto"/>
                        <w:right w:val="none" w:sz="0" w:space="0" w:color="auto"/>
                      </w:divBdr>
                    </w:div>
                    <w:div w:id="601304667">
                      <w:marLeft w:val="0"/>
                      <w:marRight w:val="0"/>
                      <w:marTop w:val="0"/>
                      <w:marBottom w:val="0"/>
                      <w:divBdr>
                        <w:top w:val="none" w:sz="0" w:space="0" w:color="auto"/>
                        <w:left w:val="none" w:sz="0" w:space="0" w:color="auto"/>
                        <w:bottom w:val="none" w:sz="0" w:space="0" w:color="auto"/>
                        <w:right w:val="none" w:sz="0" w:space="0" w:color="auto"/>
                      </w:divBdr>
                    </w:div>
                  </w:divsChild>
                </w:div>
                <w:div w:id="1497648953">
                  <w:marLeft w:val="0"/>
                  <w:marRight w:val="0"/>
                  <w:marTop w:val="0"/>
                  <w:marBottom w:val="0"/>
                  <w:divBdr>
                    <w:top w:val="none" w:sz="0" w:space="0" w:color="auto"/>
                    <w:left w:val="none" w:sz="0" w:space="0" w:color="auto"/>
                    <w:bottom w:val="none" w:sz="0" w:space="0" w:color="auto"/>
                    <w:right w:val="none" w:sz="0" w:space="0" w:color="auto"/>
                  </w:divBdr>
                  <w:divsChild>
                    <w:div w:id="1269778646">
                      <w:marLeft w:val="0"/>
                      <w:marRight w:val="0"/>
                      <w:marTop w:val="0"/>
                      <w:marBottom w:val="0"/>
                      <w:divBdr>
                        <w:top w:val="none" w:sz="0" w:space="0" w:color="auto"/>
                        <w:left w:val="none" w:sz="0" w:space="0" w:color="auto"/>
                        <w:bottom w:val="none" w:sz="0" w:space="0" w:color="auto"/>
                        <w:right w:val="none" w:sz="0" w:space="0" w:color="auto"/>
                      </w:divBdr>
                    </w:div>
                    <w:div w:id="14228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9957">
          <w:marLeft w:val="0"/>
          <w:marRight w:val="0"/>
          <w:marTop w:val="0"/>
          <w:marBottom w:val="0"/>
          <w:divBdr>
            <w:top w:val="none" w:sz="0" w:space="0" w:color="auto"/>
            <w:left w:val="none" w:sz="0" w:space="0" w:color="auto"/>
            <w:bottom w:val="none" w:sz="0" w:space="0" w:color="auto"/>
            <w:right w:val="none" w:sz="0" w:space="0" w:color="auto"/>
          </w:divBdr>
        </w:div>
        <w:div w:id="597567815">
          <w:marLeft w:val="0"/>
          <w:marRight w:val="0"/>
          <w:marTop w:val="0"/>
          <w:marBottom w:val="0"/>
          <w:divBdr>
            <w:top w:val="none" w:sz="0" w:space="0" w:color="auto"/>
            <w:left w:val="none" w:sz="0" w:space="0" w:color="auto"/>
            <w:bottom w:val="none" w:sz="0" w:space="0" w:color="auto"/>
            <w:right w:val="none" w:sz="0" w:space="0" w:color="auto"/>
          </w:divBdr>
        </w:div>
      </w:divsChild>
    </w:div>
    <w:div w:id="624116567">
      <w:bodyDiv w:val="1"/>
      <w:marLeft w:val="0"/>
      <w:marRight w:val="0"/>
      <w:marTop w:val="0"/>
      <w:marBottom w:val="0"/>
      <w:divBdr>
        <w:top w:val="none" w:sz="0" w:space="0" w:color="auto"/>
        <w:left w:val="none" w:sz="0" w:space="0" w:color="auto"/>
        <w:bottom w:val="none" w:sz="0" w:space="0" w:color="auto"/>
        <w:right w:val="none" w:sz="0" w:space="0" w:color="auto"/>
      </w:divBdr>
      <w:divsChild>
        <w:div w:id="1694652656">
          <w:marLeft w:val="0"/>
          <w:marRight w:val="0"/>
          <w:marTop w:val="0"/>
          <w:marBottom w:val="0"/>
          <w:divBdr>
            <w:top w:val="single" w:sz="6" w:space="0" w:color="5B616B"/>
            <w:left w:val="single" w:sz="6" w:space="0" w:color="5B616B"/>
            <w:bottom w:val="single" w:sz="6" w:space="0" w:color="5B616B"/>
            <w:right w:val="single" w:sz="6" w:space="0" w:color="5B616B"/>
          </w:divBdr>
        </w:div>
        <w:div w:id="461655627">
          <w:marLeft w:val="0"/>
          <w:marRight w:val="0"/>
          <w:marTop w:val="0"/>
          <w:marBottom w:val="0"/>
          <w:divBdr>
            <w:top w:val="none" w:sz="0" w:space="0" w:color="auto"/>
            <w:left w:val="none" w:sz="0" w:space="0" w:color="auto"/>
            <w:bottom w:val="none" w:sz="0" w:space="0" w:color="auto"/>
            <w:right w:val="none" w:sz="0" w:space="0" w:color="auto"/>
          </w:divBdr>
        </w:div>
      </w:divsChild>
    </w:div>
    <w:div w:id="666901589">
      <w:bodyDiv w:val="1"/>
      <w:marLeft w:val="0"/>
      <w:marRight w:val="0"/>
      <w:marTop w:val="0"/>
      <w:marBottom w:val="0"/>
      <w:divBdr>
        <w:top w:val="none" w:sz="0" w:space="0" w:color="auto"/>
        <w:left w:val="none" w:sz="0" w:space="0" w:color="auto"/>
        <w:bottom w:val="none" w:sz="0" w:space="0" w:color="auto"/>
        <w:right w:val="none" w:sz="0" w:space="0" w:color="auto"/>
      </w:divBdr>
    </w:div>
    <w:div w:id="789013481">
      <w:bodyDiv w:val="1"/>
      <w:marLeft w:val="0"/>
      <w:marRight w:val="0"/>
      <w:marTop w:val="0"/>
      <w:marBottom w:val="0"/>
      <w:divBdr>
        <w:top w:val="none" w:sz="0" w:space="0" w:color="auto"/>
        <w:left w:val="none" w:sz="0" w:space="0" w:color="auto"/>
        <w:bottom w:val="none" w:sz="0" w:space="0" w:color="auto"/>
        <w:right w:val="none" w:sz="0" w:space="0" w:color="auto"/>
      </w:divBdr>
      <w:divsChild>
        <w:div w:id="917714454">
          <w:marLeft w:val="0"/>
          <w:marRight w:val="0"/>
          <w:marTop w:val="0"/>
          <w:marBottom w:val="0"/>
          <w:divBdr>
            <w:top w:val="single" w:sz="6" w:space="0" w:color="5B616B"/>
            <w:left w:val="single" w:sz="6" w:space="0" w:color="5B616B"/>
            <w:bottom w:val="single" w:sz="6" w:space="0" w:color="5B616B"/>
            <w:right w:val="single" w:sz="6" w:space="0" w:color="5B616B"/>
          </w:divBdr>
        </w:div>
        <w:div w:id="236551585">
          <w:marLeft w:val="0"/>
          <w:marRight w:val="0"/>
          <w:marTop w:val="0"/>
          <w:marBottom w:val="0"/>
          <w:divBdr>
            <w:top w:val="none" w:sz="0" w:space="0" w:color="auto"/>
            <w:left w:val="none" w:sz="0" w:space="0" w:color="auto"/>
            <w:bottom w:val="none" w:sz="0" w:space="0" w:color="auto"/>
            <w:right w:val="none" w:sz="0" w:space="0" w:color="auto"/>
          </w:divBdr>
        </w:div>
      </w:divsChild>
    </w:div>
    <w:div w:id="861669093">
      <w:bodyDiv w:val="1"/>
      <w:marLeft w:val="0"/>
      <w:marRight w:val="0"/>
      <w:marTop w:val="0"/>
      <w:marBottom w:val="0"/>
      <w:divBdr>
        <w:top w:val="none" w:sz="0" w:space="0" w:color="auto"/>
        <w:left w:val="none" w:sz="0" w:space="0" w:color="auto"/>
        <w:bottom w:val="none" w:sz="0" w:space="0" w:color="auto"/>
        <w:right w:val="none" w:sz="0" w:space="0" w:color="auto"/>
      </w:divBdr>
      <w:divsChild>
        <w:div w:id="1597326794">
          <w:marLeft w:val="0"/>
          <w:marRight w:val="0"/>
          <w:marTop w:val="0"/>
          <w:marBottom w:val="0"/>
          <w:divBdr>
            <w:top w:val="single" w:sz="6" w:space="0" w:color="5B616B"/>
            <w:left w:val="single" w:sz="6" w:space="0" w:color="5B616B"/>
            <w:bottom w:val="single" w:sz="6" w:space="0" w:color="5B616B"/>
            <w:right w:val="single" w:sz="6" w:space="0" w:color="5B616B"/>
          </w:divBdr>
        </w:div>
        <w:div w:id="2094012262">
          <w:marLeft w:val="0"/>
          <w:marRight w:val="0"/>
          <w:marTop w:val="0"/>
          <w:marBottom w:val="0"/>
          <w:divBdr>
            <w:top w:val="none" w:sz="0" w:space="0" w:color="auto"/>
            <w:left w:val="none" w:sz="0" w:space="0" w:color="auto"/>
            <w:bottom w:val="none" w:sz="0" w:space="0" w:color="auto"/>
            <w:right w:val="none" w:sz="0" w:space="0" w:color="auto"/>
          </w:divBdr>
        </w:div>
      </w:divsChild>
    </w:div>
    <w:div w:id="89004522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33">
          <w:marLeft w:val="0"/>
          <w:marRight w:val="0"/>
          <w:marTop w:val="0"/>
          <w:marBottom w:val="0"/>
          <w:divBdr>
            <w:top w:val="single" w:sz="6" w:space="0" w:color="5B616B"/>
            <w:left w:val="single" w:sz="6" w:space="0" w:color="5B616B"/>
            <w:bottom w:val="single" w:sz="6" w:space="0" w:color="5B616B"/>
            <w:right w:val="single" w:sz="6" w:space="0" w:color="5B616B"/>
          </w:divBdr>
        </w:div>
        <w:div w:id="1079327329">
          <w:marLeft w:val="0"/>
          <w:marRight w:val="0"/>
          <w:marTop w:val="0"/>
          <w:marBottom w:val="0"/>
          <w:divBdr>
            <w:top w:val="none" w:sz="0" w:space="0" w:color="auto"/>
            <w:left w:val="none" w:sz="0" w:space="0" w:color="auto"/>
            <w:bottom w:val="none" w:sz="0" w:space="0" w:color="auto"/>
            <w:right w:val="none" w:sz="0" w:space="0" w:color="auto"/>
          </w:divBdr>
        </w:div>
      </w:divsChild>
    </w:div>
    <w:div w:id="1010377246">
      <w:bodyDiv w:val="1"/>
      <w:marLeft w:val="0"/>
      <w:marRight w:val="0"/>
      <w:marTop w:val="0"/>
      <w:marBottom w:val="0"/>
      <w:divBdr>
        <w:top w:val="none" w:sz="0" w:space="0" w:color="auto"/>
        <w:left w:val="none" w:sz="0" w:space="0" w:color="auto"/>
        <w:bottom w:val="none" w:sz="0" w:space="0" w:color="auto"/>
        <w:right w:val="none" w:sz="0" w:space="0" w:color="auto"/>
      </w:divBdr>
      <w:divsChild>
        <w:div w:id="84131836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94613980">
      <w:bodyDiv w:val="1"/>
      <w:marLeft w:val="0"/>
      <w:marRight w:val="0"/>
      <w:marTop w:val="0"/>
      <w:marBottom w:val="0"/>
      <w:divBdr>
        <w:top w:val="none" w:sz="0" w:space="0" w:color="auto"/>
        <w:left w:val="none" w:sz="0" w:space="0" w:color="auto"/>
        <w:bottom w:val="none" w:sz="0" w:space="0" w:color="auto"/>
        <w:right w:val="none" w:sz="0" w:space="0" w:color="auto"/>
      </w:divBdr>
    </w:div>
    <w:div w:id="1213926728">
      <w:bodyDiv w:val="1"/>
      <w:marLeft w:val="0"/>
      <w:marRight w:val="0"/>
      <w:marTop w:val="0"/>
      <w:marBottom w:val="0"/>
      <w:divBdr>
        <w:top w:val="none" w:sz="0" w:space="0" w:color="auto"/>
        <w:left w:val="none" w:sz="0" w:space="0" w:color="auto"/>
        <w:bottom w:val="none" w:sz="0" w:space="0" w:color="auto"/>
        <w:right w:val="none" w:sz="0" w:space="0" w:color="auto"/>
      </w:divBdr>
      <w:divsChild>
        <w:div w:id="667825501">
          <w:marLeft w:val="-113"/>
          <w:marRight w:val="-113"/>
          <w:marTop w:val="0"/>
          <w:marBottom w:val="0"/>
          <w:divBdr>
            <w:top w:val="none" w:sz="0" w:space="0" w:color="auto"/>
            <w:left w:val="none" w:sz="0" w:space="0" w:color="auto"/>
            <w:bottom w:val="none" w:sz="0" w:space="0" w:color="auto"/>
            <w:right w:val="none" w:sz="0" w:space="0" w:color="auto"/>
          </w:divBdr>
          <w:divsChild>
            <w:div w:id="1551333669">
              <w:marLeft w:val="0"/>
              <w:marRight w:val="0"/>
              <w:marTop w:val="0"/>
              <w:marBottom w:val="0"/>
              <w:divBdr>
                <w:top w:val="single" w:sz="6" w:space="0" w:color="CCCCCC"/>
                <w:left w:val="single" w:sz="6" w:space="0" w:color="CCCCCC"/>
                <w:bottom w:val="single" w:sz="6" w:space="0" w:color="CCCCCC"/>
                <w:right w:val="single" w:sz="6" w:space="0" w:color="CCCCCC"/>
              </w:divBdr>
              <w:divsChild>
                <w:div w:id="925844791">
                  <w:marLeft w:val="0"/>
                  <w:marRight w:val="0"/>
                  <w:marTop w:val="0"/>
                  <w:marBottom w:val="0"/>
                  <w:divBdr>
                    <w:top w:val="none" w:sz="0" w:space="0" w:color="auto"/>
                    <w:left w:val="none" w:sz="0" w:space="0" w:color="auto"/>
                    <w:bottom w:val="none" w:sz="0" w:space="0" w:color="auto"/>
                    <w:right w:val="none" w:sz="0" w:space="0" w:color="auto"/>
                  </w:divBdr>
                  <w:divsChild>
                    <w:div w:id="1153178167">
                      <w:marLeft w:val="0"/>
                      <w:marRight w:val="0"/>
                      <w:marTop w:val="0"/>
                      <w:marBottom w:val="0"/>
                      <w:divBdr>
                        <w:top w:val="none" w:sz="0" w:space="0" w:color="auto"/>
                        <w:left w:val="none" w:sz="0" w:space="0" w:color="auto"/>
                        <w:bottom w:val="none" w:sz="0" w:space="0" w:color="auto"/>
                        <w:right w:val="none" w:sz="0" w:space="0" w:color="auto"/>
                      </w:divBdr>
                      <w:divsChild>
                        <w:div w:id="1501433615">
                          <w:marLeft w:val="0"/>
                          <w:marRight w:val="0"/>
                          <w:marTop w:val="0"/>
                          <w:marBottom w:val="0"/>
                          <w:divBdr>
                            <w:top w:val="none" w:sz="0" w:space="0" w:color="auto"/>
                            <w:left w:val="none" w:sz="0" w:space="0" w:color="auto"/>
                            <w:bottom w:val="none" w:sz="0" w:space="0" w:color="auto"/>
                            <w:right w:val="none" w:sz="0" w:space="0" w:color="auto"/>
                          </w:divBdr>
                          <w:divsChild>
                            <w:div w:id="317196040">
                              <w:marLeft w:val="0"/>
                              <w:marRight w:val="0"/>
                              <w:marTop w:val="0"/>
                              <w:marBottom w:val="0"/>
                              <w:divBdr>
                                <w:top w:val="none" w:sz="0" w:space="0" w:color="auto"/>
                                <w:left w:val="none" w:sz="0" w:space="0" w:color="auto"/>
                                <w:bottom w:val="none" w:sz="0" w:space="0" w:color="auto"/>
                                <w:right w:val="none" w:sz="0" w:space="0" w:color="auto"/>
                              </w:divBdr>
                              <w:divsChild>
                                <w:div w:id="1460760584">
                                  <w:marLeft w:val="0"/>
                                  <w:marRight w:val="0"/>
                                  <w:marTop w:val="0"/>
                                  <w:marBottom w:val="0"/>
                                  <w:divBdr>
                                    <w:top w:val="none" w:sz="0" w:space="0" w:color="auto"/>
                                    <w:left w:val="none" w:sz="0" w:space="0" w:color="auto"/>
                                    <w:bottom w:val="none" w:sz="0" w:space="0" w:color="auto"/>
                                    <w:right w:val="none" w:sz="0" w:space="0" w:color="auto"/>
                                  </w:divBdr>
                                  <w:divsChild>
                                    <w:div w:id="1163014063">
                                      <w:marLeft w:val="0"/>
                                      <w:marRight w:val="0"/>
                                      <w:marTop w:val="0"/>
                                      <w:marBottom w:val="0"/>
                                      <w:divBdr>
                                        <w:top w:val="none" w:sz="0" w:space="0" w:color="auto"/>
                                        <w:left w:val="none" w:sz="0" w:space="0" w:color="auto"/>
                                        <w:bottom w:val="none" w:sz="0" w:space="0" w:color="auto"/>
                                        <w:right w:val="none" w:sz="0" w:space="0" w:color="auto"/>
                                      </w:divBdr>
                                      <w:divsChild>
                                        <w:div w:id="440346311">
                                          <w:marLeft w:val="0"/>
                                          <w:marRight w:val="0"/>
                                          <w:marTop w:val="0"/>
                                          <w:marBottom w:val="0"/>
                                          <w:divBdr>
                                            <w:top w:val="none" w:sz="0" w:space="0" w:color="auto"/>
                                            <w:left w:val="none" w:sz="0" w:space="0" w:color="auto"/>
                                            <w:bottom w:val="none" w:sz="0" w:space="0" w:color="auto"/>
                                            <w:right w:val="none" w:sz="0" w:space="0" w:color="auto"/>
                                          </w:divBdr>
                                          <w:divsChild>
                                            <w:div w:id="1941791161">
                                              <w:marLeft w:val="0"/>
                                              <w:marRight w:val="0"/>
                                              <w:marTop w:val="0"/>
                                              <w:marBottom w:val="0"/>
                                              <w:divBdr>
                                                <w:top w:val="none" w:sz="0" w:space="0" w:color="auto"/>
                                                <w:left w:val="none" w:sz="0" w:space="0" w:color="auto"/>
                                                <w:bottom w:val="none" w:sz="0" w:space="0" w:color="auto"/>
                                                <w:right w:val="none" w:sz="0" w:space="0" w:color="auto"/>
                                              </w:divBdr>
                                              <w:divsChild>
                                                <w:div w:id="718892910">
                                                  <w:marLeft w:val="0"/>
                                                  <w:marRight w:val="0"/>
                                                  <w:marTop w:val="0"/>
                                                  <w:marBottom w:val="0"/>
                                                  <w:divBdr>
                                                    <w:top w:val="none" w:sz="0" w:space="0" w:color="auto"/>
                                                    <w:left w:val="none" w:sz="0" w:space="0" w:color="auto"/>
                                                    <w:bottom w:val="none" w:sz="0" w:space="0" w:color="auto"/>
                                                    <w:right w:val="none" w:sz="0" w:space="0" w:color="auto"/>
                                                  </w:divBdr>
                                                  <w:divsChild>
                                                    <w:div w:id="1264652157">
                                                      <w:marLeft w:val="0"/>
                                                      <w:marRight w:val="0"/>
                                                      <w:marTop w:val="0"/>
                                                      <w:marBottom w:val="0"/>
                                                      <w:divBdr>
                                                        <w:top w:val="none" w:sz="0" w:space="0" w:color="auto"/>
                                                        <w:left w:val="none" w:sz="0" w:space="0" w:color="auto"/>
                                                        <w:bottom w:val="none" w:sz="0" w:space="0" w:color="auto"/>
                                                        <w:right w:val="none" w:sz="0" w:space="0" w:color="auto"/>
                                                      </w:divBdr>
                                                      <w:divsChild>
                                                        <w:div w:id="117115243">
                                                          <w:marLeft w:val="0"/>
                                                          <w:marRight w:val="0"/>
                                                          <w:marTop w:val="0"/>
                                                          <w:marBottom w:val="0"/>
                                                          <w:divBdr>
                                                            <w:top w:val="none" w:sz="0" w:space="0" w:color="auto"/>
                                                            <w:left w:val="none" w:sz="0" w:space="0" w:color="auto"/>
                                                            <w:bottom w:val="none" w:sz="0" w:space="0" w:color="auto"/>
                                                            <w:right w:val="none" w:sz="0" w:space="0" w:color="auto"/>
                                                          </w:divBdr>
                                                          <w:divsChild>
                                                            <w:div w:id="1181578258">
                                                              <w:marLeft w:val="0"/>
                                                              <w:marRight w:val="0"/>
                                                              <w:marTop w:val="0"/>
                                                              <w:marBottom w:val="0"/>
                                                              <w:divBdr>
                                                                <w:top w:val="none" w:sz="0" w:space="0" w:color="auto"/>
                                                                <w:left w:val="none" w:sz="0" w:space="0" w:color="auto"/>
                                                                <w:bottom w:val="none" w:sz="0" w:space="0" w:color="auto"/>
                                                                <w:right w:val="none" w:sz="0" w:space="0" w:color="auto"/>
                                                              </w:divBdr>
                                                              <w:divsChild>
                                                                <w:div w:id="923100766">
                                                                  <w:marLeft w:val="0"/>
                                                                  <w:marRight w:val="0"/>
                                                                  <w:marTop w:val="0"/>
                                                                  <w:marBottom w:val="0"/>
                                                                  <w:divBdr>
                                                                    <w:top w:val="none" w:sz="0" w:space="0" w:color="auto"/>
                                                                    <w:left w:val="none" w:sz="0" w:space="0" w:color="auto"/>
                                                                    <w:bottom w:val="none" w:sz="0" w:space="0" w:color="auto"/>
                                                                    <w:right w:val="none" w:sz="0" w:space="0" w:color="auto"/>
                                                                  </w:divBdr>
                                                                  <w:divsChild>
                                                                    <w:div w:id="269239676">
                                                                      <w:marLeft w:val="0"/>
                                                                      <w:marRight w:val="0"/>
                                                                      <w:marTop w:val="0"/>
                                                                      <w:marBottom w:val="525"/>
                                                                      <w:divBdr>
                                                                        <w:top w:val="none" w:sz="0" w:space="0" w:color="auto"/>
                                                                        <w:left w:val="none" w:sz="0" w:space="0" w:color="auto"/>
                                                                        <w:bottom w:val="none" w:sz="0" w:space="0" w:color="auto"/>
                                                                        <w:right w:val="none" w:sz="0" w:space="0" w:color="auto"/>
                                                                      </w:divBdr>
                                                                      <w:divsChild>
                                                                        <w:div w:id="1904024732">
                                                                          <w:marLeft w:val="0"/>
                                                                          <w:marRight w:val="0"/>
                                                                          <w:marTop w:val="0"/>
                                                                          <w:marBottom w:val="0"/>
                                                                          <w:divBdr>
                                                                            <w:top w:val="none" w:sz="0" w:space="0" w:color="auto"/>
                                                                            <w:left w:val="none" w:sz="0" w:space="0" w:color="auto"/>
                                                                            <w:bottom w:val="none" w:sz="0" w:space="0" w:color="auto"/>
                                                                            <w:right w:val="none" w:sz="0" w:space="0" w:color="auto"/>
                                                                          </w:divBdr>
                                                                          <w:divsChild>
                                                                            <w:div w:id="2141416775">
                                                                              <w:marLeft w:val="0"/>
                                                                              <w:marRight w:val="0"/>
                                                                              <w:marTop w:val="0"/>
                                                                              <w:marBottom w:val="0"/>
                                                                              <w:divBdr>
                                                                                <w:top w:val="none" w:sz="0" w:space="0" w:color="auto"/>
                                                                                <w:left w:val="none" w:sz="0" w:space="0" w:color="auto"/>
                                                                                <w:bottom w:val="none" w:sz="0" w:space="0" w:color="auto"/>
                                                                                <w:right w:val="none" w:sz="0" w:space="0" w:color="auto"/>
                                                                              </w:divBdr>
                                                                              <w:divsChild>
                                                                                <w:div w:id="1341198359">
                                                                                  <w:marLeft w:val="0"/>
                                                                                  <w:marRight w:val="0"/>
                                                                                  <w:marTop w:val="0"/>
                                                                                  <w:marBottom w:val="0"/>
                                                                                  <w:divBdr>
                                                                                    <w:top w:val="none" w:sz="0" w:space="0" w:color="auto"/>
                                                                                    <w:left w:val="none" w:sz="0" w:space="0" w:color="auto"/>
                                                                                    <w:bottom w:val="none" w:sz="0" w:space="0" w:color="auto"/>
                                                                                    <w:right w:val="none" w:sz="0" w:space="0" w:color="auto"/>
                                                                                  </w:divBdr>
                                                                                </w:div>
                                                                                <w:div w:id="1605069581">
                                                                                  <w:marLeft w:val="0"/>
                                                                                  <w:marRight w:val="0"/>
                                                                                  <w:marTop w:val="0"/>
                                                                                  <w:marBottom w:val="0"/>
                                                                                  <w:divBdr>
                                                                                    <w:top w:val="none" w:sz="0" w:space="0" w:color="auto"/>
                                                                                    <w:left w:val="none" w:sz="0" w:space="0" w:color="auto"/>
                                                                                    <w:bottom w:val="none" w:sz="0" w:space="0" w:color="auto"/>
                                                                                    <w:right w:val="none" w:sz="0" w:space="0" w:color="auto"/>
                                                                                  </w:divBdr>
                                                                                </w:div>
                                                                                <w:div w:id="2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022944">
      <w:bodyDiv w:val="1"/>
      <w:marLeft w:val="0"/>
      <w:marRight w:val="0"/>
      <w:marTop w:val="0"/>
      <w:marBottom w:val="0"/>
      <w:divBdr>
        <w:top w:val="none" w:sz="0" w:space="0" w:color="auto"/>
        <w:left w:val="none" w:sz="0" w:space="0" w:color="auto"/>
        <w:bottom w:val="none" w:sz="0" w:space="0" w:color="auto"/>
        <w:right w:val="none" w:sz="0" w:space="0" w:color="auto"/>
      </w:divBdr>
    </w:div>
    <w:div w:id="1314682727">
      <w:bodyDiv w:val="1"/>
      <w:marLeft w:val="0"/>
      <w:marRight w:val="0"/>
      <w:marTop w:val="0"/>
      <w:marBottom w:val="0"/>
      <w:divBdr>
        <w:top w:val="none" w:sz="0" w:space="0" w:color="auto"/>
        <w:left w:val="none" w:sz="0" w:space="0" w:color="auto"/>
        <w:bottom w:val="none" w:sz="0" w:space="0" w:color="auto"/>
        <w:right w:val="none" w:sz="0" w:space="0" w:color="auto"/>
      </w:divBdr>
      <w:divsChild>
        <w:div w:id="1275357023">
          <w:marLeft w:val="0"/>
          <w:marRight w:val="0"/>
          <w:marTop w:val="0"/>
          <w:marBottom w:val="0"/>
          <w:divBdr>
            <w:top w:val="single" w:sz="6" w:space="0" w:color="5B616B"/>
            <w:left w:val="single" w:sz="6" w:space="0" w:color="5B616B"/>
            <w:bottom w:val="single" w:sz="6" w:space="0" w:color="5B616B"/>
            <w:right w:val="single" w:sz="6" w:space="0" w:color="5B616B"/>
          </w:divBdr>
        </w:div>
        <w:div w:id="1365911467">
          <w:marLeft w:val="0"/>
          <w:marRight w:val="0"/>
          <w:marTop w:val="0"/>
          <w:marBottom w:val="0"/>
          <w:divBdr>
            <w:top w:val="none" w:sz="0" w:space="0" w:color="auto"/>
            <w:left w:val="none" w:sz="0" w:space="0" w:color="auto"/>
            <w:bottom w:val="none" w:sz="0" w:space="0" w:color="auto"/>
            <w:right w:val="none" w:sz="0" w:space="0" w:color="auto"/>
          </w:divBdr>
        </w:div>
      </w:divsChild>
    </w:div>
    <w:div w:id="132320080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95">
          <w:marLeft w:val="0"/>
          <w:marRight w:val="0"/>
          <w:marTop w:val="0"/>
          <w:marBottom w:val="0"/>
          <w:divBdr>
            <w:top w:val="single" w:sz="6" w:space="0" w:color="5B616B"/>
            <w:left w:val="single" w:sz="6" w:space="0" w:color="5B616B"/>
            <w:bottom w:val="single" w:sz="6" w:space="0" w:color="5B616B"/>
            <w:right w:val="single" w:sz="6" w:space="0" w:color="5B616B"/>
          </w:divBdr>
        </w:div>
        <w:div w:id="240650883">
          <w:marLeft w:val="0"/>
          <w:marRight w:val="0"/>
          <w:marTop w:val="0"/>
          <w:marBottom w:val="0"/>
          <w:divBdr>
            <w:top w:val="none" w:sz="0" w:space="0" w:color="auto"/>
            <w:left w:val="none" w:sz="0" w:space="0" w:color="auto"/>
            <w:bottom w:val="none" w:sz="0" w:space="0" w:color="auto"/>
            <w:right w:val="none" w:sz="0" w:space="0" w:color="auto"/>
          </w:divBdr>
        </w:div>
      </w:divsChild>
    </w:div>
    <w:div w:id="1336687592">
      <w:bodyDiv w:val="1"/>
      <w:marLeft w:val="0"/>
      <w:marRight w:val="0"/>
      <w:marTop w:val="0"/>
      <w:marBottom w:val="0"/>
      <w:divBdr>
        <w:top w:val="none" w:sz="0" w:space="0" w:color="auto"/>
        <w:left w:val="none" w:sz="0" w:space="0" w:color="auto"/>
        <w:bottom w:val="none" w:sz="0" w:space="0" w:color="auto"/>
        <w:right w:val="none" w:sz="0" w:space="0" w:color="auto"/>
      </w:divBdr>
      <w:divsChild>
        <w:div w:id="2072847814">
          <w:marLeft w:val="0"/>
          <w:marRight w:val="0"/>
          <w:marTop w:val="0"/>
          <w:marBottom w:val="0"/>
          <w:divBdr>
            <w:top w:val="single" w:sz="6" w:space="0" w:color="5B616B"/>
            <w:left w:val="single" w:sz="6" w:space="0" w:color="5B616B"/>
            <w:bottom w:val="single" w:sz="6" w:space="0" w:color="5B616B"/>
            <w:right w:val="single" w:sz="6" w:space="0" w:color="5B616B"/>
          </w:divBdr>
        </w:div>
        <w:div w:id="1124468291">
          <w:marLeft w:val="0"/>
          <w:marRight w:val="0"/>
          <w:marTop w:val="0"/>
          <w:marBottom w:val="0"/>
          <w:divBdr>
            <w:top w:val="none" w:sz="0" w:space="0" w:color="auto"/>
            <w:left w:val="none" w:sz="0" w:space="0" w:color="auto"/>
            <w:bottom w:val="none" w:sz="0" w:space="0" w:color="auto"/>
            <w:right w:val="none" w:sz="0" w:space="0" w:color="auto"/>
          </w:divBdr>
        </w:div>
      </w:divsChild>
    </w:div>
    <w:div w:id="1339186884">
      <w:bodyDiv w:val="1"/>
      <w:marLeft w:val="0"/>
      <w:marRight w:val="0"/>
      <w:marTop w:val="0"/>
      <w:marBottom w:val="0"/>
      <w:divBdr>
        <w:top w:val="none" w:sz="0" w:space="0" w:color="auto"/>
        <w:left w:val="none" w:sz="0" w:space="0" w:color="auto"/>
        <w:bottom w:val="none" w:sz="0" w:space="0" w:color="auto"/>
        <w:right w:val="none" w:sz="0" w:space="0" w:color="auto"/>
      </w:divBdr>
      <w:divsChild>
        <w:div w:id="1344043024">
          <w:marLeft w:val="0"/>
          <w:marRight w:val="0"/>
          <w:marTop w:val="0"/>
          <w:marBottom w:val="0"/>
          <w:divBdr>
            <w:top w:val="single" w:sz="6" w:space="0" w:color="5B616B"/>
            <w:left w:val="single" w:sz="6" w:space="0" w:color="5B616B"/>
            <w:bottom w:val="single" w:sz="6" w:space="0" w:color="5B616B"/>
            <w:right w:val="single" w:sz="6" w:space="0" w:color="5B616B"/>
          </w:divBdr>
        </w:div>
        <w:div w:id="673386806">
          <w:marLeft w:val="0"/>
          <w:marRight w:val="0"/>
          <w:marTop w:val="0"/>
          <w:marBottom w:val="0"/>
          <w:divBdr>
            <w:top w:val="none" w:sz="0" w:space="0" w:color="auto"/>
            <w:left w:val="none" w:sz="0" w:space="0" w:color="auto"/>
            <w:bottom w:val="none" w:sz="0" w:space="0" w:color="auto"/>
            <w:right w:val="none" w:sz="0" w:space="0" w:color="auto"/>
          </w:divBdr>
        </w:div>
      </w:divsChild>
    </w:div>
    <w:div w:id="1376732519">
      <w:bodyDiv w:val="1"/>
      <w:marLeft w:val="0"/>
      <w:marRight w:val="0"/>
      <w:marTop w:val="0"/>
      <w:marBottom w:val="0"/>
      <w:divBdr>
        <w:top w:val="none" w:sz="0" w:space="0" w:color="auto"/>
        <w:left w:val="none" w:sz="0" w:space="0" w:color="auto"/>
        <w:bottom w:val="none" w:sz="0" w:space="0" w:color="auto"/>
        <w:right w:val="none" w:sz="0" w:space="0" w:color="auto"/>
      </w:divBdr>
      <w:divsChild>
        <w:div w:id="1858810080">
          <w:marLeft w:val="0"/>
          <w:marRight w:val="0"/>
          <w:marTop w:val="0"/>
          <w:marBottom w:val="0"/>
          <w:divBdr>
            <w:top w:val="single" w:sz="6" w:space="0" w:color="5B616B"/>
            <w:left w:val="single" w:sz="6" w:space="0" w:color="5B616B"/>
            <w:bottom w:val="single" w:sz="6" w:space="0" w:color="5B616B"/>
            <w:right w:val="single" w:sz="6" w:space="0" w:color="5B616B"/>
          </w:divBdr>
        </w:div>
        <w:div w:id="257373120">
          <w:marLeft w:val="0"/>
          <w:marRight w:val="0"/>
          <w:marTop w:val="0"/>
          <w:marBottom w:val="0"/>
          <w:divBdr>
            <w:top w:val="none" w:sz="0" w:space="0" w:color="auto"/>
            <w:left w:val="none" w:sz="0" w:space="0" w:color="auto"/>
            <w:bottom w:val="none" w:sz="0" w:space="0" w:color="auto"/>
            <w:right w:val="none" w:sz="0" w:space="0" w:color="auto"/>
          </w:divBdr>
        </w:div>
      </w:divsChild>
    </w:div>
    <w:div w:id="1529567466">
      <w:bodyDiv w:val="1"/>
      <w:marLeft w:val="0"/>
      <w:marRight w:val="0"/>
      <w:marTop w:val="0"/>
      <w:marBottom w:val="0"/>
      <w:divBdr>
        <w:top w:val="none" w:sz="0" w:space="0" w:color="auto"/>
        <w:left w:val="none" w:sz="0" w:space="0" w:color="auto"/>
        <w:bottom w:val="none" w:sz="0" w:space="0" w:color="auto"/>
        <w:right w:val="none" w:sz="0" w:space="0" w:color="auto"/>
      </w:divBdr>
      <w:divsChild>
        <w:div w:id="512453778">
          <w:marLeft w:val="0"/>
          <w:marRight w:val="0"/>
          <w:marTop w:val="0"/>
          <w:marBottom w:val="0"/>
          <w:divBdr>
            <w:top w:val="single" w:sz="6" w:space="0" w:color="5B616B"/>
            <w:left w:val="single" w:sz="6" w:space="0" w:color="5B616B"/>
            <w:bottom w:val="single" w:sz="6" w:space="0" w:color="5B616B"/>
            <w:right w:val="single" w:sz="6" w:space="0" w:color="5B616B"/>
          </w:divBdr>
        </w:div>
        <w:div w:id="1178353370">
          <w:marLeft w:val="0"/>
          <w:marRight w:val="0"/>
          <w:marTop w:val="0"/>
          <w:marBottom w:val="0"/>
          <w:divBdr>
            <w:top w:val="none" w:sz="0" w:space="0" w:color="auto"/>
            <w:left w:val="none" w:sz="0" w:space="0" w:color="auto"/>
            <w:bottom w:val="none" w:sz="0" w:space="0" w:color="auto"/>
            <w:right w:val="none" w:sz="0" w:space="0" w:color="auto"/>
          </w:divBdr>
        </w:div>
      </w:divsChild>
    </w:div>
    <w:div w:id="1565680146">
      <w:bodyDiv w:val="1"/>
      <w:marLeft w:val="0"/>
      <w:marRight w:val="0"/>
      <w:marTop w:val="0"/>
      <w:marBottom w:val="0"/>
      <w:divBdr>
        <w:top w:val="none" w:sz="0" w:space="0" w:color="auto"/>
        <w:left w:val="none" w:sz="0" w:space="0" w:color="auto"/>
        <w:bottom w:val="none" w:sz="0" w:space="0" w:color="auto"/>
        <w:right w:val="none" w:sz="0" w:space="0" w:color="auto"/>
      </w:divBdr>
    </w:div>
    <w:div w:id="1630547448">
      <w:bodyDiv w:val="1"/>
      <w:marLeft w:val="0"/>
      <w:marRight w:val="0"/>
      <w:marTop w:val="0"/>
      <w:marBottom w:val="0"/>
      <w:divBdr>
        <w:top w:val="none" w:sz="0" w:space="0" w:color="auto"/>
        <w:left w:val="none" w:sz="0" w:space="0" w:color="auto"/>
        <w:bottom w:val="none" w:sz="0" w:space="0" w:color="auto"/>
        <w:right w:val="none" w:sz="0" w:space="0" w:color="auto"/>
      </w:divBdr>
      <w:divsChild>
        <w:div w:id="1697385042">
          <w:marLeft w:val="0"/>
          <w:marRight w:val="0"/>
          <w:marTop w:val="0"/>
          <w:marBottom w:val="0"/>
          <w:divBdr>
            <w:top w:val="single" w:sz="6" w:space="0" w:color="5B616B"/>
            <w:left w:val="single" w:sz="6" w:space="0" w:color="5B616B"/>
            <w:bottom w:val="single" w:sz="6" w:space="0" w:color="5B616B"/>
            <w:right w:val="single" w:sz="6" w:space="0" w:color="5B616B"/>
          </w:divBdr>
        </w:div>
        <w:div w:id="106199224">
          <w:marLeft w:val="0"/>
          <w:marRight w:val="0"/>
          <w:marTop w:val="0"/>
          <w:marBottom w:val="0"/>
          <w:divBdr>
            <w:top w:val="none" w:sz="0" w:space="0" w:color="auto"/>
            <w:left w:val="none" w:sz="0" w:space="0" w:color="auto"/>
            <w:bottom w:val="none" w:sz="0" w:space="0" w:color="auto"/>
            <w:right w:val="none" w:sz="0" w:space="0" w:color="auto"/>
          </w:divBdr>
        </w:div>
      </w:divsChild>
    </w:div>
    <w:div w:id="1664429235">
      <w:bodyDiv w:val="1"/>
      <w:marLeft w:val="0"/>
      <w:marRight w:val="0"/>
      <w:marTop w:val="0"/>
      <w:marBottom w:val="0"/>
      <w:divBdr>
        <w:top w:val="none" w:sz="0" w:space="0" w:color="auto"/>
        <w:left w:val="none" w:sz="0" w:space="0" w:color="auto"/>
        <w:bottom w:val="none" w:sz="0" w:space="0" w:color="auto"/>
        <w:right w:val="none" w:sz="0" w:space="0" w:color="auto"/>
      </w:divBdr>
      <w:divsChild>
        <w:div w:id="514419420">
          <w:marLeft w:val="0"/>
          <w:marRight w:val="0"/>
          <w:marTop w:val="0"/>
          <w:marBottom w:val="0"/>
          <w:divBdr>
            <w:top w:val="single" w:sz="6" w:space="0" w:color="5B616B"/>
            <w:left w:val="single" w:sz="6" w:space="0" w:color="5B616B"/>
            <w:bottom w:val="single" w:sz="6" w:space="0" w:color="5B616B"/>
            <w:right w:val="single" w:sz="6" w:space="0" w:color="5B616B"/>
          </w:divBdr>
        </w:div>
        <w:div w:id="340351348">
          <w:marLeft w:val="0"/>
          <w:marRight w:val="0"/>
          <w:marTop w:val="0"/>
          <w:marBottom w:val="0"/>
          <w:divBdr>
            <w:top w:val="none" w:sz="0" w:space="0" w:color="auto"/>
            <w:left w:val="none" w:sz="0" w:space="0" w:color="auto"/>
            <w:bottom w:val="none" w:sz="0" w:space="0" w:color="auto"/>
            <w:right w:val="none" w:sz="0" w:space="0" w:color="auto"/>
          </w:divBdr>
        </w:div>
      </w:divsChild>
    </w:div>
    <w:div w:id="1670792068">
      <w:bodyDiv w:val="1"/>
      <w:marLeft w:val="0"/>
      <w:marRight w:val="0"/>
      <w:marTop w:val="0"/>
      <w:marBottom w:val="0"/>
      <w:divBdr>
        <w:top w:val="none" w:sz="0" w:space="0" w:color="auto"/>
        <w:left w:val="none" w:sz="0" w:space="0" w:color="auto"/>
        <w:bottom w:val="none" w:sz="0" w:space="0" w:color="auto"/>
        <w:right w:val="none" w:sz="0" w:space="0" w:color="auto"/>
      </w:divBdr>
      <w:divsChild>
        <w:div w:id="1639067178">
          <w:marLeft w:val="0"/>
          <w:marRight w:val="0"/>
          <w:marTop w:val="0"/>
          <w:marBottom w:val="0"/>
          <w:divBdr>
            <w:top w:val="none" w:sz="0" w:space="0" w:color="auto"/>
            <w:left w:val="none" w:sz="0" w:space="0" w:color="auto"/>
            <w:bottom w:val="none" w:sz="0" w:space="0" w:color="auto"/>
            <w:right w:val="none" w:sz="0" w:space="0" w:color="auto"/>
          </w:divBdr>
          <w:divsChild>
            <w:div w:id="307902867">
              <w:marLeft w:val="0"/>
              <w:marRight w:val="0"/>
              <w:marTop w:val="300"/>
              <w:marBottom w:val="150"/>
              <w:divBdr>
                <w:top w:val="single" w:sz="6" w:space="15" w:color="CCCCCC"/>
                <w:left w:val="single" w:sz="6" w:space="15" w:color="CCCCCC"/>
                <w:bottom w:val="single" w:sz="6" w:space="15" w:color="CCCCCC"/>
                <w:right w:val="single" w:sz="6" w:space="15" w:color="CCCCCC"/>
              </w:divBdr>
            </w:div>
          </w:divsChild>
        </w:div>
      </w:divsChild>
    </w:div>
    <w:div w:id="1792746234">
      <w:bodyDiv w:val="1"/>
      <w:marLeft w:val="0"/>
      <w:marRight w:val="0"/>
      <w:marTop w:val="0"/>
      <w:marBottom w:val="0"/>
      <w:divBdr>
        <w:top w:val="none" w:sz="0" w:space="0" w:color="auto"/>
        <w:left w:val="none" w:sz="0" w:space="0" w:color="auto"/>
        <w:bottom w:val="none" w:sz="0" w:space="0" w:color="auto"/>
        <w:right w:val="none" w:sz="0" w:space="0" w:color="auto"/>
      </w:divBdr>
      <w:divsChild>
        <w:div w:id="1837376737">
          <w:marLeft w:val="-113"/>
          <w:marRight w:val="-113"/>
          <w:marTop w:val="0"/>
          <w:marBottom w:val="0"/>
          <w:divBdr>
            <w:top w:val="none" w:sz="0" w:space="0" w:color="auto"/>
            <w:left w:val="none" w:sz="0" w:space="0" w:color="auto"/>
            <w:bottom w:val="none" w:sz="0" w:space="0" w:color="auto"/>
            <w:right w:val="none" w:sz="0" w:space="0" w:color="auto"/>
          </w:divBdr>
          <w:divsChild>
            <w:div w:id="1603143750">
              <w:marLeft w:val="0"/>
              <w:marRight w:val="0"/>
              <w:marTop w:val="0"/>
              <w:marBottom w:val="0"/>
              <w:divBdr>
                <w:top w:val="single" w:sz="6" w:space="0" w:color="CCCCCC"/>
                <w:left w:val="single" w:sz="6" w:space="0" w:color="CCCCCC"/>
                <w:bottom w:val="single" w:sz="6" w:space="0" w:color="CCCCCC"/>
                <w:right w:val="single" w:sz="6" w:space="0" w:color="CCCCCC"/>
              </w:divBdr>
              <w:divsChild>
                <w:div w:id="88550959">
                  <w:marLeft w:val="0"/>
                  <w:marRight w:val="0"/>
                  <w:marTop w:val="0"/>
                  <w:marBottom w:val="0"/>
                  <w:divBdr>
                    <w:top w:val="none" w:sz="0" w:space="0" w:color="auto"/>
                    <w:left w:val="none" w:sz="0" w:space="0" w:color="auto"/>
                    <w:bottom w:val="none" w:sz="0" w:space="0" w:color="auto"/>
                    <w:right w:val="none" w:sz="0" w:space="0" w:color="auto"/>
                  </w:divBdr>
                  <w:divsChild>
                    <w:div w:id="1724675387">
                      <w:marLeft w:val="0"/>
                      <w:marRight w:val="0"/>
                      <w:marTop w:val="0"/>
                      <w:marBottom w:val="0"/>
                      <w:divBdr>
                        <w:top w:val="none" w:sz="0" w:space="0" w:color="auto"/>
                        <w:left w:val="none" w:sz="0" w:space="0" w:color="auto"/>
                        <w:bottom w:val="none" w:sz="0" w:space="0" w:color="auto"/>
                        <w:right w:val="none" w:sz="0" w:space="0" w:color="auto"/>
                      </w:divBdr>
                      <w:divsChild>
                        <w:div w:id="529800003">
                          <w:marLeft w:val="0"/>
                          <w:marRight w:val="0"/>
                          <w:marTop w:val="0"/>
                          <w:marBottom w:val="0"/>
                          <w:divBdr>
                            <w:top w:val="none" w:sz="0" w:space="0" w:color="auto"/>
                            <w:left w:val="none" w:sz="0" w:space="0" w:color="auto"/>
                            <w:bottom w:val="none" w:sz="0" w:space="0" w:color="auto"/>
                            <w:right w:val="none" w:sz="0" w:space="0" w:color="auto"/>
                          </w:divBdr>
                          <w:divsChild>
                            <w:div w:id="844901623">
                              <w:marLeft w:val="0"/>
                              <w:marRight w:val="0"/>
                              <w:marTop w:val="0"/>
                              <w:marBottom w:val="0"/>
                              <w:divBdr>
                                <w:top w:val="none" w:sz="0" w:space="0" w:color="auto"/>
                                <w:left w:val="none" w:sz="0" w:space="0" w:color="auto"/>
                                <w:bottom w:val="none" w:sz="0" w:space="0" w:color="auto"/>
                                <w:right w:val="none" w:sz="0" w:space="0" w:color="auto"/>
                              </w:divBdr>
                              <w:divsChild>
                                <w:div w:id="1998537647">
                                  <w:marLeft w:val="0"/>
                                  <w:marRight w:val="0"/>
                                  <w:marTop w:val="0"/>
                                  <w:marBottom w:val="0"/>
                                  <w:divBdr>
                                    <w:top w:val="none" w:sz="0" w:space="0" w:color="auto"/>
                                    <w:left w:val="none" w:sz="0" w:space="0" w:color="auto"/>
                                    <w:bottom w:val="none" w:sz="0" w:space="0" w:color="auto"/>
                                    <w:right w:val="none" w:sz="0" w:space="0" w:color="auto"/>
                                  </w:divBdr>
                                  <w:divsChild>
                                    <w:div w:id="1686593032">
                                      <w:marLeft w:val="0"/>
                                      <w:marRight w:val="0"/>
                                      <w:marTop w:val="0"/>
                                      <w:marBottom w:val="0"/>
                                      <w:divBdr>
                                        <w:top w:val="none" w:sz="0" w:space="0" w:color="auto"/>
                                        <w:left w:val="none" w:sz="0" w:space="0" w:color="auto"/>
                                        <w:bottom w:val="none" w:sz="0" w:space="0" w:color="auto"/>
                                        <w:right w:val="none" w:sz="0" w:space="0" w:color="auto"/>
                                      </w:divBdr>
                                      <w:divsChild>
                                        <w:div w:id="878784898">
                                          <w:marLeft w:val="0"/>
                                          <w:marRight w:val="0"/>
                                          <w:marTop w:val="0"/>
                                          <w:marBottom w:val="0"/>
                                          <w:divBdr>
                                            <w:top w:val="none" w:sz="0" w:space="0" w:color="auto"/>
                                            <w:left w:val="none" w:sz="0" w:space="0" w:color="auto"/>
                                            <w:bottom w:val="none" w:sz="0" w:space="0" w:color="auto"/>
                                            <w:right w:val="none" w:sz="0" w:space="0" w:color="auto"/>
                                          </w:divBdr>
                                          <w:divsChild>
                                            <w:div w:id="1212116624">
                                              <w:marLeft w:val="0"/>
                                              <w:marRight w:val="0"/>
                                              <w:marTop w:val="0"/>
                                              <w:marBottom w:val="0"/>
                                              <w:divBdr>
                                                <w:top w:val="none" w:sz="0" w:space="0" w:color="auto"/>
                                                <w:left w:val="none" w:sz="0" w:space="0" w:color="auto"/>
                                                <w:bottom w:val="none" w:sz="0" w:space="0" w:color="auto"/>
                                                <w:right w:val="none" w:sz="0" w:space="0" w:color="auto"/>
                                              </w:divBdr>
                                              <w:divsChild>
                                                <w:div w:id="493568867">
                                                  <w:marLeft w:val="0"/>
                                                  <w:marRight w:val="0"/>
                                                  <w:marTop w:val="0"/>
                                                  <w:marBottom w:val="0"/>
                                                  <w:divBdr>
                                                    <w:top w:val="none" w:sz="0" w:space="0" w:color="auto"/>
                                                    <w:left w:val="none" w:sz="0" w:space="0" w:color="auto"/>
                                                    <w:bottom w:val="none" w:sz="0" w:space="0" w:color="auto"/>
                                                    <w:right w:val="none" w:sz="0" w:space="0" w:color="auto"/>
                                                  </w:divBdr>
                                                  <w:divsChild>
                                                    <w:div w:id="2059086371">
                                                      <w:marLeft w:val="0"/>
                                                      <w:marRight w:val="0"/>
                                                      <w:marTop w:val="0"/>
                                                      <w:marBottom w:val="0"/>
                                                      <w:divBdr>
                                                        <w:top w:val="none" w:sz="0" w:space="0" w:color="auto"/>
                                                        <w:left w:val="none" w:sz="0" w:space="0" w:color="auto"/>
                                                        <w:bottom w:val="none" w:sz="0" w:space="0" w:color="auto"/>
                                                        <w:right w:val="none" w:sz="0" w:space="0" w:color="auto"/>
                                                      </w:divBdr>
                                                      <w:divsChild>
                                                        <w:div w:id="867765973">
                                                          <w:marLeft w:val="0"/>
                                                          <w:marRight w:val="0"/>
                                                          <w:marTop w:val="0"/>
                                                          <w:marBottom w:val="0"/>
                                                          <w:divBdr>
                                                            <w:top w:val="none" w:sz="0" w:space="0" w:color="auto"/>
                                                            <w:left w:val="none" w:sz="0" w:space="0" w:color="auto"/>
                                                            <w:bottom w:val="none" w:sz="0" w:space="0" w:color="auto"/>
                                                            <w:right w:val="none" w:sz="0" w:space="0" w:color="auto"/>
                                                          </w:divBdr>
                                                          <w:divsChild>
                                                            <w:div w:id="1256671916">
                                                              <w:marLeft w:val="0"/>
                                                              <w:marRight w:val="0"/>
                                                              <w:marTop w:val="0"/>
                                                              <w:marBottom w:val="0"/>
                                                              <w:divBdr>
                                                                <w:top w:val="none" w:sz="0" w:space="0" w:color="auto"/>
                                                                <w:left w:val="none" w:sz="0" w:space="0" w:color="auto"/>
                                                                <w:bottom w:val="none" w:sz="0" w:space="0" w:color="auto"/>
                                                                <w:right w:val="none" w:sz="0" w:space="0" w:color="auto"/>
                                                              </w:divBdr>
                                                              <w:divsChild>
                                                                <w:div w:id="2003391973">
                                                                  <w:marLeft w:val="0"/>
                                                                  <w:marRight w:val="0"/>
                                                                  <w:marTop w:val="0"/>
                                                                  <w:marBottom w:val="525"/>
                                                                  <w:divBdr>
                                                                    <w:top w:val="none" w:sz="0" w:space="0" w:color="auto"/>
                                                                    <w:left w:val="none" w:sz="0" w:space="0" w:color="auto"/>
                                                                    <w:bottom w:val="none" w:sz="0" w:space="0" w:color="auto"/>
                                                                    <w:right w:val="none" w:sz="0" w:space="0" w:color="auto"/>
                                                                  </w:divBdr>
                                                                  <w:divsChild>
                                                                    <w:div w:id="971860696">
                                                                      <w:marLeft w:val="0"/>
                                                                      <w:marRight w:val="0"/>
                                                                      <w:marTop w:val="0"/>
                                                                      <w:marBottom w:val="0"/>
                                                                      <w:divBdr>
                                                                        <w:top w:val="none" w:sz="0" w:space="0" w:color="auto"/>
                                                                        <w:left w:val="none" w:sz="0" w:space="0" w:color="auto"/>
                                                                        <w:bottom w:val="none" w:sz="0" w:space="0" w:color="auto"/>
                                                                        <w:right w:val="none" w:sz="0" w:space="0" w:color="auto"/>
                                                                      </w:divBdr>
                                                                      <w:divsChild>
                                                                        <w:div w:id="1133595014">
                                                                          <w:marLeft w:val="0"/>
                                                                          <w:marRight w:val="0"/>
                                                                          <w:marTop w:val="0"/>
                                                                          <w:marBottom w:val="0"/>
                                                                          <w:divBdr>
                                                                            <w:top w:val="none" w:sz="0" w:space="0" w:color="auto"/>
                                                                            <w:left w:val="none" w:sz="0" w:space="0" w:color="auto"/>
                                                                            <w:bottom w:val="none" w:sz="0" w:space="0" w:color="auto"/>
                                                                            <w:right w:val="none" w:sz="0" w:space="0" w:color="auto"/>
                                                                          </w:divBdr>
                                                                          <w:divsChild>
                                                                            <w:div w:id="940335012">
                                                                              <w:marLeft w:val="0"/>
                                                                              <w:marRight w:val="0"/>
                                                                              <w:marTop w:val="0"/>
                                                                              <w:marBottom w:val="0"/>
                                                                              <w:divBdr>
                                                                                <w:top w:val="none" w:sz="0" w:space="0" w:color="auto"/>
                                                                                <w:left w:val="none" w:sz="0" w:space="0" w:color="auto"/>
                                                                                <w:bottom w:val="none" w:sz="0" w:space="0" w:color="auto"/>
                                                                                <w:right w:val="none" w:sz="0" w:space="0" w:color="auto"/>
                                                                              </w:divBdr>
                                                                            </w:div>
                                                                            <w:div w:id="1217088778">
                                                                              <w:marLeft w:val="0"/>
                                                                              <w:marRight w:val="0"/>
                                                                              <w:marTop w:val="0"/>
                                                                              <w:marBottom w:val="0"/>
                                                                              <w:divBdr>
                                                                                <w:top w:val="none" w:sz="0" w:space="0" w:color="auto"/>
                                                                                <w:left w:val="none" w:sz="0" w:space="0" w:color="auto"/>
                                                                                <w:bottom w:val="none" w:sz="0" w:space="0" w:color="auto"/>
                                                                                <w:right w:val="none" w:sz="0" w:space="0" w:color="auto"/>
                                                                              </w:divBdr>
                                                                            </w:div>
                                                                            <w:div w:id="422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011927">
      <w:bodyDiv w:val="1"/>
      <w:marLeft w:val="0"/>
      <w:marRight w:val="0"/>
      <w:marTop w:val="0"/>
      <w:marBottom w:val="0"/>
      <w:divBdr>
        <w:top w:val="none" w:sz="0" w:space="0" w:color="auto"/>
        <w:left w:val="none" w:sz="0" w:space="0" w:color="auto"/>
        <w:bottom w:val="none" w:sz="0" w:space="0" w:color="auto"/>
        <w:right w:val="none" w:sz="0" w:space="0" w:color="auto"/>
      </w:divBdr>
      <w:divsChild>
        <w:div w:id="667442649">
          <w:marLeft w:val="-113"/>
          <w:marRight w:val="-113"/>
          <w:marTop w:val="0"/>
          <w:marBottom w:val="0"/>
          <w:divBdr>
            <w:top w:val="none" w:sz="0" w:space="0" w:color="auto"/>
            <w:left w:val="none" w:sz="0" w:space="0" w:color="auto"/>
            <w:bottom w:val="none" w:sz="0" w:space="0" w:color="auto"/>
            <w:right w:val="none" w:sz="0" w:space="0" w:color="auto"/>
          </w:divBdr>
          <w:divsChild>
            <w:div w:id="1025903501">
              <w:marLeft w:val="0"/>
              <w:marRight w:val="0"/>
              <w:marTop w:val="0"/>
              <w:marBottom w:val="0"/>
              <w:divBdr>
                <w:top w:val="single" w:sz="6" w:space="0" w:color="CCCCCC"/>
                <w:left w:val="single" w:sz="6" w:space="0" w:color="CCCCCC"/>
                <w:bottom w:val="single" w:sz="6" w:space="0" w:color="CCCCCC"/>
                <w:right w:val="single" w:sz="6" w:space="0" w:color="CCCCCC"/>
              </w:divBdr>
              <w:divsChild>
                <w:div w:id="1027217264">
                  <w:marLeft w:val="0"/>
                  <w:marRight w:val="0"/>
                  <w:marTop w:val="0"/>
                  <w:marBottom w:val="0"/>
                  <w:divBdr>
                    <w:top w:val="none" w:sz="0" w:space="0" w:color="auto"/>
                    <w:left w:val="none" w:sz="0" w:space="0" w:color="auto"/>
                    <w:bottom w:val="none" w:sz="0" w:space="0" w:color="auto"/>
                    <w:right w:val="none" w:sz="0" w:space="0" w:color="auto"/>
                  </w:divBdr>
                  <w:divsChild>
                    <w:div w:id="283852732">
                      <w:marLeft w:val="0"/>
                      <w:marRight w:val="0"/>
                      <w:marTop w:val="0"/>
                      <w:marBottom w:val="0"/>
                      <w:divBdr>
                        <w:top w:val="none" w:sz="0" w:space="0" w:color="auto"/>
                        <w:left w:val="none" w:sz="0" w:space="0" w:color="auto"/>
                        <w:bottom w:val="none" w:sz="0" w:space="0" w:color="auto"/>
                        <w:right w:val="none" w:sz="0" w:space="0" w:color="auto"/>
                      </w:divBdr>
                      <w:divsChild>
                        <w:div w:id="1055158624">
                          <w:marLeft w:val="0"/>
                          <w:marRight w:val="0"/>
                          <w:marTop w:val="0"/>
                          <w:marBottom w:val="0"/>
                          <w:divBdr>
                            <w:top w:val="none" w:sz="0" w:space="0" w:color="auto"/>
                            <w:left w:val="none" w:sz="0" w:space="0" w:color="auto"/>
                            <w:bottom w:val="none" w:sz="0" w:space="0" w:color="auto"/>
                            <w:right w:val="none" w:sz="0" w:space="0" w:color="auto"/>
                          </w:divBdr>
                          <w:divsChild>
                            <w:div w:id="1617981696">
                              <w:marLeft w:val="0"/>
                              <w:marRight w:val="0"/>
                              <w:marTop w:val="0"/>
                              <w:marBottom w:val="0"/>
                              <w:divBdr>
                                <w:top w:val="none" w:sz="0" w:space="0" w:color="auto"/>
                                <w:left w:val="none" w:sz="0" w:space="0" w:color="auto"/>
                                <w:bottom w:val="none" w:sz="0" w:space="0" w:color="auto"/>
                                <w:right w:val="none" w:sz="0" w:space="0" w:color="auto"/>
                              </w:divBdr>
                              <w:divsChild>
                                <w:div w:id="1476534240">
                                  <w:marLeft w:val="0"/>
                                  <w:marRight w:val="0"/>
                                  <w:marTop w:val="0"/>
                                  <w:marBottom w:val="0"/>
                                  <w:divBdr>
                                    <w:top w:val="none" w:sz="0" w:space="0" w:color="auto"/>
                                    <w:left w:val="none" w:sz="0" w:space="0" w:color="auto"/>
                                    <w:bottom w:val="none" w:sz="0" w:space="0" w:color="auto"/>
                                    <w:right w:val="none" w:sz="0" w:space="0" w:color="auto"/>
                                  </w:divBdr>
                                  <w:divsChild>
                                    <w:div w:id="196165562">
                                      <w:marLeft w:val="0"/>
                                      <w:marRight w:val="0"/>
                                      <w:marTop w:val="0"/>
                                      <w:marBottom w:val="0"/>
                                      <w:divBdr>
                                        <w:top w:val="none" w:sz="0" w:space="0" w:color="auto"/>
                                        <w:left w:val="none" w:sz="0" w:space="0" w:color="auto"/>
                                        <w:bottom w:val="none" w:sz="0" w:space="0" w:color="auto"/>
                                        <w:right w:val="none" w:sz="0" w:space="0" w:color="auto"/>
                                      </w:divBdr>
                                      <w:divsChild>
                                        <w:div w:id="257564117">
                                          <w:marLeft w:val="0"/>
                                          <w:marRight w:val="0"/>
                                          <w:marTop w:val="0"/>
                                          <w:marBottom w:val="0"/>
                                          <w:divBdr>
                                            <w:top w:val="none" w:sz="0" w:space="0" w:color="auto"/>
                                            <w:left w:val="none" w:sz="0" w:space="0" w:color="auto"/>
                                            <w:bottom w:val="none" w:sz="0" w:space="0" w:color="auto"/>
                                            <w:right w:val="none" w:sz="0" w:space="0" w:color="auto"/>
                                          </w:divBdr>
                                          <w:divsChild>
                                            <w:div w:id="1937665676">
                                              <w:marLeft w:val="0"/>
                                              <w:marRight w:val="0"/>
                                              <w:marTop w:val="0"/>
                                              <w:marBottom w:val="0"/>
                                              <w:divBdr>
                                                <w:top w:val="none" w:sz="0" w:space="0" w:color="auto"/>
                                                <w:left w:val="none" w:sz="0" w:space="0" w:color="auto"/>
                                                <w:bottom w:val="none" w:sz="0" w:space="0" w:color="auto"/>
                                                <w:right w:val="none" w:sz="0" w:space="0" w:color="auto"/>
                                              </w:divBdr>
                                              <w:divsChild>
                                                <w:div w:id="316421981">
                                                  <w:marLeft w:val="0"/>
                                                  <w:marRight w:val="0"/>
                                                  <w:marTop w:val="0"/>
                                                  <w:marBottom w:val="0"/>
                                                  <w:divBdr>
                                                    <w:top w:val="none" w:sz="0" w:space="0" w:color="auto"/>
                                                    <w:left w:val="none" w:sz="0" w:space="0" w:color="auto"/>
                                                    <w:bottom w:val="none" w:sz="0" w:space="0" w:color="auto"/>
                                                    <w:right w:val="none" w:sz="0" w:space="0" w:color="auto"/>
                                                  </w:divBdr>
                                                  <w:divsChild>
                                                    <w:div w:id="1329871239">
                                                      <w:marLeft w:val="0"/>
                                                      <w:marRight w:val="0"/>
                                                      <w:marTop w:val="0"/>
                                                      <w:marBottom w:val="0"/>
                                                      <w:divBdr>
                                                        <w:top w:val="none" w:sz="0" w:space="0" w:color="auto"/>
                                                        <w:left w:val="none" w:sz="0" w:space="0" w:color="auto"/>
                                                        <w:bottom w:val="none" w:sz="0" w:space="0" w:color="auto"/>
                                                        <w:right w:val="none" w:sz="0" w:space="0" w:color="auto"/>
                                                      </w:divBdr>
                                                      <w:divsChild>
                                                        <w:div w:id="1608809443">
                                                          <w:marLeft w:val="0"/>
                                                          <w:marRight w:val="0"/>
                                                          <w:marTop w:val="0"/>
                                                          <w:marBottom w:val="0"/>
                                                          <w:divBdr>
                                                            <w:top w:val="none" w:sz="0" w:space="0" w:color="auto"/>
                                                            <w:left w:val="none" w:sz="0" w:space="0" w:color="auto"/>
                                                            <w:bottom w:val="none" w:sz="0" w:space="0" w:color="auto"/>
                                                            <w:right w:val="none" w:sz="0" w:space="0" w:color="auto"/>
                                                          </w:divBdr>
                                                          <w:divsChild>
                                                            <w:div w:id="191069562">
                                                              <w:marLeft w:val="0"/>
                                                              <w:marRight w:val="0"/>
                                                              <w:marTop w:val="0"/>
                                                              <w:marBottom w:val="0"/>
                                                              <w:divBdr>
                                                                <w:top w:val="none" w:sz="0" w:space="0" w:color="auto"/>
                                                                <w:left w:val="none" w:sz="0" w:space="0" w:color="auto"/>
                                                                <w:bottom w:val="none" w:sz="0" w:space="0" w:color="auto"/>
                                                                <w:right w:val="none" w:sz="0" w:space="0" w:color="auto"/>
                                                              </w:divBdr>
                                                              <w:divsChild>
                                                                <w:div w:id="1371491057">
                                                                  <w:marLeft w:val="0"/>
                                                                  <w:marRight w:val="0"/>
                                                                  <w:marTop w:val="0"/>
                                                                  <w:marBottom w:val="525"/>
                                                                  <w:divBdr>
                                                                    <w:top w:val="none" w:sz="0" w:space="0" w:color="auto"/>
                                                                    <w:left w:val="none" w:sz="0" w:space="0" w:color="auto"/>
                                                                    <w:bottom w:val="none" w:sz="0" w:space="0" w:color="auto"/>
                                                                    <w:right w:val="none" w:sz="0" w:space="0" w:color="auto"/>
                                                                  </w:divBdr>
                                                                  <w:divsChild>
                                                                    <w:div w:id="2126457951">
                                                                      <w:marLeft w:val="0"/>
                                                                      <w:marRight w:val="0"/>
                                                                      <w:marTop w:val="0"/>
                                                                      <w:marBottom w:val="0"/>
                                                                      <w:divBdr>
                                                                        <w:top w:val="none" w:sz="0" w:space="0" w:color="auto"/>
                                                                        <w:left w:val="none" w:sz="0" w:space="0" w:color="auto"/>
                                                                        <w:bottom w:val="none" w:sz="0" w:space="0" w:color="auto"/>
                                                                        <w:right w:val="none" w:sz="0" w:space="0" w:color="auto"/>
                                                                      </w:divBdr>
                                                                      <w:divsChild>
                                                                        <w:div w:id="275333515">
                                                                          <w:marLeft w:val="0"/>
                                                                          <w:marRight w:val="0"/>
                                                                          <w:marTop w:val="0"/>
                                                                          <w:marBottom w:val="0"/>
                                                                          <w:divBdr>
                                                                            <w:top w:val="none" w:sz="0" w:space="0" w:color="auto"/>
                                                                            <w:left w:val="none" w:sz="0" w:space="0" w:color="auto"/>
                                                                            <w:bottom w:val="none" w:sz="0" w:space="0" w:color="auto"/>
                                                                            <w:right w:val="none" w:sz="0" w:space="0" w:color="auto"/>
                                                                          </w:divBdr>
                                                                          <w:divsChild>
                                                                            <w:div w:id="1856994107">
                                                                              <w:marLeft w:val="0"/>
                                                                              <w:marRight w:val="0"/>
                                                                              <w:marTop w:val="0"/>
                                                                              <w:marBottom w:val="0"/>
                                                                              <w:divBdr>
                                                                                <w:top w:val="none" w:sz="0" w:space="0" w:color="auto"/>
                                                                                <w:left w:val="none" w:sz="0" w:space="0" w:color="auto"/>
                                                                                <w:bottom w:val="none" w:sz="0" w:space="0" w:color="auto"/>
                                                                                <w:right w:val="none" w:sz="0" w:space="0" w:color="auto"/>
                                                                              </w:divBdr>
                                                                            </w:div>
                                                                            <w:div w:id="643043641">
                                                                              <w:marLeft w:val="0"/>
                                                                              <w:marRight w:val="0"/>
                                                                              <w:marTop w:val="0"/>
                                                                              <w:marBottom w:val="0"/>
                                                                              <w:divBdr>
                                                                                <w:top w:val="none" w:sz="0" w:space="0" w:color="auto"/>
                                                                                <w:left w:val="none" w:sz="0" w:space="0" w:color="auto"/>
                                                                                <w:bottom w:val="none" w:sz="0" w:space="0" w:color="auto"/>
                                                                                <w:right w:val="none" w:sz="0" w:space="0" w:color="auto"/>
                                                                              </w:divBdr>
                                                                            </w:div>
                                                                            <w:div w:id="9602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795063">
      <w:bodyDiv w:val="1"/>
      <w:marLeft w:val="0"/>
      <w:marRight w:val="0"/>
      <w:marTop w:val="0"/>
      <w:marBottom w:val="0"/>
      <w:divBdr>
        <w:top w:val="none" w:sz="0" w:space="0" w:color="auto"/>
        <w:left w:val="none" w:sz="0" w:space="0" w:color="auto"/>
        <w:bottom w:val="none" w:sz="0" w:space="0" w:color="auto"/>
        <w:right w:val="none" w:sz="0" w:space="0" w:color="auto"/>
      </w:divBdr>
      <w:divsChild>
        <w:div w:id="965500093">
          <w:marLeft w:val="0"/>
          <w:marRight w:val="0"/>
          <w:marTop w:val="0"/>
          <w:marBottom w:val="0"/>
          <w:divBdr>
            <w:top w:val="single" w:sz="6" w:space="0" w:color="5B616B"/>
            <w:left w:val="single" w:sz="6" w:space="0" w:color="5B616B"/>
            <w:bottom w:val="single" w:sz="6" w:space="0" w:color="5B616B"/>
            <w:right w:val="single" w:sz="6" w:space="0" w:color="5B616B"/>
          </w:divBdr>
        </w:div>
        <w:div w:id="1667518699">
          <w:marLeft w:val="0"/>
          <w:marRight w:val="0"/>
          <w:marTop w:val="0"/>
          <w:marBottom w:val="0"/>
          <w:divBdr>
            <w:top w:val="none" w:sz="0" w:space="0" w:color="auto"/>
            <w:left w:val="none" w:sz="0" w:space="0" w:color="auto"/>
            <w:bottom w:val="none" w:sz="0" w:space="0" w:color="auto"/>
            <w:right w:val="none" w:sz="0" w:space="0" w:color="auto"/>
          </w:divBdr>
        </w:div>
      </w:divsChild>
    </w:div>
    <w:div w:id="1868785995">
      <w:bodyDiv w:val="1"/>
      <w:marLeft w:val="0"/>
      <w:marRight w:val="0"/>
      <w:marTop w:val="0"/>
      <w:marBottom w:val="0"/>
      <w:divBdr>
        <w:top w:val="none" w:sz="0" w:space="0" w:color="auto"/>
        <w:left w:val="none" w:sz="0" w:space="0" w:color="auto"/>
        <w:bottom w:val="none" w:sz="0" w:space="0" w:color="auto"/>
        <w:right w:val="none" w:sz="0" w:space="0" w:color="auto"/>
      </w:divBdr>
      <w:divsChild>
        <w:div w:id="1712074775">
          <w:marLeft w:val="0"/>
          <w:marRight w:val="0"/>
          <w:marTop w:val="0"/>
          <w:marBottom w:val="0"/>
          <w:divBdr>
            <w:top w:val="single" w:sz="6" w:space="0" w:color="5B616B"/>
            <w:left w:val="single" w:sz="6" w:space="0" w:color="5B616B"/>
            <w:bottom w:val="single" w:sz="6" w:space="0" w:color="5B616B"/>
            <w:right w:val="single" w:sz="6" w:space="0" w:color="5B616B"/>
          </w:divBdr>
        </w:div>
        <w:div w:id="25644047">
          <w:marLeft w:val="0"/>
          <w:marRight w:val="0"/>
          <w:marTop w:val="0"/>
          <w:marBottom w:val="0"/>
          <w:divBdr>
            <w:top w:val="none" w:sz="0" w:space="0" w:color="auto"/>
            <w:left w:val="none" w:sz="0" w:space="0" w:color="auto"/>
            <w:bottom w:val="none" w:sz="0" w:space="0" w:color="auto"/>
            <w:right w:val="none" w:sz="0" w:space="0" w:color="auto"/>
          </w:divBdr>
        </w:div>
      </w:divsChild>
    </w:div>
    <w:div w:id="1971276576">
      <w:bodyDiv w:val="1"/>
      <w:marLeft w:val="0"/>
      <w:marRight w:val="0"/>
      <w:marTop w:val="0"/>
      <w:marBottom w:val="0"/>
      <w:divBdr>
        <w:top w:val="none" w:sz="0" w:space="0" w:color="auto"/>
        <w:left w:val="none" w:sz="0" w:space="0" w:color="auto"/>
        <w:bottom w:val="none" w:sz="0" w:space="0" w:color="auto"/>
        <w:right w:val="none" w:sz="0" w:space="0" w:color="auto"/>
      </w:divBdr>
    </w:div>
    <w:div w:id="2080783273">
      <w:bodyDiv w:val="1"/>
      <w:marLeft w:val="0"/>
      <w:marRight w:val="0"/>
      <w:marTop w:val="0"/>
      <w:marBottom w:val="0"/>
      <w:divBdr>
        <w:top w:val="none" w:sz="0" w:space="0" w:color="auto"/>
        <w:left w:val="none" w:sz="0" w:space="0" w:color="auto"/>
        <w:bottom w:val="none" w:sz="0" w:space="0" w:color="auto"/>
        <w:right w:val="none" w:sz="0" w:space="0" w:color="auto"/>
      </w:divBdr>
      <w:divsChild>
        <w:div w:id="1183939756">
          <w:marLeft w:val="-113"/>
          <w:marRight w:val="-113"/>
          <w:marTop w:val="0"/>
          <w:marBottom w:val="0"/>
          <w:divBdr>
            <w:top w:val="none" w:sz="0" w:space="0" w:color="auto"/>
            <w:left w:val="none" w:sz="0" w:space="0" w:color="auto"/>
            <w:bottom w:val="none" w:sz="0" w:space="0" w:color="auto"/>
            <w:right w:val="none" w:sz="0" w:space="0" w:color="auto"/>
          </w:divBdr>
          <w:divsChild>
            <w:div w:id="723913574">
              <w:marLeft w:val="0"/>
              <w:marRight w:val="0"/>
              <w:marTop w:val="0"/>
              <w:marBottom w:val="0"/>
              <w:divBdr>
                <w:top w:val="none" w:sz="0" w:space="0" w:color="auto"/>
                <w:left w:val="single" w:sz="6" w:space="0" w:color="CCCCCC"/>
                <w:bottom w:val="single" w:sz="6" w:space="0" w:color="CCCCCC"/>
                <w:right w:val="single" w:sz="6" w:space="0" w:color="CCCCCC"/>
              </w:divBdr>
              <w:divsChild>
                <w:div w:id="454371472">
                  <w:marLeft w:val="0"/>
                  <w:marRight w:val="0"/>
                  <w:marTop w:val="0"/>
                  <w:marBottom w:val="0"/>
                  <w:divBdr>
                    <w:top w:val="none" w:sz="0" w:space="0" w:color="auto"/>
                    <w:left w:val="none" w:sz="0" w:space="0" w:color="auto"/>
                    <w:bottom w:val="none" w:sz="0" w:space="0" w:color="auto"/>
                    <w:right w:val="none" w:sz="0" w:space="0" w:color="auto"/>
                  </w:divBdr>
                  <w:divsChild>
                    <w:div w:id="739181769">
                      <w:marLeft w:val="0"/>
                      <w:marRight w:val="0"/>
                      <w:marTop w:val="0"/>
                      <w:marBottom w:val="0"/>
                      <w:divBdr>
                        <w:top w:val="none" w:sz="0" w:space="0" w:color="auto"/>
                        <w:left w:val="none" w:sz="0" w:space="0" w:color="auto"/>
                        <w:bottom w:val="none" w:sz="0" w:space="0" w:color="auto"/>
                        <w:right w:val="none" w:sz="0" w:space="0" w:color="auto"/>
                      </w:divBdr>
                      <w:divsChild>
                        <w:div w:id="1219829339">
                          <w:marLeft w:val="0"/>
                          <w:marRight w:val="0"/>
                          <w:marTop w:val="0"/>
                          <w:marBottom w:val="0"/>
                          <w:divBdr>
                            <w:top w:val="none" w:sz="0" w:space="0" w:color="auto"/>
                            <w:left w:val="none" w:sz="0" w:space="0" w:color="auto"/>
                            <w:bottom w:val="none" w:sz="0" w:space="0" w:color="auto"/>
                            <w:right w:val="none" w:sz="0" w:space="0" w:color="auto"/>
                          </w:divBdr>
                          <w:divsChild>
                            <w:div w:id="1203712792">
                              <w:marLeft w:val="0"/>
                              <w:marRight w:val="0"/>
                              <w:marTop w:val="0"/>
                              <w:marBottom w:val="0"/>
                              <w:divBdr>
                                <w:top w:val="none" w:sz="0" w:space="0" w:color="auto"/>
                                <w:left w:val="none" w:sz="0" w:space="0" w:color="auto"/>
                                <w:bottom w:val="none" w:sz="0" w:space="0" w:color="auto"/>
                                <w:right w:val="none" w:sz="0" w:space="0" w:color="auto"/>
                              </w:divBdr>
                              <w:divsChild>
                                <w:div w:id="479468141">
                                  <w:marLeft w:val="0"/>
                                  <w:marRight w:val="0"/>
                                  <w:marTop w:val="0"/>
                                  <w:marBottom w:val="0"/>
                                  <w:divBdr>
                                    <w:top w:val="none" w:sz="0" w:space="0" w:color="auto"/>
                                    <w:left w:val="none" w:sz="0" w:space="0" w:color="auto"/>
                                    <w:bottom w:val="none" w:sz="0" w:space="0" w:color="auto"/>
                                    <w:right w:val="none" w:sz="0" w:space="0" w:color="auto"/>
                                  </w:divBdr>
                                  <w:divsChild>
                                    <w:div w:id="938761030">
                                      <w:marLeft w:val="0"/>
                                      <w:marRight w:val="0"/>
                                      <w:marTop w:val="0"/>
                                      <w:marBottom w:val="0"/>
                                      <w:divBdr>
                                        <w:top w:val="none" w:sz="0" w:space="0" w:color="auto"/>
                                        <w:left w:val="none" w:sz="0" w:space="0" w:color="auto"/>
                                        <w:bottom w:val="none" w:sz="0" w:space="0" w:color="auto"/>
                                        <w:right w:val="none" w:sz="0" w:space="0" w:color="auto"/>
                                      </w:divBdr>
                                      <w:divsChild>
                                        <w:div w:id="552500574">
                                          <w:marLeft w:val="0"/>
                                          <w:marRight w:val="0"/>
                                          <w:marTop w:val="0"/>
                                          <w:marBottom w:val="0"/>
                                          <w:divBdr>
                                            <w:top w:val="none" w:sz="0" w:space="0" w:color="auto"/>
                                            <w:left w:val="none" w:sz="0" w:space="0" w:color="auto"/>
                                            <w:bottom w:val="none" w:sz="0" w:space="0" w:color="auto"/>
                                            <w:right w:val="none" w:sz="0" w:space="0" w:color="auto"/>
                                          </w:divBdr>
                                          <w:divsChild>
                                            <w:div w:id="290980982">
                                              <w:marLeft w:val="0"/>
                                              <w:marRight w:val="0"/>
                                              <w:marTop w:val="0"/>
                                              <w:marBottom w:val="0"/>
                                              <w:divBdr>
                                                <w:top w:val="none" w:sz="0" w:space="0" w:color="auto"/>
                                                <w:left w:val="none" w:sz="0" w:space="0" w:color="auto"/>
                                                <w:bottom w:val="none" w:sz="0" w:space="0" w:color="auto"/>
                                                <w:right w:val="none" w:sz="0" w:space="0" w:color="auto"/>
                                              </w:divBdr>
                                              <w:divsChild>
                                                <w:div w:id="1608732087">
                                                  <w:marLeft w:val="0"/>
                                                  <w:marRight w:val="0"/>
                                                  <w:marTop w:val="0"/>
                                                  <w:marBottom w:val="0"/>
                                                  <w:divBdr>
                                                    <w:top w:val="none" w:sz="0" w:space="0" w:color="auto"/>
                                                    <w:left w:val="none" w:sz="0" w:space="0" w:color="auto"/>
                                                    <w:bottom w:val="none" w:sz="0" w:space="0" w:color="auto"/>
                                                    <w:right w:val="none" w:sz="0" w:space="0" w:color="auto"/>
                                                  </w:divBdr>
                                                  <w:divsChild>
                                                    <w:div w:id="1736853932">
                                                      <w:marLeft w:val="0"/>
                                                      <w:marRight w:val="0"/>
                                                      <w:marTop w:val="0"/>
                                                      <w:marBottom w:val="0"/>
                                                      <w:divBdr>
                                                        <w:top w:val="none" w:sz="0" w:space="0" w:color="auto"/>
                                                        <w:left w:val="none" w:sz="0" w:space="0" w:color="auto"/>
                                                        <w:bottom w:val="none" w:sz="0" w:space="0" w:color="auto"/>
                                                        <w:right w:val="none" w:sz="0" w:space="0" w:color="auto"/>
                                                      </w:divBdr>
                                                      <w:divsChild>
                                                        <w:div w:id="782113897">
                                                          <w:marLeft w:val="0"/>
                                                          <w:marRight w:val="0"/>
                                                          <w:marTop w:val="0"/>
                                                          <w:marBottom w:val="0"/>
                                                          <w:divBdr>
                                                            <w:top w:val="none" w:sz="0" w:space="0" w:color="auto"/>
                                                            <w:left w:val="none" w:sz="0" w:space="0" w:color="auto"/>
                                                            <w:bottom w:val="none" w:sz="0" w:space="0" w:color="auto"/>
                                                            <w:right w:val="none" w:sz="0" w:space="0" w:color="auto"/>
                                                          </w:divBdr>
                                                          <w:divsChild>
                                                            <w:div w:id="978074132">
                                                              <w:marLeft w:val="0"/>
                                                              <w:marRight w:val="0"/>
                                                              <w:marTop w:val="0"/>
                                                              <w:marBottom w:val="0"/>
                                                              <w:divBdr>
                                                                <w:top w:val="none" w:sz="0" w:space="0" w:color="auto"/>
                                                                <w:left w:val="none" w:sz="0" w:space="0" w:color="auto"/>
                                                                <w:bottom w:val="none" w:sz="0" w:space="0" w:color="auto"/>
                                                                <w:right w:val="none" w:sz="0" w:space="0" w:color="auto"/>
                                                              </w:divBdr>
                                                              <w:divsChild>
                                                                <w:div w:id="1422750433">
                                                                  <w:marLeft w:val="0"/>
                                                                  <w:marRight w:val="0"/>
                                                                  <w:marTop w:val="0"/>
                                                                  <w:marBottom w:val="525"/>
                                                                  <w:divBdr>
                                                                    <w:top w:val="none" w:sz="0" w:space="0" w:color="auto"/>
                                                                    <w:left w:val="none" w:sz="0" w:space="0" w:color="auto"/>
                                                                    <w:bottom w:val="none" w:sz="0" w:space="0" w:color="auto"/>
                                                                    <w:right w:val="none" w:sz="0" w:space="0" w:color="auto"/>
                                                                  </w:divBdr>
                                                                  <w:divsChild>
                                                                    <w:div w:id="953244630">
                                                                      <w:marLeft w:val="0"/>
                                                                      <w:marRight w:val="0"/>
                                                                      <w:marTop w:val="0"/>
                                                                      <w:marBottom w:val="0"/>
                                                                      <w:divBdr>
                                                                        <w:top w:val="none" w:sz="0" w:space="0" w:color="auto"/>
                                                                        <w:left w:val="none" w:sz="0" w:space="0" w:color="auto"/>
                                                                        <w:bottom w:val="none" w:sz="0" w:space="0" w:color="auto"/>
                                                                        <w:right w:val="none" w:sz="0" w:space="0" w:color="auto"/>
                                                                      </w:divBdr>
                                                                      <w:divsChild>
                                                                        <w:div w:id="1214925320">
                                                                          <w:marLeft w:val="0"/>
                                                                          <w:marRight w:val="0"/>
                                                                          <w:marTop w:val="0"/>
                                                                          <w:marBottom w:val="0"/>
                                                                          <w:divBdr>
                                                                            <w:top w:val="none" w:sz="0" w:space="0" w:color="auto"/>
                                                                            <w:left w:val="none" w:sz="0" w:space="0" w:color="auto"/>
                                                                            <w:bottom w:val="none" w:sz="0" w:space="0" w:color="auto"/>
                                                                            <w:right w:val="none" w:sz="0" w:space="0" w:color="auto"/>
                                                                          </w:divBdr>
                                                                          <w:divsChild>
                                                                            <w:div w:id="886259054">
                                                                              <w:marLeft w:val="0"/>
                                                                              <w:marRight w:val="0"/>
                                                                              <w:marTop w:val="0"/>
                                                                              <w:marBottom w:val="0"/>
                                                                              <w:divBdr>
                                                                                <w:top w:val="none" w:sz="0" w:space="0" w:color="auto"/>
                                                                                <w:left w:val="none" w:sz="0" w:space="0" w:color="auto"/>
                                                                                <w:bottom w:val="none" w:sz="0" w:space="0" w:color="auto"/>
                                                                                <w:right w:val="none" w:sz="0" w:space="0" w:color="auto"/>
                                                                              </w:divBdr>
                                                                            </w:div>
                                                                            <w:div w:id="1046563951">
                                                                              <w:marLeft w:val="0"/>
                                                                              <w:marRight w:val="0"/>
                                                                              <w:marTop w:val="0"/>
                                                                              <w:marBottom w:val="0"/>
                                                                              <w:divBdr>
                                                                                <w:top w:val="none" w:sz="0" w:space="0" w:color="auto"/>
                                                                                <w:left w:val="none" w:sz="0" w:space="0" w:color="auto"/>
                                                                                <w:bottom w:val="none" w:sz="0" w:space="0" w:color="auto"/>
                                                                                <w:right w:val="none" w:sz="0" w:space="0" w:color="auto"/>
                                                                              </w:divBdr>
                                                                            </w:div>
                                                                            <w:div w:id="17309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66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7B581E1D9094692874100FC7B25FC" ma:contentTypeVersion="16" ma:contentTypeDescription="Create a new document." ma:contentTypeScope="" ma:versionID="b8623c9d107b2afc0bdc0346e5b685b8">
  <xsd:schema xmlns:xsd="http://www.w3.org/2001/XMLSchema" xmlns:xs="http://www.w3.org/2001/XMLSchema" xmlns:p="http://schemas.microsoft.com/office/2006/metadata/properties" xmlns:ns2="cb164773-9a57-4d25-963d-e1147516f2f9" xmlns:ns3="b7f10edc-6f8f-4f1b-a0e2-3b7162aca4c1" targetNamespace="http://schemas.microsoft.com/office/2006/metadata/properties" ma:root="true" ma:fieldsID="6013033c53c810d61dabfe4305daebe7" ns2:_="" ns3:_="">
    <xsd:import namespace="cb164773-9a57-4d25-963d-e1147516f2f9"/>
    <xsd:import namespace="b7f10edc-6f8f-4f1b-a0e2-3b7162aca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64773-9a57-4d25-963d-e1147516f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10edc-6f8f-4f1b-a0e2-3b7162aca4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d3e6bf-7f09-43e2-a2ac-90f12de31f38}" ma:internalName="TaxCatchAll" ma:showField="CatchAllData" ma:web="b7f10edc-6f8f-4f1b-a0e2-3b7162aca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7f10edc-6f8f-4f1b-a0e2-3b7162aca4c1" xsi:nil="true"/>
    <lcf76f155ced4ddcb4097134ff3c332f xmlns="cb164773-9a57-4d25-963d-e1147516f2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D03B00-F6BE-46BB-A0AE-77895D66EB11}">
  <ds:schemaRefs>
    <ds:schemaRef ds:uri="http://schemas.openxmlformats.org/officeDocument/2006/bibliography"/>
  </ds:schemaRefs>
</ds:datastoreItem>
</file>

<file path=customXml/itemProps2.xml><?xml version="1.0" encoding="utf-8"?>
<ds:datastoreItem xmlns:ds="http://schemas.openxmlformats.org/officeDocument/2006/customXml" ds:itemID="{C87C4E6F-01E3-436D-B937-1C8888310BE6}">
  <ds:schemaRefs>
    <ds:schemaRef ds:uri="http://schemas.microsoft.com/sharepoint/v3/contenttype/forms"/>
  </ds:schemaRefs>
</ds:datastoreItem>
</file>

<file path=customXml/itemProps3.xml><?xml version="1.0" encoding="utf-8"?>
<ds:datastoreItem xmlns:ds="http://schemas.openxmlformats.org/officeDocument/2006/customXml" ds:itemID="{68CE3D30-C4BF-43FE-B50B-35E25D48B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64773-9a57-4d25-963d-e1147516f2f9"/>
    <ds:schemaRef ds:uri="b7f10edc-6f8f-4f1b-a0e2-3b7162aca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573EE-49ED-47DC-89C4-CFD12954B5DF}">
  <ds:schemaRefs>
    <ds:schemaRef ds:uri="http://schemas.microsoft.com/office/2006/metadata/properties"/>
    <ds:schemaRef ds:uri="http://schemas.microsoft.com/office/infopath/2007/PartnerControls"/>
    <ds:schemaRef ds:uri="b7f10edc-6f8f-4f1b-a0e2-3b7162aca4c1"/>
    <ds:schemaRef ds:uri="cb164773-9a57-4d25-963d-e1147516f2f9"/>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23</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Crespi</dc:creator>
  <cp:keywords/>
  <dc:description/>
  <cp:lastModifiedBy>Elizabeth Crespi</cp:lastModifiedBy>
  <cp:revision>87</cp:revision>
  <dcterms:created xsi:type="dcterms:W3CDTF">2024-02-06T18:30:00Z</dcterms:created>
  <dcterms:modified xsi:type="dcterms:W3CDTF">2024-09-02T00:11:00Z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0x010100D727B581E1D9094692874100FC7B25FC</vt:lpwstr>
  </property>
  <property fmtid="{D5CDD505-2E9C-101B-9397-08002B2CF9AE}" pid="3" name="MediaServiceImageTags">
    <vt:lpwstr/>
  </property>
  <property fmtid="{D5CDD505-2E9C-101B-9397-08002B2CF9AE}" pid="4" name="ZOTERO_PREF_1">
    <vt:lpwstr>&lt;data data-version="3" zotero-version="6.0.30"&gt;&lt;session id="hA0o8Ylp"/&gt;&lt;style id="http://www.zotero.org/styles/american-medical-association" hasBibliography="1" bibliographyStyleHasBeenSet="1"/&gt;&lt;prefs&gt;&lt;pref name="fieldType" value="Field"/&gt;&lt;pref name="auto</vt:lpwstr>
  </property>
  <property fmtid="{D5CDD505-2E9C-101B-9397-08002B2CF9AE}" pid="5" name="ZOTERO_PREF_2">
    <vt:lpwstr>maticJournalAbbreviations" value="true"/&gt;&lt;/prefs&gt;&lt;/data&gt;</vt:lpwstr>
  </property>
</Properties>
</file>