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A5FF" w14:textId="77777777" w:rsidR="00AF3B65" w:rsidRPr="009467EC" w:rsidRDefault="00AF3B65" w:rsidP="00AF3B65">
      <w:pPr>
        <w:jc w:val="center"/>
        <w:rPr>
          <w:b/>
        </w:rPr>
      </w:pPr>
      <w:r w:rsidRPr="009467EC">
        <w:rPr>
          <w:b/>
        </w:rPr>
        <w:t>Search strategy</w:t>
      </w:r>
    </w:p>
    <w:p w14:paraId="451DF051" w14:textId="77777777" w:rsidR="00AF3B65" w:rsidRDefault="00AF3B65" w:rsidP="00AF3B65">
      <w:pPr>
        <w:pStyle w:val="ListParagraph"/>
        <w:numPr>
          <w:ilvl w:val="0"/>
          <w:numId w:val="1"/>
        </w:numPr>
        <w:jc w:val="both"/>
      </w:pPr>
      <w:r>
        <w:t>For cancer sites</w:t>
      </w:r>
    </w:p>
    <w:p w14:paraId="2899349C" w14:textId="77777777" w:rsidR="00AF3B65" w:rsidRDefault="00AF3B65" w:rsidP="00AF3B65">
      <w:pPr>
        <w:pStyle w:val="ListParagraph"/>
        <w:jc w:val="both"/>
      </w:pPr>
      <w:r w:rsidRPr="0085141E">
        <w:t>(((((((breast[Title/Abstract]) OR (cervical[Title/Abstract])) OR (lung[Title/Abstract])) OR (liver[Title/Abstract])) OR (gastric[Title/Abstract]))</w:t>
      </w:r>
      <w:r>
        <w:t xml:space="preserve"> OR (stomach[Title/Abstract]))</w:t>
      </w:r>
      <w:r w:rsidRPr="0085141E">
        <w:t xml:space="preserve"> OR (prostate[Title/Abstract])) OR (((colon[Title/Abstract]) OR (rectum[Title/Abstract])) O</w:t>
      </w:r>
      <w:r>
        <w:t>R (colorectal[Title/Abstract]))</w:t>
      </w:r>
      <w:r w:rsidRPr="0085141E">
        <w:t xml:space="preserve"> OR ((kidney[Title/Abstract]) OR (renal[Title/Abstract]))</w:t>
      </w:r>
    </w:p>
    <w:p w14:paraId="18840EB4" w14:textId="77777777" w:rsidR="00AF3B65" w:rsidRDefault="00AF3B65" w:rsidP="00AF3B65">
      <w:pPr>
        <w:pStyle w:val="ListParagraph"/>
        <w:jc w:val="both"/>
      </w:pPr>
    </w:p>
    <w:p w14:paraId="1D34D48D" w14:textId="77777777" w:rsidR="00AF3B65" w:rsidRDefault="00AF3B65" w:rsidP="00AF3B65">
      <w:pPr>
        <w:pStyle w:val="ListParagraph"/>
        <w:numPr>
          <w:ilvl w:val="0"/>
          <w:numId w:val="1"/>
        </w:numPr>
        <w:jc w:val="both"/>
      </w:pPr>
      <w:r>
        <w:t>For cancer</w:t>
      </w:r>
    </w:p>
    <w:p w14:paraId="0ECAF1CD" w14:textId="77777777" w:rsidR="00AF3B65" w:rsidRDefault="00AF3B65" w:rsidP="00AF3B65">
      <w:pPr>
        <w:pStyle w:val="ListParagraph"/>
        <w:jc w:val="both"/>
      </w:pPr>
      <w:r w:rsidRPr="0085141E">
        <w:t>((((</w:t>
      </w:r>
      <w:proofErr w:type="gramStart"/>
      <w:r w:rsidRPr="0085141E">
        <w:t>cancer[</w:t>
      </w:r>
      <w:proofErr w:type="gramEnd"/>
      <w:r w:rsidRPr="0085141E">
        <w:t>Title/Abstract]) OR (oncology[Title/Abstract])) OR (malignancy[Title/Abstract])) OR (neoplasm*[Title/Abstract])) OR (carcinoma[Title/Abstract])</w:t>
      </w:r>
      <w:r>
        <w:t xml:space="preserve"> </w:t>
      </w:r>
    </w:p>
    <w:p w14:paraId="1AAB1161" w14:textId="77777777" w:rsidR="00AF3B65" w:rsidRDefault="00AF3B65" w:rsidP="00AF3B65">
      <w:pPr>
        <w:pStyle w:val="ListParagraph"/>
        <w:jc w:val="both"/>
      </w:pPr>
    </w:p>
    <w:p w14:paraId="2FC669CA" w14:textId="77777777" w:rsidR="00AF3B65" w:rsidRDefault="00AF3B65" w:rsidP="00AF3B65">
      <w:pPr>
        <w:pStyle w:val="ListParagraph"/>
        <w:numPr>
          <w:ilvl w:val="0"/>
          <w:numId w:val="1"/>
        </w:numPr>
        <w:jc w:val="both"/>
      </w:pPr>
      <w:r>
        <w:t>Screening</w:t>
      </w:r>
    </w:p>
    <w:p w14:paraId="69D54305" w14:textId="72776FB2" w:rsidR="00AF3B65" w:rsidRDefault="000E2F9B" w:rsidP="00AF3B65">
      <w:pPr>
        <w:pStyle w:val="ListParagraph"/>
        <w:jc w:val="both"/>
      </w:pPr>
      <w:r>
        <w:t>Screen*</w:t>
      </w:r>
      <w:r w:rsidRPr="0085141E">
        <w:t>[Title/Abstract]</w:t>
      </w:r>
      <w:r>
        <w:t xml:space="preserve"> </w:t>
      </w:r>
    </w:p>
    <w:p w14:paraId="35791273" w14:textId="77777777" w:rsidR="000E2F9B" w:rsidRDefault="000E2F9B" w:rsidP="00AF3B65">
      <w:pPr>
        <w:pStyle w:val="ListParagraph"/>
        <w:jc w:val="both"/>
      </w:pPr>
    </w:p>
    <w:p w14:paraId="00C59462" w14:textId="77777777" w:rsidR="00AF3B65" w:rsidRDefault="00AF3B65" w:rsidP="00AF3B65">
      <w:pPr>
        <w:pStyle w:val="ListParagraph"/>
        <w:numPr>
          <w:ilvl w:val="0"/>
          <w:numId w:val="1"/>
        </w:numPr>
        <w:jc w:val="both"/>
      </w:pPr>
      <w:r>
        <w:t>Asia</w:t>
      </w:r>
    </w:p>
    <w:p w14:paraId="36DA1578" w14:textId="77777777" w:rsidR="00AF3B65" w:rsidRDefault="00AF3B65" w:rsidP="00AF3B65">
      <w:pPr>
        <w:pStyle w:val="ListParagraph"/>
        <w:jc w:val="both"/>
      </w:pPr>
      <w:r w:rsidRPr="0085141E">
        <w:t>(((Asia*[Title/Abstract]) OR (Vietnam[Title/Abstract]) OR (Timor-Leste[Title/Abstract]) OR (Thailand[Title/Abstract]) OR (Taiwan[Title/Abstract]) OR (Sri Lanka[Title/Abstract]) OR (South Korea[Title/Abstract]) OR (Singapore[Title/Abstract]) OR (Philippines[Title/Abstract]) OR (Pakistan[Title/Abstract]) OR (North Korea[Title/Abstract]) OR (Nepal[Title/Abstract]) OR (Myanmar[Title/Abstract]) OR (Mongolia[Title/Abstract]) OR (Malaysia[Title/Abstract]) OR (Laos[Title/Abstract]) OR (Japan[Title/Abstract]) OR (Iran[Title/Abstract]) OR (Indonesia[Title/Abstract]) OR (India[Title/Abstract]) OR (China[Title/Abstract]) OR (Cambodia[Title/Abstract]) OR (Brunei[Title/Abstract]) OR (Bhutan[Title/Abstract]) OR (Bangladesh[Title/Abstract])))</w:t>
      </w:r>
      <w:r>
        <w:t xml:space="preserve"> </w:t>
      </w:r>
    </w:p>
    <w:p w14:paraId="67767A54" w14:textId="77777777" w:rsidR="00AF3B65" w:rsidRDefault="00AF3B65" w:rsidP="00AF3B65">
      <w:pPr>
        <w:pStyle w:val="ListParagraph"/>
        <w:jc w:val="both"/>
      </w:pPr>
    </w:p>
    <w:p w14:paraId="473FD6BC" w14:textId="77777777" w:rsidR="00AF3B65" w:rsidRDefault="00AF3B65" w:rsidP="00AF3B65">
      <w:pPr>
        <w:pStyle w:val="ListParagraph"/>
        <w:numPr>
          <w:ilvl w:val="0"/>
          <w:numId w:val="1"/>
        </w:numPr>
        <w:jc w:val="both"/>
      </w:pPr>
      <w:r>
        <w:t>Exclusion</w:t>
      </w:r>
    </w:p>
    <w:p w14:paraId="771DCB8D" w14:textId="77777777" w:rsidR="00AF3B65" w:rsidRDefault="00AF3B65" w:rsidP="00AF3B65">
      <w:pPr>
        <w:pStyle w:val="ListParagraph"/>
        <w:jc w:val="both"/>
      </w:pPr>
      <w:r>
        <w:t>((((((("case report</w:t>
      </w:r>
      <w:r w:rsidRPr="0085141E">
        <w:t>"[Title/Ab</w:t>
      </w:r>
      <w:r>
        <w:t>stract]) OR ("systematic review</w:t>
      </w:r>
      <w:r w:rsidRPr="0085141E">
        <w:t>"[Title/Abstract])) OR (meta-</w:t>
      </w:r>
      <w:r>
        <w:t>analysis</w:t>
      </w:r>
      <w:r w:rsidRPr="0085141E">
        <w:t>[</w:t>
      </w:r>
      <w:r>
        <w:t>Title/Abstract])) OR (comment*</w:t>
      </w:r>
      <w:r w:rsidRPr="0085141E">
        <w:t>[</w:t>
      </w:r>
      <w:r>
        <w:t>Title/Abstract])) OR (editorial*</w:t>
      </w:r>
      <w:r w:rsidRPr="0085141E">
        <w:t>[Title/A</w:t>
      </w:r>
      <w:r>
        <w:t>bstract])) OR ("animal study</w:t>
      </w:r>
      <w:r w:rsidRPr="0085141E">
        <w:t>"[Title/Abstract])) OR ("chi</w:t>
      </w:r>
      <w:r>
        <w:t>ldhood cancer"[Title/Abstract])</w:t>
      </w:r>
      <w:r w:rsidRPr="0085141E">
        <w:t xml:space="preserve"> OR ("skin cancer"[Title/Abstract]</w:t>
      </w:r>
      <w:r>
        <w:t>) OR (melanoma[Title/Abstract])</w:t>
      </w:r>
    </w:p>
    <w:p w14:paraId="4D16D795" w14:textId="77777777" w:rsidR="00AF3B65" w:rsidRDefault="00AF3B65" w:rsidP="00AF3B65">
      <w:pPr>
        <w:pStyle w:val="ListParagraph"/>
        <w:jc w:val="both"/>
      </w:pPr>
    </w:p>
    <w:p w14:paraId="0059569C" w14:textId="77777777" w:rsidR="00AF3B65" w:rsidRDefault="00AF3B65" w:rsidP="00AF3B65">
      <w:pPr>
        <w:pStyle w:val="ListParagraph"/>
        <w:numPr>
          <w:ilvl w:val="0"/>
          <w:numId w:val="1"/>
        </w:numPr>
        <w:jc w:val="both"/>
      </w:pPr>
      <w:r>
        <w:t>Filter</w:t>
      </w:r>
    </w:p>
    <w:p w14:paraId="7E5C4C3A" w14:textId="77777777" w:rsidR="00AF3B65" w:rsidRDefault="00AF3B65" w:rsidP="00AF3B65">
      <w:pPr>
        <w:pStyle w:val="ListParagraph"/>
        <w:jc w:val="both"/>
      </w:pPr>
      <w:r>
        <w:t>Publications from 2012/1/1 to 2023/2/28</w:t>
      </w:r>
    </w:p>
    <w:p w14:paraId="35E537B2" w14:textId="77777777" w:rsidR="00AF3B65" w:rsidRDefault="00AF3B65" w:rsidP="00AF3B65">
      <w:pPr>
        <w:pStyle w:val="ListParagraph"/>
        <w:jc w:val="both"/>
      </w:pPr>
    </w:p>
    <w:p w14:paraId="35967BCF" w14:textId="77777777" w:rsidR="003742BB" w:rsidRDefault="003742BB"/>
    <w:sectPr w:rsidR="003742BB" w:rsidSect="00E60C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67679"/>
    <w:multiLevelType w:val="hybridMultilevel"/>
    <w:tmpl w:val="A3AC7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0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65"/>
    <w:rsid w:val="000E2F9B"/>
    <w:rsid w:val="003742BB"/>
    <w:rsid w:val="004F302D"/>
    <w:rsid w:val="00AF3B65"/>
    <w:rsid w:val="00DD0BAE"/>
    <w:rsid w:val="00E6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BBB6"/>
  <w15:chartTrackingRefBased/>
  <w15:docId w15:val="{F956047B-7D5B-4943-B29F-B8A179AC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B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F3B65"/>
    <w:rPr>
      <w:b/>
      <w:bCs/>
    </w:rPr>
  </w:style>
  <w:style w:type="character" w:customStyle="1" w:styleId="grammar47ecbe">
    <w:name w:val="grammar_47ecbe"/>
    <w:basedOn w:val="DefaultParagraphFont"/>
    <w:rsid w:val="00AF3B65"/>
  </w:style>
  <w:style w:type="character" w:customStyle="1" w:styleId="apple-converted-space">
    <w:name w:val="apple-converted-space"/>
    <w:basedOn w:val="DefaultParagraphFont"/>
    <w:rsid w:val="00AF3B65"/>
  </w:style>
  <w:style w:type="character" w:customStyle="1" w:styleId="field47ecbe">
    <w:name w:val="field_47ecbe"/>
    <w:basedOn w:val="DefaultParagraphFont"/>
    <w:rsid w:val="00AF3B65"/>
  </w:style>
  <w:style w:type="character" w:customStyle="1" w:styleId="keyword47ecbe">
    <w:name w:val="keyword_47ecbe"/>
    <w:basedOn w:val="DefaultParagraphFont"/>
    <w:rsid w:val="00AF3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　Bhandari Aliza</dc:creator>
  <cp:keywords/>
  <dc:description/>
  <cp:lastModifiedBy>Stuart Gilmour</cp:lastModifiedBy>
  <cp:revision>3</cp:revision>
  <dcterms:created xsi:type="dcterms:W3CDTF">2023-02-21T04:37:00Z</dcterms:created>
  <dcterms:modified xsi:type="dcterms:W3CDTF">2024-01-18T07:21:00Z</dcterms:modified>
</cp:coreProperties>
</file>