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8B" w:rsidRPr="00BA028B" w:rsidRDefault="00352B30" w:rsidP="00BA028B">
      <w:pPr>
        <w:tabs>
          <w:tab w:val="left" w:pos="2357"/>
        </w:tabs>
        <w:jc w:val="both"/>
        <w:rPr>
          <w:rFonts w:ascii="Times New Roman" w:eastAsia="DengXian" w:hAnsi="Times New Roman" w:cs="Times New Roman"/>
          <w:b/>
          <w:bCs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z w:val="24"/>
          <w:szCs w:val="24"/>
        </w:rPr>
        <w:t>Supplementary T</w:t>
      </w:r>
      <w:r w:rsidR="00BA028B" w:rsidRPr="00BA028B">
        <w:rPr>
          <w:rFonts w:ascii="Times New Roman" w:eastAsia="DengXian" w:hAnsi="Times New Roman" w:cs="Times New Roman"/>
          <w:b/>
          <w:bCs/>
          <w:sz w:val="24"/>
          <w:szCs w:val="24"/>
        </w:rPr>
        <w:t>able 1: Study characteristics</w:t>
      </w:r>
    </w:p>
    <w:tbl>
      <w:tblPr>
        <w:tblW w:w="149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336"/>
        <w:gridCol w:w="1008"/>
        <w:gridCol w:w="1905"/>
        <w:gridCol w:w="891"/>
        <w:gridCol w:w="742"/>
        <w:gridCol w:w="890"/>
        <w:gridCol w:w="1167"/>
        <w:gridCol w:w="1207"/>
        <w:gridCol w:w="1187"/>
        <w:gridCol w:w="1187"/>
        <w:gridCol w:w="2671"/>
      </w:tblGrid>
      <w:tr w:rsidR="00BA028B" w:rsidRPr="00BA028B" w:rsidTr="00BA028B">
        <w:trPr>
          <w:trHeight w:val="374"/>
          <w:tblHeader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</w:t>
            </w: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 No</w:t>
            </w: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</w:t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Country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Participant Characteristics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Age </w:t>
            </w:r>
            <w:r w:rsidRPr="00BA028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14:ligatures w14:val="none"/>
              </w:rPr>
              <w:t>Mean, SD, Range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Male (%)</w:t>
            </w:r>
          </w:p>
        </w:tc>
        <w:tc>
          <w:tcPr>
            <w:tcW w:w="890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 size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Diagnostic methods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Diagnosed by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Sensitivity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Specificity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 findings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Adil et al.,2020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&lt;EndNote&gt;&lt;Cite&gt;&lt;Author&gt;Adil&lt;/Author&gt;&lt;Year&gt;2017&lt;/Year&gt;&lt;RecNum&gt;73&lt;/RecNum&gt;&lt;DisplayText&gt;(12)&lt;/DisplayText&gt;&lt;record&gt;&lt;rec-number&gt;73&lt;/rec-number&gt;&lt;foreign-keys&gt;&lt;key app="EN" db-id="sppxvtwtzz9prrexw5d5ass2aa20rf0d00aa" timestamp="1743308045"&gt;73&lt;/key&gt;&lt;/foreign-keys&gt;&lt;ref-type name="Journal Article"&gt;17&lt;/ref-type&gt;&lt;contributors&gt;&lt;authors&gt;&lt;author&gt;Adil, HasanAli&lt;/author&gt;&lt;author&gt;Yuwanati, Monal&lt;/author&gt;&lt;author&gt;Singh, Aarti&lt;/author&gt;&lt;author&gt;Sawant, Suvarna&lt;/author&gt;&lt;author&gt;Umarji, HemantR&lt;/author&gt;&lt;/authors&gt;&lt;/contributors&gt;&lt;titles&gt;&lt;title&gt;Comparative study on the efficacy of tissue autofluorescence (visually enhanced lesion scope) and toluidine blue as a screening method in oral potentially malignant and malignant lesions&lt;/title&gt;&lt;secondary-title&gt;Journal of Medical Sciences&lt;/secondary-title&gt;&lt;/titles&gt;&lt;periodical&gt;&lt;full-title&gt;Journal of Medical Sciences&lt;/full-title&gt;&lt;/periodical&gt;&lt;volume&gt;37&lt;/volume&gt;&lt;number&gt;3&lt;/number&gt;&lt;section&gt;91&lt;/section&gt;&lt;dates&gt;&lt;year&gt;2017&lt;/year&gt;&lt;/dates&gt;&lt;isbn&gt;1011-4564&lt;/isbn&gt;&lt;urls&gt;&lt;/urls&gt;&lt;electronic-resource-num&gt;10.4103/jmedsci.jmedsci_53_16&lt;/electronic-resource-num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(12)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 with tobacco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noBreakHyphen/>
              <w:t>associated hyperkeratotic red and white lesion, ulcerative lesion, and frank malignancy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22-70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83.33%</w:t>
            </w:r>
          </w:p>
        </w:tc>
        <w:tc>
          <w:tcPr>
            <w:tcW w:w="890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and toluidine blue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Clinician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85.36%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was more effective as a screening tool for the detection of oral malignant lesions as compared to toluidine blue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Amirchaghmaghi et al.,2018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&lt;EndNote&gt;&lt;Cite&gt;&lt;Author&gt;Amirchaghmaghi&lt;/Author&gt;&lt;Year&gt;2018&lt;/Year&gt;&lt;RecNum&gt;91&lt;/RecNum&gt;&lt;DisplayText&gt;(35)&lt;/DisplayText&gt;&lt;record&gt;&lt;rec-number&gt;91&lt;/rec-number&gt;&lt;foreign-keys&gt;&lt;key app="EN" db-id="sppxvtwtzz9prrexw5d5ass2aa20rf0d00aa" timestamp="1748362281"&gt;91&lt;/key&gt;&lt;/foreign-keys&gt;&lt;ref-type name="Journal Article"&gt;17&lt;/ref-type&gt;&lt;contributors&gt;&lt;authors&gt;&lt;author&gt;Amirchaghmaghi, Maryam&lt;/author&gt;&lt;author&gt;Mohtasham, Nooshin&lt;/author&gt;&lt;author&gt;Delavarian, Zahra&lt;/author&gt;&lt;author&gt;Shakeri, Mohammad Taghi&lt;/author&gt;&lt;author&gt;Hatami, Masoud&lt;/author&gt;&lt;author&gt;Mozafari, Pegah Mosannen&lt;/author&gt;&lt;/authors&gt;&lt;/contributors&gt;&lt;titles&gt;&lt;title&gt;The diagnostic value of the native fluorescence visualization device for early detection of premalignant/malignant lesions of the oral cavity&lt;/title&gt;&lt;secondary-title&gt;Photodiagnosis and photodynamic therapy&lt;/secondary-title&gt;&lt;/titles&gt;&lt;periodical&gt;&lt;full-title&gt;Photodiagnosis and photodynamic therapy&lt;/full-title&gt;&lt;/periodical&gt;&lt;pages&gt;19-27&lt;/pages&gt;&lt;volume&gt;21&lt;/volume&gt;&lt;dates&gt;&lt;year&gt;2018&lt;/year&gt;&lt;/dates&gt;&lt;isbn&gt;1572-1000&lt;/isbn&gt;&lt;urls&gt;&lt;/urls&gt;&lt;/record&gt;&lt;/Cite&gt;&lt;/EndNote&gt;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(35)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Iran</w:t>
            </w:r>
          </w:p>
        </w:tc>
        <w:tc>
          <w:tcPr>
            <w:tcW w:w="1905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coming to Oral and Maxillofacial Medicine Department with benign, dysplastic, and malignant oral lesions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52.3 ± 14.8years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47%</w:t>
            </w:r>
          </w:p>
        </w:tc>
        <w:tc>
          <w:tcPr>
            <w:tcW w:w="890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167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and COE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medicine specialist</w:t>
            </w:r>
          </w:p>
        </w:tc>
        <w:tc>
          <w:tcPr>
            <w:tcW w:w="1187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90%</w:t>
            </w:r>
          </w:p>
        </w:tc>
        <w:tc>
          <w:tcPr>
            <w:tcW w:w="1187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15%</w:t>
            </w:r>
          </w:p>
        </w:tc>
        <w:tc>
          <w:tcPr>
            <w:tcW w:w="2671" w:type="dxa"/>
            <w:shd w:val="clear" w:color="auto" w:fill="auto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VELscope improves the sensitivity of conventional oral examination from 86% to 100%, its low specificity (15%) limits its use in primary care due to high false positives and unnecessary referrals. </w:t>
            </w:r>
          </w:p>
        </w:tc>
      </w:tr>
      <w:tr w:rsidR="00BA028B" w:rsidRPr="00BA028B" w:rsidTr="00BA028B">
        <w:trPr>
          <w:trHeight w:val="5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Awan et al.,2011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&lt;EndNote&gt;&lt;Cite&gt;&lt;Author&gt;Awan&lt;/Author&gt;&lt;Year&gt;2011&lt;/Year&gt;&lt;RecNum&gt;50&lt;/RecNum&gt;&lt;DisplayText&gt;(36)&lt;/DisplayText&gt;&lt;record&gt;&lt;rec-number&gt;50&lt;/rec-number&gt;&lt;foreign-keys&gt;&lt;key app="EN" db-id="sppxvtwtzz9prrexw5d5ass2aa20rf0d00aa" timestamp="1743307901"&gt;50&lt;/key&gt;&lt;/foreign-keys&gt;&lt;ref-type name="Journal Article"&gt;17&lt;/ref-type&gt;&lt;contributors&gt;&lt;authors&gt;&lt;author&gt;Awan, K. H.&lt;/author&gt;&lt;author&gt;Morgan, P. R.&lt;/author&gt;&lt;author&gt;Warnakulasuriya, S.&lt;/author&gt;&lt;/authors&gt;&lt;/contributors&gt;&lt;auth-address&gt;Oral Medicine, Department of Clinical &amp;amp; Diagnostic Sciences, King&amp;apos;s College London Dental Institute, United Kingdom.&lt;/auth-address&gt;&lt;titles&gt;&lt;title&gt;Evaluation of an autofluorescence based imaging system (VELscope) in the detection of oral potentially malignant disorders and benign keratoses&lt;/title&gt;&lt;secondary-title&gt;Oral Oncol&lt;/secondary-title&gt;&lt;/titles&gt;&lt;periodical&gt;&lt;full-title&gt;Oral Oncol&lt;/full-title&gt;&lt;/periodical&gt;&lt;pages&gt;274-7&lt;/pages&gt;&lt;volume&gt;47&lt;/volume&gt;&lt;number&gt;4&lt;/number&gt;&lt;keywords&gt;&lt;keyword&gt;Early Detection of Cancer/instrumentation/*methods&lt;/keyword&gt;&lt;keyword&gt;Erythroplasia/*diagnosis&lt;/keyword&gt;&lt;keyword&gt;Female&lt;/keyword&gt;&lt;keyword&gt;Fluorescence&lt;/keyword&gt;&lt;keyword&gt;Humans&lt;/keyword&gt;&lt;keyword&gt;Keratosis/*diagnosis&lt;/keyword&gt;&lt;keyword&gt;Leukoplakia, Oral/*diagnosis&lt;/keyword&gt;&lt;keyword&gt;London&lt;/keyword&gt;&lt;keyword&gt;Male&lt;/keyword&gt;&lt;keyword&gt;Middle Aged&lt;/keyword&gt;&lt;keyword&gt;Mouth Mucosa/pathology&lt;/keyword&gt;&lt;keyword&gt;Mouth Neoplasms/*diagnosis&lt;/keyword&gt;&lt;keyword&gt;Precancerous Conditions/*diagnosis&lt;/keyword&gt;&lt;keyword&gt;Sensitivity and Specificity&lt;/keyword&gt;&lt;/keywords&gt;&lt;dates&gt;&lt;year&gt;2011&lt;/year&gt;&lt;pub-dates&gt;&lt;date&gt;Apr&lt;/date&gt;&lt;/pub-dates&gt;&lt;/dates&gt;&lt;isbn&gt;1879-0593 (Electronic)&amp;#xD;1368-8375 (Linking)&lt;/isbn&gt;&lt;accession-num&gt;21396880&lt;/accession-num&gt;&lt;urls&gt;&lt;related-urls&gt;&lt;url&gt;https://www.ncbi.nlm.nih.gov/pubmed/21396880&lt;/url&gt;&lt;/related-urls&gt;&lt;/urls&gt;&lt;electronic-resource-num&gt;10.1016/j.oraloncology.2011.02.001&lt;/electronic-resource-num&gt;&lt;remote-database-name&gt;Medline&lt;/remote-database-name&gt;&lt;remote-database-provider&gt;NLM&lt;/remote-database-provider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(36)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U.K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white, red and mixed white and red patches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58.5 ± 11.9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55.55%</w:t>
            </w:r>
          </w:p>
        </w:tc>
        <w:tc>
          <w:tcPr>
            <w:tcW w:w="890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and Biopsy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Experienced oral pathologist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84.10%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detects oral leukoplakia, erythroplakia, and mucosal disorders but cannot distinguish high-risk from low-risk lesions.</w:t>
            </w:r>
          </w:p>
        </w:tc>
      </w:tr>
      <w:tr w:rsidR="00BA028B" w:rsidRPr="00BA028B" w:rsidTr="00BA028B">
        <w:trPr>
          <w:trHeight w:val="42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Bhatia et al.,2014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PEVuZE5vdGU+PENpdGU+PEF1dGhvcj5CaGF0aWE8L0F1dGhvcj48WWVhcj4yMDE0PC9ZZWFyPjxS
ZWNOdW0+NjY8L1JlY051bT48RGlzcGxheVRleHQ+KDkpPC9EaXNwbGF5VGV4dD48cmVjb3JkPjxy
ZWMtbnVtYmVyPjY2PC9yZWMtbnVtYmVyPjxmb3JlaWduLWtleXM+PGtleSBhcHA9IkVOIiBkYi1p
ZD0ic3BweHZ0d3R6ejlwcnJleHc1ZDVhc3MyYWEyMHJmMGQwMGFhIiB0aW1lc3RhbXA9IjE3NDMz
MDgwMDMiPjY2PC9rZXk+PC9mb3JlaWduLWtleXM+PHJlZi10eXBlIG5hbWU9IkpvdXJuYWwgQXJ0
aWNsZSI+MTc8L3JlZi10eXBlPjxjb250cmlidXRvcnM+PGF1dGhvcnM+PGF1dGhvcj5CaGF0aWEs
IE4uPC9hdXRob3I+PGF1dGhvcj5NYXRpYXMsIE0uIEEuPC9hdXRob3I+PGF1dGhvcj5GYXJhaCwg
Qy4gUy48L2F1dGhvcj48L2F1dGhvcnM+PC9jb250cmlidXRvcnM+PGF1dGgtYWRkcmVzcz5UaGUg
QXVzdHJhbGlhbiBDZW50cmUgZm9yIE9yYWwgT25jb2xvZ3kgUmVzZWFyY2ggJmFtcDsgRWR1Y2F0
aW9uLCBCcmlzYmFuZSwgUUxEIDQwMDAsIEF1c3RyYWxpYTsgVGhlIFVuaXZlcnNpdHkgb2YgUXVl
ZW5zbGFuZCwgVVEgQ2VudHJlIGZvciBDbGluaWNhbCBSZXNlYXJjaCwgSGVyc3RvbiwgUUxEIDQw
MjksIEF1c3RyYWxpYS4mI3hEO1RoZSBBdXN0cmFsaWFuIENlbnRyZSBmb3IgT3JhbCBPbmNvbG9n
eSBSZXNlYXJjaCAmYW1wOyBFZHVjYXRpb24sIEJyaXNiYW5lLCBRTEQgNDAwMCwgQXVzdHJhbGlh
OyBUaGUgVW5pdmVyc2l0eSBvZiBRdWVlbnNsYW5kLCBVUSBDZW50cmUgZm9yIENsaW5pY2FsIFJl
c2VhcmNoLCBIZXJzdG9uLCBRTEQgNDAyOSwgQXVzdHJhbGlhLiBFbGVjdHJvbmljIGFkZHJlc3M6
IGNhbWlsZUBvcmFsbWVkcGF0aC5jb20uYXUuPC9hdXRoLWFkZHJlc3M+PHRpdGxlcz48dGl0bGU+
QXNzZXNzbWVudCBvZiBhIGRlY2lzaW9uIG1ha2luZyBwcm90b2NvbCB0byBpbXByb3ZlIHRoZSBl
ZmZpY2FjeSBvZiBWRUxzY29wZSBpbiBnZW5lcmFsIGRlbnRhbCBwcmFjdGljZTogYSBwcm9zcGVj
dGl2ZSBldmFsdWF0aW9uPC90aXRsZT48c2Vjb25kYXJ5LXRpdGxlPk9yYWwgT25jb2w8L3NlY29u
ZGFyeS10aXRsZT48L3RpdGxlcz48cGVyaW9kaWNhbD48ZnVsbC10aXRsZT5PcmFsIE9uY29sPC9m
dWxsLXRpdGxlPjwvcGVyaW9kaWNhbD48cGFnZXM+MTAxMi05PC9wYWdlcz48dm9sdW1lPjUwPC92
b2x1bWU+PG51bWJlcj4xMDwvbnVtYmVyPjxlZGl0aW9uPjIwMTQwODAyPC9lZGl0aW9uPjxrZXl3
b3Jkcz48a2V5d29yZD4qRGVjaXNpb24gTWFraW5nPC9rZXl3b3JkPjxrZXl3b3JkPkRlbnRhbCBI
ZWFsdGggU2VydmljZXMvKm9yZ2FuaXphdGlvbiAmYW1wOyBhZG1pbmlzdHJhdGlvbjwva2V5d29y
ZD48a2V5d29yZD5IdW1hbnM8L2tleXdvcmQ+PGtleXdvcmQ+TW91dGggTmVvcGxhc21zLypkaWFn
bm9zaXMvcGF0aG9sb2d5PC9rZXl3b3JkPjxrZXl3b3JkPlByb3NwZWN0aXZlIFN0dWRpZXM8L2tl
eXdvcmQ+PGtleXdvcmQ+RWFybHkgZGV0ZWN0aW9uIG9mIGNhbmNlcjwva2V5d29yZD48a2V5d29y
ZD5GbHVvcmVzY2VuY2UgaW1hZ2luZzwva2V5d29yZD48a2V5d29yZD5PcmFsIGNhbmNlcjwva2V5
d29yZD48a2V5d29yZD5QcmVjYW5jZXJvdXMgY29uZGl0aW9uczwva2V5d29yZD48a2V5d29yZD5T
ZW5zaXRpdml0eSBhbmQgc3BlY2lmaWNpdHk8L2tleXdvcmQ+PC9rZXl3b3Jkcz48ZGF0ZXM+PHll
YXI+MjAxNDwveWVhcj48cHViLWRhdGVzPjxkYXRlPk9jdDwvZGF0ZT48L3B1Yi1kYXRlcz48L2Rh
dGVzPjxpc2JuPjE4NzktMDU5MyAoRWxlY3Ryb25pYykmI3hEOzEzNjgtODM3NSAoTGlua2luZyk8
L2lzYm4+PGFjY2Vzc2lvbi1udW0+MjUwOTY4MjY8L2FjY2Vzc2lvbi1udW0+PHVybHM+PHJlbGF0
ZWQtdXJscz48dXJsPmh0dHBzOi8vd3d3Lm5jYmkubmxtLm5paC5nb3YvcHVibWVkLzI1MDk2ODI2
PC91cmw+PC9yZWxhdGVkLXVybHM+PC91cmxzPjxlbGVjdHJvbmljLXJlc291cmNlLW51bT4xMC4x
MDE2L2oub3JhbG9uY29sb2d5LjIwMTQuMDcuMDAyPC9lbGVjdHJvbmljLXJlc291cmNlLW51bT48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PEVuZE5vdGU+PENpdGU+PEF1dGhvcj5CaGF0aWE8L0F1dGhvcj48WWVhcj4yMDE0PC9ZZWFyPjxS
ZWNOdW0+NjY8L1JlY051bT48RGlzcGxheVRleHQ+KDkpPC9EaXNwbGF5VGV4dD48cmVjb3JkPjxy
ZWMtbnVtYmVyPjY2PC9yZWMtbnVtYmVyPjxmb3JlaWduLWtleXM+PGtleSBhcHA9IkVOIiBkYi1p
ZD0ic3BweHZ0d3R6ejlwcnJleHc1ZDVhc3MyYWEyMHJmMGQwMGFhIiB0aW1lc3RhbXA9IjE3NDMz
MDgwMDMiPjY2PC9rZXk+PC9mb3JlaWduLWtleXM+PHJlZi10eXBlIG5hbWU9IkpvdXJuYWwgQXJ0
aWNsZSI+MTc8L3JlZi10eXBlPjxjb250cmlidXRvcnM+PGF1dGhvcnM+PGF1dGhvcj5CaGF0aWEs
IE4uPC9hdXRob3I+PGF1dGhvcj5NYXRpYXMsIE0uIEEuPC9hdXRob3I+PGF1dGhvcj5GYXJhaCwg
Qy4gUy48L2F1dGhvcj48L2F1dGhvcnM+PC9jb250cmlidXRvcnM+PGF1dGgtYWRkcmVzcz5UaGUg
QXVzdHJhbGlhbiBDZW50cmUgZm9yIE9yYWwgT25jb2xvZ3kgUmVzZWFyY2ggJmFtcDsgRWR1Y2F0
aW9uLCBCcmlzYmFuZSwgUUxEIDQwMDAsIEF1c3RyYWxpYTsgVGhlIFVuaXZlcnNpdHkgb2YgUXVl
ZW5zbGFuZCwgVVEgQ2VudHJlIGZvciBDbGluaWNhbCBSZXNlYXJjaCwgSGVyc3RvbiwgUUxEIDQw
MjksIEF1c3RyYWxpYS4mI3hEO1RoZSBBdXN0cmFsaWFuIENlbnRyZSBmb3IgT3JhbCBPbmNvbG9n
eSBSZXNlYXJjaCAmYW1wOyBFZHVjYXRpb24sIEJyaXNiYW5lLCBRTEQgNDAwMCwgQXVzdHJhbGlh
OyBUaGUgVW5pdmVyc2l0eSBvZiBRdWVlbnNsYW5kLCBVUSBDZW50cmUgZm9yIENsaW5pY2FsIFJl
c2VhcmNoLCBIZXJzdG9uLCBRTEQgNDAyOSwgQXVzdHJhbGlhLiBFbGVjdHJvbmljIGFkZHJlc3M6
IGNhbWlsZUBvcmFsbWVkcGF0aC5jb20uYXUuPC9hdXRoLWFkZHJlc3M+PHRpdGxlcz48dGl0bGU+
QXNzZXNzbWVudCBvZiBhIGRlY2lzaW9uIG1ha2luZyBwcm90b2NvbCB0byBpbXByb3ZlIHRoZSBl
ZmZpY2FjeSBvZiBWRUxzY29wZSBpbiBnZW5lcmFsIGRlbnRhbCBwcmFjdGljZTogYSBwcm9zcGVj
dGl2ZSBldmFsdWF0aW9uPC90aXRsZT48c2Vjb25kYXJ5LXRpdGxlPk9yYWwgT25jb2w8L3NlY29u
ZGFyeS10aXRsZT48L3RpdGxlcz48cGVyaW9kaWNhbD48ZnVsbC10aXRsZT5PcmFsIE9uY29sPC9m
dWxsLXRpdGxlPjwvcGVyaW9kaWNhbD48cGFnZXM+MTAxMi05PC9wYWdlcz48dm9sdW1lPjUwPC92
b2x1bWU+PG51bWJlcj4xMDwvbnVtYmVyPjxlZGl0aW9uPjIwMTQwODAyPC9lZGl0aW9uPjxrZXl3
b3Jkcz48a2V5d29yZD4qRGVjaXNpb24gTWFraW5nPC9rZXl3b3JkPjxrZXl3b3JkPkRlbnRhbCBI
ZWFsdGggU2VydmljZXMvKm9yZ2FuaXphdGlvbiAmYW1wOyBhZG1pbmlzdHJhdGlvbjwva2V5d29y
ZD48a2V5d29yZD5IdW1hbnM8L2tleXdvcmQ+PGtleXdvcmQ+TW91dGggTmVvcGxhc21zLypkaWFn
bm9zaXMvcGF0aG9sb2d5PC9rZXl3b3JkPjxrZXl3b3JkPlByb3NwZWN0aXZlIFN0dWRpZXM8L2tl
eXdvcmQ+PGtleXdvcmQ+RWFybHkgZGV0ZWN0aW9uIG9mIGNhbmNlcjwva2V5d29yZD48a2V5d29y
ZD5GbHVvcmVzY2VuY2UgaW1hZ2luZzwva2V5d29yZD48a2V5d29yZD5PcmFsIGNhbmNlcjwva2V5
d29yZD48a2V5d29yZD5QcmVjYW5jZXJvdXMgY29uZGl0aW9uczwva2V5d29yZD48a2V5d29yZD5T
ZW5zaXRpdml0eSBhbmQgc3BlY2lmaWNpdHk8L2tleXdvcmQ+PC9rZXl3b3Jkcz48ZGF0ZXM+PHll
YXI+MjAxNDwveWVhcj48cHViLWRhdGVzPjxkYXRlPk9jdDwvZGF0ZT48L3B1Yi1kYXRlcz48L2Rh
dGVzPjxpc2JuPjE4NzktMDU5MyAoRWxlY3Ryb25pYykmI3hEOzEzNjgtODM3NSAoTGlua2luZyk8
L2lzYm4+PGFjY2Vzc2lvbi1udW0+MjUwOTY4MjY8L2FjY2Vzc2lvbi1udW0+PHVybHM+PHJlbGF0
ZWQtdXJscz48dXJsPmh0dHBzOi8vd3d3Lm5jYmkubmxtLm5paC5nb3YvcHVibWVkLzI1MDk2ODI2
PC91cmw+PC9yZWxhdGVkLXVybHM+PC91cmxzPjxlbGVjdHJvbmljLXJlc291cmNlLW51bT4xMC4x
MDE2L2oub3JhbG9uY29sb2d5LjIwMTQuMDcuMDAyPC9lbGVjdHJvbmljLXJlc291cmNlLW51bT48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(9)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Australia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visiting for general dental treatment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49.7±14.9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48.19%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Clinician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64.00%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54.30%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may aid in the detection of dysplasia which may not be identified by COE alone.</w:t>
            </w:r>
          </w:p>
        </w:tc>
      </w:tr>
      <w:tr w:rsidR="00BA028B" w:rsidRPr="00BA028B" w:rsidTr="00BA028B">
        <w:trPr>
          <w:trHeight w:val="5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Farah et al.,2011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&lt;EndNote&gt;&lt;Cite&gt;&lt;Author&gt;Farah&lt;/Author&gt;&lt;Year&gt;2012&lt;/Year&gt;&lt;RecNum&gt;48&lt;/RecNum&gt;&lt;DisplayText&gt;(26)&lt;/DisplayText&gt;&lt;record&gt;&lt;rec-number&gt;48&lt;/rec-number&gt;&lt;foreign-keys&gt;&lt;key app="EN" db-id="sppxvtwtzz9prrexw5d5ass2aa20rf0d00aa" timestamp="1743278065"&gt;48&lt;/key&gt;&lt;/foreign-keys&gt;&lt;ref-type name="Journal Article"&gt;17&lt;/ref-type&gt;&lt;contributors&gt;&lt;authors&gt;&lt;author&gt;Farah, C. S.&lt;/author&gt;&lt;author&gt;McIntosh, L.&lt;/author&gt;&lt;author&gt;Georgiou, A.&lt;/author&gt;&lt;author&gt;McCullough, M. J.&lt;/author&gt;&lt;/authors&gt;&lt;/contributors&gt;&lt;auth-address&gt;The University of Queensland, School of Dentistry and University of Queensland Centre for Clinical Research, Brisbane, Herston, Queensland 4029, Australia. c.farah@uq.edu.au&lt;/auth-address&gt;&lt;titles&gt;&lt;title&gt;Efficacy of tissue autofluorescence imaging (VELScope) in the visualization of oral mucosal lesions&lt;/title&gt;&lt;secondary-title&gt;Head Neck&lt;/secondary-title&gt;&lt;/titles&gt;&lt;periodical&gt;&lt;full-title&gt;Head Neck&lt;/full-title&gt;&lt;/periodical&gt;&lt;pages&gt;856-62&lt;/pages&gt;&lt;volume&gt;34&lt;/volume&gt;&lt;number&gt;6&lt;/number&gt;&lt;edition&gt;20110804&lt;/edition&gt;&lt;keywords&gt;&lt;keyword&gt;Early Diagnosis&lt;/keyword&gt;&lt;keyword&gt;Female&lt;/keyword&gt;&lt;keyword&gt;Fluorescence&lt;/keyword&gt;&lt;keyword&gt;Humans&lt;/keyword&gt;&lt;keyword&gt;Leukoplakia, Oral/pathology&lt;/keyword&gt;&lt;keyword&gt;Luminescent Measurements/*instrumentation&lt;/keyword&gt;&lt;keyword&gt;Male&lt;/keyword&gt;&lt;keyword&gt;Middle Aged&lt;/keyword&gt;&lt;keyword&gt;Mouth Mucosa/*pathology&lt;/keyword&gt;&lt;keyword&gt;Mouth Neoplasms/*diagnosis&lt;/keyword&gt;&lt;keyword&gt;Predictive Value of Tests&lt;/keyword&gt;&lt;keyword&gt;Sensitivity and Specificity&lt;/keyword&gt;&lt;/keywords&gt;&lt;dates&gt;&lt;year&gt;2012&lt;/year&gt;&lt;pub-dates&gt;&lt;date&gt;Jun&lt;/date&gt;&lt;/pub-dates&gt;&lt;/dates&gt;&lt;isbn&gt;1043-3074&lt;/isbn&gt;&lt;accession-num&gt;21818819&lt;/accession-num&gt;&lt;urls&gt;&lt;/urls&gt;&lt;electronic-resource-num&gt;10.1002/hed.21834&lt;/electronic-resource-num&gt;&lt;remote-database-provider&gt;NLM&lt;/remote-database-provider&gt;&lt;language&gt;eng&lt;/language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(26)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Australia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 with oral mucosal white or mixed red/white lesion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Male- 57.8 ±11.88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Female- 59.08 ± 12.8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41.07%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112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medicine specialist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alone cannot diagnose epithelial dysplasia; loss of autofluorescence requires clinical interpretation.</w:t>
            </w:r>
          </w:p>
        </w:tc>
      </w:tr>
      <w:tr w:rsidR="00BA028B" w:rsidRPr="00BA028B" w:rsidTr="00BA028B">
        <w:trPr>
          <w:trHeight w:val="5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Ganga et al.,2017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PEVuZE5vdGU+PENpdGU+PEF1dGhvcj5HYW5nYTwvQXV0aG9yPjxZZWFyPjIwMTc8L1llYXI+PFJl
Y051bT41MTwvUmVjTnVtPjxEaXNwbGF5VGV4dD4oMTMpPC9EaXNwbGF5VGV4dD48cmVjb3JkPjxy
ZWMtbnVtYmVyPjUxPC9yZWMtbnVtYmVyPjxmb3JlaWduLWtleXM+PGtleSBhcHA9IkVOIiBkYi1p
ZD0ic3BweHZ0d3R6ejlwcnJleHc1ZDVhc3MyYWEyMHJmMGQwMGFhIiB0aW1lc3RhbXA9IjE3NDMz
MDc5MDkiPjUxPC9rZXk+PC9mb3JlaWduLWtleXM+PHJlZi10eXBlIG5hbWU9IkpvdXJuYWwgQXJ0
aWNsZSI+MTc8L3JlZi10eXBlPjxjb250cmlidXRvcnM+PGF1dGhvcnM+PGF1dGhvcj5HYW5nYSwg
Ui4gUy48L2F1dGhvcj48YXV0aG9yPkd1bmRyZSwgRC48L2F1dGhvcj48YXV0aG9yPkJhbnNhbCwg
Uy48L2F1dGhvcj48YXV0aG9yPlNoaXJzYXQsIFAuIE0uPC9hdXRob3I+PGF1dGhvcj5QcmFzYWQs
IFAuPC9hdXRob3I+PGF1dGhvcj5EZXNhaSwgUi4gUy48L2F1dGhvcj48L2F1dGhvcnM+PC9jb250
cmlidXRvcnM+PGF1dGgtYWRkcmVzcz5EZXBhcnRtZW50IG9mIE9yYWwgUGF0aG9sb2d5IGFuZCBN
aWNyb2Jpb2xvZ3ksIE5haXIgSG9zcGl0YWwgRGVudGFsIENvbGxlZ2UsIERyLiBBLkwgTmFpciBS
b2FkLCBNdW1iYWkgQ2VudHJhbCwgTXVtYmFpIDQwMDAwOCwgSW5kaWEuIEVsZWN0cm9uaWMgYWRk
cmVzczogZHJyYXZpa2FudGdhbmdhQGdtYWlsLmNvbS4mI3hEO0RlcGFydG1lbnQgb2YgT3JhbCBQ
YXRob2xvZ3kgYW5kIE1pY3JvYmlvbG9neSwgTmFpciBIb3NwaXRhbCBEZW50YWwgQ29sbGVnZSwg
RHIuIEEuTCBOYWlyIFJvYWQsIE11bWJhaSBDZW50cmFsLCBNdW1iYWkgNDAwMDA4LCBJbmRpYS4g
RWxlY3Ryb25pYyBhZGRyZXNzOiBkcmRpcGFsaS5ndW5kcmVAZ21haWwuY29tLiYjeEQ7RGVwYXJ0
bWVudCBvZiBPcmFsIFBhdGhvbG9neSBhbmQgTWljcm9iaW9sb2d5LCBOYWlyIEhvc3BpdGFsIERl
bnRhbCBDb2xsZWdlLCBEci4gQS5MIE5haXIgUm9hZCwgTXVtYmFpIENlbnRyYWwsIE11bWJhaSA0
MDAwMDgsIEluZGlhLiBFbGVjdHJvbmljIGFkZHJlc3M6IGJzaGl2YW5pMjAwMEBnbWFpbC5jb20u
JiN4RDtEZXBhcnRtZW50IG9mIE9yYWwgUGF0aG9sb2d5IGFuZCBNaWNyb2Jpb2xvZ3ksIE5haXIg
SG9zcGl0YWwgRGVudGFsIENvbGxlZ2UsIERyLiBBLkwgTmFpciBSb2FkLCBNdW1iYWkgQ2VudHJh
bCwgTXVtYmFpIDQwMDAwOCwgSW5kaWEuIEVsZWN0cm9uaWMgYWRkcmVzczogc2hpcnNhdC5wYW5r
YWpAZ21haWwuY29tLiYjeEQ7RGVwYXJ0bWVudCBvZiBPcmFsIFBhdGhvbG9neSBhbmQgTWljcm9i
aW9sb2d5LCBOYWlyIEhvc3BpdGFsIERlbnRhbCBDb2xsZWdlLCBEci4gQS5MIE5haXIgUm9hZCwg
TXVtYmFpIENlbnRyYWwsIE11bWJhaSA0MDAwMDgsIEluZGlhLiBFbGVjdHJvbmljIGFkZHJlc3M6
IGRycHJhc2Fkb3BhdGhAZ21haWwuY29tLiYjeEQ7RGVwYXJ0bWVudCBvZiBPcmFsIFBhdGhvbG9n
eSBhbmQgTWljcm9iaW9sb2d5LCBOYWlyIEhvc3BpdGFsIERlbnRhbCBDb2xsZWdlLCBEci4gQS5M
IE5haXIgUm9hZCwgTXVtYmFpIENlbnRyYWwsIE11bWJhaSA0MDAwMDgsIEluZGlhLiBFbGVjdHJv
bmljIGFkZHJlc3M6IG5hbnNyZEBob3RtYWlsLmNvbS48L2F1dGgtYWRkcmVzcz48dGl0bGVzPjx0
aXRsZT5FdmFsdWF0aW9uIG9mIHRoZSBkaWFnbm9zdGljIGVmZmljYWN5IGFuZCBzcGVjdHJ1bSBv
ZiBhdXRvZmx1b3Jlc2NlbmNlIG9mIGJlbmlnbiwgZHlzcGxhc3RpYyBhbmQgbWFsaWduYW50IGxl
c2lvbnMgb2YgdGhlIG9yYWwgY2F2aXR5IHVzaW5nIFZFTHNjb3BlPC90aXRsZT48c2Vjb25kYXJ5
LXRpdGxlPk9yYWwgT25jb2w8L3NlY29uZGFyeS10aXRsZT48L3RpdGxlcz48cGVyaW9kaWNhbD48
ZnVsbC10aXRsZT5PcmFsIE9uY29sPC9mdWxsLXRpdGxlPjwvcGVyaW9kaWNhbD48cGFnZXM+Njct
NzQ8L3BhZ2VzPjx2b2x1bWU+NzU8L3ZvbHVtZT48ZWRpdGlvbj4yMDE3MTEwNTwvZWRpdGlvbj48
a2V5d29yZHM+PGtleXdvcmQ+QmlvcHN5PC9rZXl3b3JkPjxrZXl3b3JkPkRpYWdub3NpcywgRGlm
ZmVyZW50aWFsPC9rZXl3b3JkPjxrZXl3b3JkPkVhcmx5IERldGVjdGlvbiBvZiBDYW5jZXI8L2tl
eXdvcmQ+PGtleXdvcmQ+Rmx1b3Jlc2NlbmNlPC9rZXl3b3JkPjxrZXl3b3JkPkh1bWFuczwva2V5
d29yZD48a2V5d29yZD5Nb3V0aCBOZW9wbGFzbXMvKmRpYWdub3Npcy9wYXRob2xvZ3k8L2tleXdv
cmQ+PGtleXdvcmQ+T3B0aWNhbCBJbWFnaW5nLyppbnN0cnVtZW50YXRpb248L2tleXdvcmQ+PGtl
eXdvcmQ+UHJlY2FuY2Vyb3VzIENvbmRpdGlvbnMvKmRpYWdub3Npcy9wYXRob2xvZ3k8L2tleXdv
cmQ+PGtleXdvcmQ+U2Vuc2l0aXZpdHkgYW5kIFNwZWNpZmljaXR5PC9rZXl3b3JkPjxrZXl3b3Jk
PkJlbmlnbjwva2V5d29yZD48a2V5d29yZD5EeXNwbGFzaWE8L2tleXdvcmQ+PGtleXdvcmQ+TWFs
aWduYW50PC9rZXl3b3JkPjxrZXl3b3JkPk9yYWwgc3F1YW1vdXMgY2VsbCBjYXJjaW5vbWE8L2tl
eXdvcmQ+PGtleXdvcmQ+VGlzc3VlIGF1dG9mbHVvcmVzY2VuY2U8L2tleXdvcmQ+PGtleXdvcmQ+
VkVMc2NvcGU8L2tleXdvcmQ+PC9rZXl3b3Jkcz48ZGF0ZXM+PHllYXI+MjAxNzwveWVhcj48cHVi
LWRhdGVzPjxkYXRlPkRlYzwvZGF0ZT48L3B1Yi1kYXRlcz48L2RhdGVzPjxpc2JuPjE4NzktMDU5
MyAoRWxlY3Ryb25pYykmI3hEOzEzNjgtODM3NSAoTGlua2luZyk8L2lzYm4+PGFjY2Vzc2lvbi1u
dW0+MjkyMjQ4MjY8L2FjY2Vzc2lvbi1udW0+PHVybHM+PHJlbGF0ZWQtdXJscz48dXJsPmh0dHBz
Oi8vd3d3Lm5jYmkubmxtLm5paC5nb3YvcHVibWVkLzI5MjI0ODI2PC91cmw+PC9yZWxhdGVkLXVy
bHM+PC91cmxzPjxlbGVjdHJvbmljLXJlc291cmNlLW51bT4xMC4xMDE2L2oub3JhbG9uY29sb2d5
LjIwMTcuMTAuMDIzPC9lbGVjdHJvbmljLXJlc291cmNlLW51bT48cmVtb3RlLWRhdGFiYXNlLW5h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PEVuZE5vdGU+PENpdGU+PEF1dGhvcj5HYW5nYTwvQXV0aG9yPjxZZWFyPjIwMTc8L1llYXI+PFJl
Y051bT41MTwvUmVjTnVtPjxEaXNwbGF5VGV4dD4oMTMpPC9EaXNwbGF5VGV4dD48cmVjb3JkPjxy
ZWMtbnVtYmVyPjUxPC9yZWMtbnVtYmVyPjxmb3JlaWduLWtleXM+PGtleSBhcHA9IkVOIiBkYi1p
ZD0ic3BweHZ0d3R6ejlwcnJleHc1ZDVhc3MyYWEyMHJmMGQwMGFhIiB0aW1lc3RhbXA9IjE3NDMz
MDc5MDkiPjUxPC9rZXk+PC9mb3JlaWduLWtleXM+PHJlZi10eXBlIG5hbWU9IkpvdXJuYWwgQXJ0
aWNsZSI+MTc8L3JlZi10eXBlPjxjb250cmlidXRvcnM+PGF1dGhvcnM+PGF1dGhvcj5HYW5nYSwg
Ui4gUy48L2F1dGhvcj48YXV0aG9yPkd1bmRyZSwgRC48L2F1dGhvcj48YXV0aG9yPkJhbnNhbCwg
Uy48L2F1dGhvcj48YXV0aG9yPlNoaXJzYXQsIFAuIE0uPC9hdXRob3I+PGF1dGhvcj5QcmFzYWQs
IFAuPC9hdXRob3I+PGF1dGhvcj5EZXNhaSwgUi4gUy48L2F1dGhvcj48L2F1dGhvcnM+PC9jb250
cmlidXRvcnM+PGF1dGgtYWRkcmVzcz5EZXBhcnRtZW50IG9mIE9yYWwgUGF0aG9sb2d5IGFuZCBN
aWNyb2Jpb2xvZ3ksIE5haXIgSG9zcGl0YWwgRGVudGFsIENvbGxlZ2UsIERyLiBBLkwgTmFpciBS
b2FkLCBNdW1iYWkgQ2VudHJhbCwgTXVtYmFpIDQwMDAwOCwgSW5kaWEuIEVsZWN0cm9uaWMgYWRk
cmVzczogZHJyYXZpa2FudGdhbmdhQGdtYWlsLmNvbS4mI3hEO0RlcGFydG1lbnQgb2YgT3JhbCBQ
YXRob2xvZ3kgYW5kIE1pY3JvYmlvbG9neSwgTmFpciBIb3NwaXRhbCBEZW50YWwgQ29sbGVnZSwg
RHIuIEEuTCBOYWlyIFJvYWQsIE11bWJhaSBDZW50cmFsLCBNdW1iYWkgNDAwMDA4LCBJbmRpYS4g
RWxlY3Ryb25pYyBhZGRyZXNzOiBkcmRpcGFsaS5ndW5kcmVAZ21haWwuY29tLiYjeEQ7RGVwYXJ0
bWVudCBvZiBPcmFsIFBhdGhvbG9neSBhbmQgTWljcm9iaW9sb2d5LCBOYWlyIEhvc3BpdGFsIERl
bnRhbCBDb2xsZWdlLCBEci4gQS5MIE5haXIgUm9hZCwgTXVtYmFpIENlbnRyYWwsIE11bWJhaSA0
MDAwMDgsIEluZGlhLiBFbGVjdHJvbmljIGFkZHJlc3M6IGJzaGl2YW5pMjAwMEBnbWFpbC5jb20u
JiN4RDtEZXBhcnRtZW50IG9mIE9yYWwgUGF0aG9sb2d5IGFuZCBNaWNyb2Jpb2xvZ3ksIE5haXIg
SG9zcGl0YWwgRGVudGFsIENvbGxlZ2UsIERyLiBBLkwgTmFpciBSb2FkLCBNdW1iYWkgQ2VudHJh
bCwgTXVtYmFpIDQwMDAwOCwgSW5kaWEuIEVsZWN0cm9uaWMgYWRkcmVzczogc2hpcnNhdC5wYW5r
YWpAZ21haWwuY29tLiYjeEQ7RGVwYXJ0bWVudCBvZiBPcmFsIFBhdGhvbG9neSBhbmQgTWljcm9i
aW9sb2d5LCBOYWlyIEhvc3BpdGFsIERlbnRhbCBDb2xsZWdlLCBEci4gQS5MIE5haXIgUm9hZCwg
TXVtYmFpIENlbnRyYWwsIE11bWJhaSA0MDAwMDgsIEluZGlhLiBFbGVjdHJvbmljIGFkZHJlc3M6
IGRycHJhc2Fkb3BhdGhAZ21haWwuY29tLiYjeEQ7RGVwYXJ0bWVudCBvZiBPcmFsIFBhdGhvbG9n
eSBhbmQgTWljcm9iaW9sb2d5LCBOYWlyIEhvc3BpdGFsIERlbnRhbCBDb2xsZWdlLCBEci4gQS5M
IE5haXIgUm9hZCwgTXVtYmFpIENlbnRyYWwsIE11bWJhaSA0MDAwMDgsIEluZGlhLiBFbGVjdHJv
bmljIGFkZHJlc3M6IG5hbnNyZEBob3RtYWlsLmNvbS48L2F1dGgtYWRkcmVzcz48dGl0bGVzPjx0
aXRsZT5FdmFsdWF0aW9uIG9mIHRoZSBkaWFnbm9zdGljIGVmZmljYWN5IGFuZCBzcGVjdHJ1bSBv
ZiBhdXRvZmx1b3Jlc2NlbmNlIG9mIGJlbmlnbiwgZHlzcGxhc3RpYyBhbmQgbWFsaWduYW50IGxl
c2lvbnMgb2YgdGhlIG9yYWwgY2F2aXR5IHVzaW5nIFZFTHNjb3BlPC90aXRsZT48c2Vjb25kYXJ5
LXRpdGxlPk9yYWwgT25jb2w8L3NlY29uZGFyeS10aXRsZT48L3RpdGxlcz48cGVyaW9kaWNhbD48
ZnVsbC10aXRsZT5PcmFsIE9uY29sPC9mdWxsLXRpdGxlPjwvcGVyaW9kaWNhbD48cGFnZXM+Njct
NzQ8L3BhZ2VzPjx2b2x1bWU+NzU8L3ZvbHVtZT48ZWRpdGlvbj4yMDE3MTEwNTwvZWRpdGlvbj48
a2V5d29yZHM+PGtleXdvcmQ+QmlvcHN5PC9rZXl3b3JkPjxrZXl3b3JkPkRpYWdub3NpcywgRGlm
ZmVyZW50aWFsPC9rZXl3b3JkPjxrZXl3b3JkPkVhcmx5IERldGVjdGlvbiBvZiBDYW5jZXI8L2tl
eXdvcmQ+PGtleXdvcmQ+Rmx1b3Jlc2NlbmNlPC9rZXl3b3JkPjxrZXl3b3JkPkh1bWFuczwva2V5
d29yZD48a2V5d29yZD5Nb3V0aCBOZW9wbGFzbXMvKmRpYWdub3Npcy9wYXRob2xvZ3k8L2tleXdv
cmQ+PGtleXdvcmQ+T3B0aWNhbCBJbWFnaW5nLyppbnN0cnVtZW50YXRpb248L2tleXdvcmQ+PGtl
eXdvcmQ+UHJlY2FuY2Vyb3VzIENvbmRpdGlvbnMvKmRpYWdub3Npcy9wYXRob2xvZ3k8L2tleXdv
cmQ+PGtleXdvcmQ+U2Vuc2l0aXZpdHkgYW5kIFNwZWNpZmljaXR5PC9rZXl3b3JkPjxrZXl3b3Jk
PkJlbmlnbjwva2V5d29yZD48a2V5d29yZD5EeXNwbGFzaWE8L2tleXdvcmQ+PGtleXdvcmQ+TWFs
aWduYW50PC9rZXl3b3JkPjxrZXl3b3JkPk9yYWwgc3F1YW1vdXMgY2VsbCBjYXJjaW5vbWE8L2tl
eXdvcmQ+PGtleXdvcmQ+VGlzc3VlIGF1dG9mbHVvcmVzY2VuY2U8L2tleXdvcmQ+PGtleXdvcmQ+
VkVMc2NvcGU8L2tleXdvcmQ+PC9rZXl3b3Jkcz48ZGF0ZXM+PHllYXI+MjAxNzwveWVhcj48cHVi
LWRhdGVzPjxkYXRlPkRlYzwvZGF0ZT48L3B1Yi1kYXRlcz48L2RhdGVzPjxpc2JuPjE4NzktMDU5
MyAoRWxlY3Ryb25pYykmI3hEOzEzNjgtODM3NSAoTGlua2luZyk8L2lzYm4+PGFjY2Vzc2lvbi1u
dW0+MjkyMjQ4MjY8L2FjY2Vzc2lvbi1udW0+PHVybHM+PHJlbGF0ZWQtdXJscz48dXJsPmh0dHBz
Oi8vd3d3Lm5jYmkubmxtLm5paC5nb3YvcHVibWVkLzI5MjI0ODI2PC91cmw+PC9yZWxhdGVkLXVy
bHM+PC91cmxzPjxlbGVjdHJvbmljLXJlc291cmNlLW51bT4xMC4xMDE2L2oub3JhbG9uY29sb2d5
LjIwMTcuMTAuMDIzPC9lbGVjdHJvbmljLXJlc291cmNlLW51bT48cmVtb3RlLWRhdGFiYXNlLW5h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(13)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oral mucosal lesions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Dentist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66.29%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The VELscope examination alone cannot provide a definitive diagnosis as to the presence of dysplastic tissue change.</w:t>
            </w:r>
          </w:p>
        </w:tc>
      </w:tr>
      <w:tr w:rsidR="00BA028B" w:rsidRPr="00BA028B" w:rsidTr="00BA028B">
        <w:trPr>
          <w:trHeight w:val="230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Hani Z et al.,2012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&lt;EndNote&gt;&lt;Cite&gt;&lt;Author&gt;Hani Z. Marzouki&lt;/Author&gt;&lt;Year&gt;2012&lt;/Year&gt;&lt;RecNum&gt;67&lt;/RecNum&gt;&lt;DisplayText&gt;(37)&lt;/DisplayText&gt;&lt;record&gt;&lt;rec-number&gt;67&lt;/rec-number&gt;&lt;foreign-keys&gt;&lt;key app="EN" db-id="sppxvtwtzz9prrexw5d5ass2aa20rf0d00aa" timestamp="1743308012"&gt;67&lt;/key&gt;&lt;/foreign-keys&gt;&lt;ref-type name="Journal Article"&gt;17&lt;/ref-type&gt;&lt;contributors&gt;&lt;authors&gt;&lt;author&gt;Hani Z. Marzouki, MD, Thien Tuong Vi Vu, MD, FRCSC, Rania Ywakim, MD, Peter Chauvin, MD, FRCPC, James Hanley, PhD, and Karen M. Kost, MD, FRCSC&lt;/author&gt;&lt;/authors&gt;&lt;/contributors&gt;&lt;titles&gt;&lt;title&gt;Use of Fluorescent Light in Detecting Malignant and Premalignant Lesions in the Oral Cavity: A Prospective, Single-Blind Study&lt;/title&gt;&lt;secondary-title&gt;The Canadian Society of Otolaryngology-Head &amp;amp; Neck Surgery&lt;/secondary-title&gt;&lt;/titles&gt;&lt;periodical&gt;&lt;full-title&gt;The Canadian Society of Otolaryngology-Head &amp;amp; Neck Surgery&lt;/full-title&gt;&lt;/periodical&gt;&lt;dates&gt;&lt;year&gt;2012&lt;/year&gt;&lt;/dates&gt;&lt;urls&gt;&lt;/urls&gt;&lt;electronic-resource-num&gt;10.2310/7070.2012.00022&lt;/electronic-resource-num&gt;&lt;/record&gt;&lt;/Cite&gt;&lt;/EndNote&gt;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(37)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U.S.A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Patient visiting to head and neck oncology clinic for strong history of smoking and alcohol as well as a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suspicious lesion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61.59±14.2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57.64%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is user-friendly screening tool and as an adjunct in identifying dysplastic lesions of the oral cavity in high-risk patients.</w:t>
            </w:r>
          </w:p>
        </w:tc>
      </w:tr>
      <w:tr w:rsidR="00BA028B" w:rsidRPr="00BA028B" w:rsidTr="00BA028B">
        <w:trPr>
          <w:trHeight w:val="703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Hanken et al.,2013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&lt;EndNote&gt;&lt;Cite&gt;&lt;Author&gt;Hanken Henning&lt;/Author&gt;&lt;Year&gt;2013&lt;/Year&gt;&lt;RecNum&gt;52&lt;/RecNum&gt;&lt;DisplayText&gt;(21)&lt;/DisplayText&gt;&lt;record&gt;&lt;rec-number&gt;52&lt;/rec-number&gt;&lt;foreign-keys&gt;&lt;key app="EN" db-id="sppxvtwtzz9prrexw5d5ass2aa20rf0d00aa" timestamp="1743307912"&gt;52&lt;/key&gt;&lt;/foreign-keys&gt;&lt;ref-type name="Journal Article"&gt;17&lt;/ref-type&gt;&lt;contributors&gt;&lt;authors&gt;&lt;author&gt;Hanken Henning, Kraatz Juliane, Ralf Smeets, Heiland Max, Blessmann Marco, Eichhorn Wolfgang, Clauditz TS, Gröbe Alexander, Kolk Andreas and Rana Madiha &lt;/author&gt;&lt;/authors&gt;&lt;/contributors&gt;&lt;titles&gt;&lt;title&gt;The detection of oral pre- malignant lesions with an autofluorescence based imaging system (VELscopeTM) – a single blinded clinical evaluation&lt;/title&gt;&lt;secondary-title&gt;Head &amp;amp; Face Medicine&lt;/secondary-title&gt;&lt;/titles&gt;&lt;periodical&gt;&lt;full-title&gt;Head &amp;amp; Face Medicine&lt;/full-title&gt;&lt;/periodical&gt;&lt;pages&gt;1-7&lt;/pages&gt;&lt;volume&gt;9&lt;/volume&gt;&lt;dates&gt;&lt;year&gt;2013&lt;/year&gt;&lt;/dates&gt;&lt;urls&gt;&lt;related-urls&gt;&lt;url&gt;http://www.head-face-med.com/content/9/1/23&lt;/url&gt;&lt;/related-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(21)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suspicious oral premalignant lesions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41-76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41.66%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97.90%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41.70%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can help the experienced clinician to find oral precursor malignant lesions and the correct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location for taking biopsies but cannot replace the gold standard.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Huang et al.,2017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&lt;EndNote&gt;&lt;Cite&gt;&lt;Author&gt;Huang&lt;/Author&gt;&lt;Year&gt;2017&lt;/Year&gt;&lt;RecNum&gt;1&lt;/RecNum&gt;&lt;DisplayText&gt;(41)&lt;/DisplayText&gt;&lt;record&gt;&lt;rec-number&gt;1&lt;/rec-number&gt;&lt;foreign-keys&gt;&lt;key app="EN" db-id="sppxvtwtzz9prrexw5d5ass2aa20rf0d00aa" timestamp="1743139804"&gt;1&lt;/key&gt;&lt;/foreign-keys&gt;&lt;ref-type name="Journal Article"&gt;17&lt;/ref-type&gt;&lt;contributors&gt;&lt;authors&gt;&lt;author&gt;Huang, Tze-Ta&lt;/author&gt;&lt;author&gt;Huang, Jehn-Shyun&lt;/author&gt;&lt;author&gt;Wang, Yen-Yun&lt;/author&gt;&lt;author&gt;Chen, Ken-Chung&lt;/author&gt;&lt;author&gt;Wong, Tung-Yiu&lt;/author&gt;&lt;author&gt;Chen, Yi-Chun&lt;/author&gt;&lt;author&gt;Wu, Che-Wei&lt;/author&gt;&lt;author&gt;Chan, Leong-Perng&lt;/author&gt;&lt;author&gt;Lin, Yi-Chu&lt;/author&gt;&lt;author&gt;Kao, Yu-Hsun&lt;/author&gt;&lt;author&gt;Nioka, Shoko&lt;/author&gt;&lt;author&gt;Yuan, Shyng-Shiou F.&lt;/author&gt;&lt;author&gt;Chung, Pau-Choo&lt;/author&gt;&lt;/authors&gt;&lt;/contributors&gt;&lt;titles&gt;&lt;title&gt;Novel quantitative analysis of autofluorescence images for oral cancer screening&lt;/title&gt;&lt;secondary-title&gt;Oral Oncology&lt;/secondary-title&gt;&lt;/titles&gt;&lt;periodical&gt;&lt;full-title&gt;Oral Oncology&lt;/full-title&gt;&lt;/periodical&gt;&lt;pages&gt;20-26&lt;/pages&gt;&lt;volume&gt;68&lt;/volume&gt;&lt;keywords&gt;&lt;keyword&gt;Autofluorescence&lt;/keyword&gt;&lt;keyword&gt;VELscope®&lt;/keyword&gt;&lt;keyword&gt;Quantitative analysis&lt;/keyword&gt;&lt;keyword&gt;Oral cancer&lt;/keyword&gt;&lt;/keywords&gt;&lt;dates&gt;&lt;year&gt;2017&lt;/year&gt;&lt;pub-dates&gt;&lt;date&gt;2017/05/01/&lt;/date&gt;&lt;/pub-dates&gt;&lt;/dates&gt;&lt;isbn&gt;1368-8375&lt;/isbn&gt;&lt;urls&gt;&lt;related-urls&gt;&lt;url&gt;https://www.sciencedirect.com/science/article/pii/S1368837517300568&lt;/url&gt;&lt;/related-urls&gt;&lt;/urls&gt;&lt;electronic-resource-num&gt;https://doi.org/10.1016/j.oraloncology.2017.03.003&lt;/electronic-resource-num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(41)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Taiwan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visiting to oral and maxillofacial Surgery and Department of Otorhinolaryngology-Head and Neck Surgery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97.90%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92.30%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autofluorescence images had limitations related to differentiating between oral precancerous lesions and oral cancer.</w:t>
            </w:r>
          </w:p>
        </w:tc>
      </w:tr>
      <w:tr w:rsidR="00BA028B" w:rsidRPr="00BA028B" w:rsidTr="00BA028B">
        <w:trPr>
          <w:trHeight w:val="703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Jabbar et al.,2020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&lt;EndNote&gt;&lt;Cite&gt;&lt;Author&gt;Jabbar Suroor Ali&lt;/Author&gt;&lt;Year&gt;2020&lt;/Year&gt;&lt;RecNum&gt;61&lt;/RecNum&gt;&lt;DisplayText&gt;(34)&lt;/DisplayText&gt;&lt;record&gt;&lt;rec-number&gt;61&lt;/rec-number&gt;&lt;foreign-keys&gt;&lt;key app="EN" db-id="sppxvtwtzz9prrexw5d5ass2aa20rf0d00aa" timestamp="1743307971"&gt;61&lt;/key&gt;&lt;/foreign-keys&gt;&lt;ref-type name="Journal Article"&gt;17&lt;/ref-type&gt;&lt;contributors&gt;&lt;authors&gt;&lt;author&gt;Jabbar Suroor Ali, Aswad Fawaz, Diajil AR&lt;/author&gt;&lt;/authors&gt;&lt;/contributors&gt;&lt;titles&gt;&lt;title&gt;The Diagnostic Efficacy of Visually Enhanced Lesion Scope (Velscope) In Identifying Benign, Dysplastic and Cancerous Oral Lesions&lt;/title&gt;&lt;secondary-title&gt;Indian Journal Forensic Medicine &amp;amp; Toxicology&lt;/secondary-title&gt;&lt;/titles&gt;&lt;periodical&gt;&lt;full-title&gt;Indian Journal Forensic Medicine &amp;amp; Toxicology&lt;/full-title&gt;&lt;/periodical&gt;&lt;dates&gt;&lt;year&gt;2020&lt;/year&gt;&lt;/dates&gt;&lt;urls&gt;&lt;/urls&gt;&lt;/record&gt;&lt;/Cite&gt;&lt;/EndNote&gt;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(34)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Iraq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Suspicious oral lesions.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53.90±10.44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medicine specialist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76.92%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64.86%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Direct visual fluorescent examination by VELsope has potential as a simple, cost-effective screening, biopsy guidance that act as an intermediate adjunctive tool </w:t>
            </w:r>
          </w:p>
        </w:tc>
      </w:tr>
      <w:tr w:rsidR="00BA028B" w:rsidRPr="00BA028B" w:rsidTr="00BA028B">
        <w:trPr>
          <w:trHeight w:val="824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Jeng et al.,2020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PEVuZE5vdGU+PENpdGU+PEF1dGhvcj5KZW5nPC9BdXRob3I+PFllYXI+MjAyMDwvWWVhcj48UmVj
TnVtPjUzPC9SZWNOdW0+PERpc3BsYXlUZXh0PigzMik8L0Rpc3BsYXlUZXh0PjxyZWNvcmQ+PHJl
Yy1udW1iZXI+NTM8L3JlYy1udW1iZXI+PGZvcmVpZ24ta2V5cz48a2V5IGFwcD0iRU4iIGRiLWlk
PSJzcHB4dnR3dHp6OXBycmV4dzVkNWFzczJhYTIwcmYwZDAwYWEiIHRpbWVzdGFtcD0iMTc0MzMw
NzkyMCI+NTM8L2tleT48L2ZvcmVpZ24ta2V5cz48cmVmLXR5cGUgbmFtZT0iSm91cm5hbCBBcnRp
Y2xlIj4xNzwvcmVmLXR5cGU+PGNvbnRyaWJ1dG9ycz48YXV0aG9ycz48YXV0aG9yPkplbmcsIE0u
IEouPC9hdXRob3I+PGF1dGhvcj5TaGFybWEsIE0uPC9hdXRob3I+PGF1dGhvcj5TaGFybWEsIEwu
PC9hdXRob3I+PGF1dGhvcj5IdWFuZywgUy4gRi48L2F1dGhvcj48YXV0aG9yPkNoYW5nLCBMLiBC
LjwvYXV0aG9yPjxhdXRob3I+V3UsIFMuIEwuPC9hdXRob3I+PGF1dGhvcj5DaG93LCBMLjwvYXV0
aG9yPjwvYXV0aG9ycz48L2NvbnRyaWJ1dG9ycz48YXV0aC1hZGRyZXNzPkRlcGFydG1lbnQgb2Yg
RWxlY3Ryb25pYyBFbmdpbmVlcmluZywgQ2hhbmcgR3VuZyBVbml2ZXJzaXR5LCBUYW95dWFuIDMz
MywgVGFpd2FuLiYjeEQ7RGVwYXJ0bWVudCBvZiBPdG9sYXJ5bmdvbG9neS1IZWFkIGFuZCBOZWNr
IFN1cmdlcnksIENoYW5nIEd1bmcgTWVtb3JpYWwgSG9zcGl0YWwsIExpbmtvdSAyNDQsIFRhaXdh
bi4mI3hEO0RlcGFydG1lbnQgb2YgQ29tcHV0ZXIgU2NpZW5jZSBhbmQgSW5mb3JtYXRpb24gRW5n
aW5lZXJpbmcsIENoYW5nIEd1bmcgVW5pdmVyc2l0eSwgVGFveXVhbiAzMzMsIFRhaXdhbi4mI3hE
O0RlcGFydG1lbnQgb2YgUHVibGljIEhlYWx0aCwgQ2hhbmcgR3VuZyBVbml2ZXJzaXR5LCBUYW95
dWFuIDMzMywgVGFpd2FuLiYjeEQ7R3JhZHVhdGUgSW5zdGl0dXRlIG9mIENsaW5pY2FsIE1lZGlj
YWwgU2NpZW5jZXMsIENoYW5nIEd1bmcgVW5pdmVyc2l0eSwgVGFveXVhbiAzMzMsIFRhaXdhbi4m
I3hEO0dyZWVuIFRlY2hub2xvZ3kgUmVzZWFyY2ggQ2VudGVyLCBDaGFuZyBHdW5nIFVuaXZlcnNp
dHksIEd1aXNoYW4sIFRhb3l1YW4gMzMzLCBUYWl3YW4uJiN4RDtEZXBhcnRtZW50IG9mIENhcmRp
b2xvZ3ksIENoYW5nIEd1bmcgTWVtb3JpYWwgSG9zcGl0YWwsIFRhb3l1YW4gMzMzLCBUYWl3YW4u
JiN4RDtEZXBhcnRtZW50IG9mIFBoeXNpY3MsIFVuaXZlcnNpdHkgb2YgQ2VudHJhbCBGbG9yaWRh
LCBPcmxhbmRvLCBGTCAzMjgxNiwgVVNBLjwvYXV0aC1hZGRyZXNzPjx0aXRsZXM+PHRpdGxlPk5v
dmVsIFF1YW50aXRhdGl2ZSBBbmFseXNpcyBVc2luZyBPcHRpY2FsIEltYWdpbmcgKFZFTHNjb3Bl
KSBhbmQgU3BlY3Ryb3Njb3B5IChSYW1hbikgVGVjaG5pcXVlcyBmb3IgT3JhbCBDYW5jZXIgRGV0
ZWN0aW9uPC90aXRsZT48c2Vjb25kYXJ5LXRpdGxlPkNhbmNlcnMgKEJhc2VsKTwvc2Vjb25kYXJ5
LXRpdGxlPjwvdGl0bGVzPjxwZXJpb2RpY2FsPjxmdWxsLXRpdGxlPkNhbmNlcnMgKEJhc2VsKTwv
ZnVsbC10aXRsZT48L3BlcmlvZGljYWw+PHZvbHVtZT4xMjwvdm9sdW1lPjxudW1iZXI+MTE8L251
bWJlcj48ZWRpdGlvbj4yMDIwMTExMzwvZWRpdGlvbj48a2V5d29yZHM+PGtleXdvcmQ+UENBLUxE
QSBhbmQgUENBLVFEQTwva2V5d29yZD48a2V5d29yZD5SYW1hbiBzcGVjdHJvc2NvcHk8L2tleXdv
cmQ+PGtleXdvcmQ+YXV0b2ZsdW9yZXNjZW5jZTwva2V5d29yZD48a2V5d29yZD5jcnlvcHJlc2Vy
dmVkIHRpc3N1ZTwva2V5d29yZD48a2V5d29yZD5vcmFsIGNhbmNlcjwva2V5d29yZD48L2tleXdv
cmRzPjxkYXRlcz48eWVhcj4yMDIwPC95ZWFyPjxwdWItZGF0ZXM+PGRhdGU+Tm92IDEzPC9kYXRl
PjwvcHViLWRhdGVzPjwvZGF0ZXM+PGlzYm4+MjA3Mi02Njk0IChQcmludCkmI3hEOzIwNzItNjY5
NCAoRWxlY3Ryb25pYykmI3hEOzIwNzItNjY5NCAoTGlua2luZyk8L2lzYm4+PGFjY2Vzc2lvbi1u
dW0+MzMyMDI4Njk8L2FjY2Vzc2lvbi1udW0+PHVybHM+PHJlbGF0ZWQtdXJscz48dXJsPmh0dHBz
Oi8vd3d3Lm5jYmkubmxtLm5paC5nb3YvcHVibWVkLzMzMjAyODY5PC91cmw+PC9yZWxhdGVkLXVy
bHM+PC91cmxzPjxjdXN0b20xPlRoZSBhdXRob3JzIGRlY2xhcmUgbm8gY29uZmxpY3Qgb2YgaW50
ZXJlc3QuPC9jdXN0b20xPjxjdXN0b20yPlBNQzc2OTY5NjU8L2N1c3RvbTI+PGVsZWN0cm9uaWMt
cmVzb3VyY2UtbnVtPjEwLjMzOTAvY2FuY2VyczEyMTEzMzY0PC9lbGVjdHJvbmljLXJlc291cmNl
LW51bT48cmVtb3RlLWRhdGFiYXNlLW5hbWU+UHViTWVkLW5vdC1NRURMSU5FPC9yZW1vdGUtZGF0
YWJhc2UtbmFtZT48cmVtb3RlLWRhdGFiYXNlLXByb3ZpZGVyPk5MTTwvcmVtb3RlLWRhdGFiYXNl
LXByb3ZpZGVyPjwvcmVjb3JkPjwvQ2l0ZT48L0VuZE5vdGU+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PEVuZE5vdGU+PENpdGU+PEF1dGhvcj5KZW5nPC9BdXRob3I+PFllYXI+MjAyMDwvWWVhcj48UmVj
TnVtPjUzPC9SZWNOdW0+PERpc3BsYXlUZXh0PigzMik8L0Rpc3BsYXlUZXh0PjxyZWNvcmQ+PHJl
Yy1udW1iZXI+NTM8L3JlYy1udW1iZXI+PGZvcmVpZ24ta2V5cz48a2V5IGFwcD0iRU4iIGRiLWlk
PSJzcHB4dnR3dHp6OXBycmV4dzVkNWFzczJhYTIwcmYwZDAwYWEiIHRpbWVzdGFtcD0iMTc0MzMw
NzkyMCI+NTM8L2tleT48L2ZvcmVpZ24ta2V5cz48cmVmLXR5cGUgbmFtZT0iSm91cm5hbCBBcnRp
Y2xlIj4xNzwvcmVmLXR5cGU+PGNvbnRyaWJ1dG9ycz48YXV0aG9ycz48YXV0aG9yPkplbmcsIE0u
IEouPC9hdXRob3I+PGF1dGhvcj5TaGFybWEsIE0uPC9hdXRob3I+PGF1dGhvcj5TaGFybWEsIEwu
PC9hdXRob3I+PGF1dGhvcj5IdWFuZywgUy4gRi48L2F1dGhvcj48YXV0aG9yPkNoYW5nLCBMLiBC
LjwvYXV0aG9yPjxhdXRob3I+V3UsIFMuIEwuPC9hdXRob3I+PGF1dGhvcj5DaG93LCBMLjwvYXV0
aG9yPjwvYXV0aG9ycz48L2NvbnRyaWJ1dG9ycz48YXV0aC1hZGRyZXNzPkRlcGFydG1lbnQgb2Yg
RWxlY3Ryb25pYyBFbmdpbmVlcmluZywgQ2hhbmcgR3VuZyBVbml2ZXJzaXR5LCBUYW95dWFuIDMz
MywgVGFpd2FuLiYjeEQ7RGVwYXJ0bWVudCBvZiBPdG9sYXJ5bmdvbG9neS1IZWFkIGFuZCBOZWNr
IFN1cmdlcnksIENoYW5nIEd1bmcgTWVtb3JpYWwgSG9zcGl0YWwsIExpbmtvdSAyNDQsIFRhaXdh
bi4mI3hEO0RlcGFydG1lbnQgb2YgQ29tcHV0ZXIgU2NpZW5jZSBhbmQgSW5mb3JtYXRpb24gRW5n
aW5lZXJpbmcsIENoYW5nIEd1bmcgVW5pdmVyc2l0eSwgVGFveXVhbiAzMzMsIFRhaXdhbi4mI3hE
O0RlcGFydG1lbnQgb2YgUHVibGljIEhlYWx0aCwgQ2hhbmcgR3VuZyBVbml2ZXJzaXR5LCBUYW95
dWFuIDMzMywgVGFpd2FuLiYjeEQ7R3JhZHVhdGUgSW5zdGl0dXRlIG9mIENsaW5pY2FsIE1lZGlj
YWwgU2NpZW5jZXMsIENoYW5nIEd1bmcgVW5pdmVyc2l0eSwgVGFveXVhbiAzMzMsIFRhaXdhbi4m
I3hEO0dyZWVuIFRlY2hub2xvZ3kgUmVzZWFyY2ggQ2VudGVyLCBDaGFuZyBHdW5nIFVuaXZlcnNp
dHksIEd1aXNoYW4sIFRhb3l1YW4gMzMzLCBUYWl3YW4uJiN4RDtEZXBhcnRtZW50IG9mIENhcmRp
b2xvZ3ksIENoYW5nIEd1bmcgTWVtb3JpYWwgSG9zcGl0YWwsIFRhb3l1YW4gMzMzLCBUYWl3YW4u
JiN4RDtEZXBhcnRtZW50IG9mIFBoeXNpY3MsIFVuaXZlcnNpdHkgb2YgQ2VudHJhbCBGbG9yaWRh
LCBPcmxhbmRvLCBGTCAzMjgxNiwgVVNBLjwvYXV0aC1hZGRyZXNzPjx0aXRsZXM+PHRpdGxlPk5v
dmVsIFF1YW50aXRhdGl2ZSBBbmFseXNpcyBVc2luZyBPcHRpY2FsIEltYWdpbmcgKFZFTHNjb3Bl
KSBhbmQgU3BlY3Ryb3Njb3B5IChSYW1hbikgVGVjaG5pcXVlcyBmb3IgT3JhbCBDYW5jZXIgRGV0
ZWN0aW9uPC90aXRsZT48c2Vjb25kYXJ5LXRpdGxlPkNhbmNlcnMgKEJhc2VsKTwvc2Vjb25kYXJ5
LXRpdGxlPjwvdGl0bGVzPjxwZXJpb2RpY2FsPjxmdWxsLXRpdGxlPkNhbmNlcnMgKEJhc2VsKTwv
ZnVsbC10aXRsZT48L3BlcmlvZGljYWw+PHZvbHVtZT4xMjwvdm9sdW1lPjxudW1iZXI+MTE8L251
bWJlcj48ZWRpdGlvbj4yMDIwMTExMzwvZWRpdGlvbj48a2V5d29yZHM+PGtleXdvcmQ+UENBLUxE
QSBhbmQgUENBLVFEQTwva2V5d29yZD48a2V5d29yZD5SYW1hbiBzcGVjdHJvc2NvcHk8L2tleXdv
cmQ+PGtleXdvcmQ+YXV0b2ZsdW9yZXNjZW5jZTwva2V5d29yZD48a2V5d29yZD5jcnlvcHJlc2Vy
dmVkIHRpc3N1ZTwva2V5d29yZD48a2V5d29yZD5vcmFsIGNhbmNlcjwva2V5d29yZD48L2tleXdv
cmRzPjxkYXRlcz48eWVhcj4yMDIwPC95ZWFyPjxwdWItZGF0ZXM+PGRhdGU+Tm92IDEzPC9kYXRl
PjwvcHViLWRhdGVzPjwvZGF0ZXM+PGlzYm4+MjA3Mi02Njk0IChQcmludCkmI3hEOzIwNzItNjY5
NCAoRWxlY3Ryb25pYykmI3hEOzIwNzItNjY5NCAoTGlua2luZyk8L2lzYm4+PGFjY2Vzc2lvbi1u
dW0+MzMyMDI4Njk8L2FjY2Vzc2lvbi1udW0+PHVybHM+PHJlbGF0ZWQtdXJscz48dXJsPmh0dHBz
Oi8vd3d3Lm5jYmkubmxtLm5paC5nb3YvcHVibWVkLzMzMjAyODY5PC91cmw+PC9yZWxhdGVkLXVy
bHM+PC91cmxzPjxjdXN0b20xPlRoZSBhdXRob3JzIGRlY2xhcmUgbm8gY29uZmxpY3Qgb2YgaW50
ZXJlc3QuPC9jdXN0b20xPjxjdXN0b20yPlBNQzc2OTY5NjU8L2N1c3RvbTI+PGVsZWN0cm9uaWMt
cmVzb3VyY2UtbnVtPjEwLjMzOTAvY2FuY2VyczEyMTEzMzY0PC9lbGVjdHJvbmljLXJlc291cmNl
LW51bT48cmVtb3RlLWRhdGFiYXNlLW5hbWU+UHViTWVkLW5vdC1NRURMSU5FPC9yZW1vdGUtZGF0
YWJhc2UtbmFtZT48cmVtb3RlLWRhdGFiYXNlLXByb3ZpZGVyPk5MTTwvcmVtb3RlLWRhdGFiYXNl
LXByb3ZpZGVyPjwvcmVjb3JkPjwvQ2l0ZT48L0VuZE5vdGU+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(32)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Taiwan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 visiting Head and Neck Surgery.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88.57%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97.14%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82.86%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This study combined two optical techniques with PCA–LDA and PCA–QDA models, effectively distinguishing cancer from normal tissue and enhancing diagnostic efficiency.</w:t>
            </w:r>
          </w:p>
        </w:tc>
      </w:tr>
      <w:tr w:rsidR="00BA028B" w:rsidRPr="00BA028B" w:rsidTr="00BA028B">
        <w:trPr>
          <w:trHeight w:val="836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Kaur et al.,2014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&lt;EndNote&gt;&lt;Cite&gt;&lt;Author&gt;Kaur Jasdeep&lt;/Author&gt;&lt;Year&gt;2015&lt;/Year&gt;&lt;RecNum&gt;69&lt;/RecNum&gt;&lt;DisplayText&gt;(33)&lt;/DisplayText&gt;&lt;record&gt;&lt;rec-number&gt;69&lt;/rec-number&gt;&lt;foreign-keys&gt;&lt;key app="EN" db-id="sppxvtwtzz9prrexw5d5ass2aa20rf0d00aa" timestamp="1743308022"&gt;69&lt;/key&gt;&lt;/foreign-keys&gt;&lt;ref-type name="Journal Article"&gt;17&lt;/ref-type&gt;&lt;contributors&gt;&lt;authors&gt;&lt;author&gt;Kaur Jasdeep, Jacobs Reinhilde &lt;/author&gt;&lt;/authors&gt;&lt;/contributors&gt;&lt;titles&gt;&lt;title&gt;Combination of Autofluorescence imaging and salivary protoporphyrin in Oral precancerous and cancerous lesions: Non-invasive tools&lt;/title&gt;&lt;secondary-title&gt;Oral Medicine and Pathology&lt;/secondary-title&gt;&lt;/titles&gt;&lt;periodical&gt;&lt;full-title&gt;Oral Medicine and Pathology&lt;/full-title&gt;&lt;/periodical&gt;&lt;pages&gt;187-91&lt;/pages&gt;&lt;volume&gt;7&lt;/volume&gt;&lt;number&gt;2&lt;/number&gt;&lt;dates&gt;&lt;year&gt;2015&lt;/year&gt;&lt;/dates&gt;&lt;urls&gt;&lt;/urls&gt;&lt;/record&gt;&lt;/Cite&gt;&lt;/EndNote&gt;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(33)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Belgium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25 SCC, 30 leukloplakia, and 25 lichen planus patients and 25 healthy individuals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54-76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48.46%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Dentist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The combined use of salivary protoporphyrin X and VELscope improves sensitivity and specificity in detecting precancerous and cancerous lesions.</w:t>
            </w:r>
          </w:p>
        </w:tc>
      </w:tr>
      <w:tr w:rsidR="00BA028B" w:rsidRPr="00BA028B" w:rsidTr="00BA028B">
        <w:trPr>
          <w:trHeight w:val="53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Leuci et al.,2020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&lt;EndNote&gt;&lt;Cite&gt;&lt;Author&gt;Leuci&lt;/Author&gt;&lt;Year&gt;2020&lt;/Year&gt;&lt;RecNum&gt;74&lt;/RecNum&gt;&lt;DisplayText&gt;(29)&lt;/DisplayText&gt;&lt;record&gt;&lt;rec-number&gt;74&lt;/rec-number&gt;&lt;foreign-keys&gt;&lt;key app="EN" db-id="sppxvtwtzz9prrexw5d5ass2aa20rf0d00aa" timestamp="1745564625"&gt;74&lt;/key&gt;&lt;/foreign-keys&gt;&lt;ref-type name="Journal Article"&gt;17&lt;/ref-type&gt;&lt;contributors&gt;&lt;authors&gt;&lt;author&gt;Leuci, S.&lt;/author&gt;&lt;author&gt;Coppola, N.&lt;/author&gt;&lt;author&gt;Turkina, A.&lt;/author&gt;&lt;author&gt;Bizzoca, M. E.&lt;/author&gt;&lt;author&gt;Favia, G.&lt;/author&gt;&lt;author&gt;Spagnuolo, G.&lt;/author&gt;&lt;author&gt;Mignogna, M. D.&lt;/author&gt;&lt;/authors&gt;&lt;/contributors&gt;&lt;auth-address&gt;Department of Neurosciences, Reproductive and Odontostomatological Sciences, Oral Medicine Unit, Federico II University of Naples, 80131 Naples, Italy.&amp;#xD;Department of Therapeuthic Dentistry, I.M. Sechenov First Moscow State Medical University (Sechenov University), 119991 Moscow, Russia.&amp;#xD;Department of Clinical and Experimental Medicine, University of Foggia, 71122 Foggia, Italy.&amp;#xD;Interdisciplinary Department of Medicine, University of Bari &amp;quot;Aldo Moro&amp;quot;, 70121 Bari, Italy.&lt;/auth-address&gt;&lt;titles&gt;&lt;title&gt;May VelScope Be Deemed an Opportunistic Oral Cancer Screening by General Dentists? A Pilot Study&lt;/title&gt;&lt;secondary-title&gt;J Clin Med&lt;/secondary-title&gt;&lt;/titles&gt;&lt;periodical&gt;&lt;full-title&gt;J Clin Med&lt;/full-title&gt;&lt;/periodical&gt;&lt;volume&gt;9&lt;/volume&gt;&lt;number&gt;6&lt;/number&gt;&lt;edition&gt;20200605&lt;/edition&gt;&lt;keywords&gt;&lt;keyword&gt;Oscc&lt;/keyword&gt;&lt;keyword&gt;VelScope&lt;/keyword&gt;&lt;keyword&gt;awareness&lt;/keyword&gt;&lt;keyword&gt;oral cancer&lt;/keyword&gt;&lt;keyword&gt;pre-cancer&lt;/keyword&gt;&lt;keyword&gt;screening&lt;/keyword&gt;&lt;/keywords&gt;&lt;dates&gt;&lt;year&gt;2020&lt;/year&gt;&lt;pub-dates&gt;&lt;date&gt;Jun 5&lt;/date&gt;&lt;/pub-dates&gt;&lt;/dates&gt;&lt;isbn&gt;2077-0383 (Print)&amp;#xD;2077-0383&lt;/isbn&gt;&lt;accession-num&gt;32516953&lt;/accession-num&gt;&lt;urls&gt;&lt;/urls&gt;&lt;custom1&gt;The authors declare no conflicts of interest.&lt;/custom1&gt;&lt;custom2&gt;PMC7356111&lt;/custom2&gt;&lt;electronic-resource-num&gt;10.3390/jcm9061754&lt;/electronic-resource-num&gt;&lt;remote-database-provider&gt;NLM&lt;/remote-database-provider&gt;&lt;language&gt;eng&lt;/language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(29)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Italy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oral lesions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 age 58.5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48.60%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Clinician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Unskilled- 53.3%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Skilled-86.7%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Unskilled- 70%</w:t>
            </w:r>
          </w:p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Skilled-90%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Specific training is necessary for non-expert general dentists for correct use of VELscope and its interpretation.</w:t>
            </w:r>
          </w:p>
        </w:tc>
      </w:tr>
      <w:tr w:rsidR="00BA028B" w:rsidRPr="00BA028B" w:rsidTr="00BA028B">
        <w:trPr>
          <w:trHeight w:val="5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Mehrotra et al.,2010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&lt;EndNote&gt;&lt;Cite&gt;&lt;Author&gt;Mehrotra&lt;/Author&gt;&lt;Year&gt;2011&lt;/Year&gt;&lt;RecNum&gt;47&lt;/RecNum&gt;&lt;DisplayText&gt;(42)&lt;/DisplayText&gt;&lt;record&gt;&lt;rec-number&gt;47&lt;/rec-number&gt;&lt;foreign-keys&gt;&lt;key app="EN" db-id="sppxvtwtzz9prrexw5d5ass2aa20rf0d00aa" timestamp="1743277787"&gt;47&lt;/key&gt;&lt;/foreign-keys&gt;&lt;ref-type name="Journal Article"&gt;17&lt;/ref-type&gt;&lt;contributors&gt;&lt;authors&gt;&lt;author&gt;Mehrotra, R.&lt;/author&gt;&lt;author&gt;Gupta, D. K.&lt;/author&gt;&lt;/authors&gt;&lt;/contributors&gt;&lt;auth-address&gt;Department of Pathology, Moti Lal Nehru Medical College, Lowther Road Allahabad, 211001, India. rm8509@rediffmail.com&lt;/auth-address&gt;&lt;titles&gt;&lt;title&gt;Exciting new advances in oral cancer diagnosis: avenues to early detection&lt;/title&gt;&lt;secondary-title&gt;Head Neck Oncol&lt;/secondary-title&gt;&lt;/titles&gt;&lt;periodical&gt;&lt;full-title&gt;Head Neck Oncol&lt;/full-title&gt;&lt;/periodical&gt;&lt;pages&gt;33&lt;/pages&gt;&lt;volume&gt;3&lt;/volume&gt;&lt;edition&gt;20110728&lt;/edition&gt;&lt;keywords&gt;&lt;keyword&gt;Carcinoma, Squamous Cell/*diagnosis/genetics/pathology&lt;/keyword&gt;&lt;keyword&gt;Early Detection of Cancer/*methods&lt;/keyword&gt;&lt;keyword&gt;Humans&lt;/keyword&gt;&lt;keyword&gt;Mass Screening/methods&lt;/keyword&gt;&lt;keyword&gt;Mouth Neoplasms/*diagnosis/genetics/pathology&lt;/keyword&gt;&lt;keyword&gt;Precancerous Conditions/diagnosis/pathology&lt;/keyword&gt;&lt;keyword&gt;Prognosis&lt;/keyword&gt;&lt;/keywords&gt;&lt;dates&gt;&lt;year&gt;2011&lt;/year&gt;&lt;pub-dates&gt;&lt;date&gt;Jul 28&lt;/date&gt;&lt;/pub-dates&gt;&lt;/dates&gt;&lt;isbn&gt;1758-3284&lt;/isbn&gt;&lt;accession-num&gt;21798030&lt;/accession-num&gt;&lt;urls&gt;&lt;/urls&gt;&lt;custom2&gt;PMC3170277&lt;/custom2&gt;&lt;electronic-resource-num&gt;10.1186/1758-3284-3-33&lt;/electronic-resource-num&gt;&lt;remote-database-provider&gt;NLM&lt;/remote-database-provider&gt;&lt;language&gt;eng&lt;/language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(42)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seeking dental care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 age-41 yrs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89.69%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Clinician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38.90%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ViziLite and VELscope they do not add any benefits to a conventional screening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examination involving the use of a standard overhead light.</w:t>
            </w:r>
          </w:p>
        </w:tc>
      </w:tr>
      <w:tr w:rsidR="00BA028B" w:rsidRPr="00BA028B" w:rsidTr="00BA028B">
        <w:trPr>
          <w:trHeight w:val="605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Paderni et al,2011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&lt;EndNote&gt;&lt;Cite&gt;&lt;Author&gt;PADERNP C&lt;/Author&gt;&lt;Year&gt;2011&lt;/Year&gt;&lt;RecNum&gt;55&lt;/RecNum&gt;&lt;DisplayText&gt;(30)&lt;/DisplayText&gt;&lt;record&gt;&lt;rec-number&gt;55&lt;/rec-number&gt;&lt;foreign-keys&gt;&lt;key app="EN" db-id="sppxvtwtzz9prrexw5d5ass2aa20rf0d00aa" timestamp="1743307926"&gt;55&lt;/key&gt;&lt;/foreign-keys&gt;&lt;ref-type name="Journal Article"&gt;17&lt;/ref-type&gt;&lt;contributors&gt;&lt;authors&gt;&lt;author&gt;PADERNP C, COMPILATOl D.,CARINCF F., NARDP G., V.RODOLIC04, L. LO MUZIOs, G. SPINELLI6, M. MAZZOTTA, G. CAMPISP&lt;/author&gt;&lt;/authors&gt;&lt;/contributors&gt;&lt;titles&gt;&lt;title&gt;DIRECT VISUALIZATION OF ORAL-CAVITY TISSUE FLUORESCENCE AS NOVELAID FOR EARLY ORAL CANCER DIAGNOSIS AND POTENTIALLY MALIGNANT DISORDERS MONITORING&lt;/title&gt;&lt;secondary-title&gt;INTERNATIONAL JOURNAL OF IMMUNOPATHOLOGYAND PHARMACOLOGY&lt;/secondary-title&gt;&lt;/titles&gt;&lt;periodical&gt;&lt;full-title&gt;INTERNATIONAL JOURNAL OF IMMUNOPATHOLOGYAND PHARMACOLOGY&lt;/full-title&gt;&lt;/periodical&gt;&lt;pages&gt;121-128&lt;/pages&gt;&lt;volume&gt;24&lt;/volume&gt;&lt;dates&gt;&lt;year&gt;2011&lt;/year&gt;&lt;/dates&gt;&lt;urls&gt;&lt;/urls&gt;&lt;/record&gt;&lt;/Cite&gt;&lt;/EndNote&gt;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(30)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Italy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consecutively referred to Unit of Oral Medicine of the Department of Oral Sciences.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60.38±12.26(23-83)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45.14%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Trained Oral medicine experts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92.30%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The study confirmed that the VELscope device cannot replace histopathological examination.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Rana et al.,2011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&lt;EndNote&gt;&lt;Cite&gt;&lt;Author&gt;Rana&lt;/Author&gt;&lt;Year&gt;2012&lt;/Year&gt;&lt;RecNum&gt;56&lt;/RecNum&gt;&lt;DisplayText&gt;(22)&lt;/DisplayText&gt;&lt;record&gt;&lt;rec-number&gt;56&lt;/rec-number&gt;&lt;foreign-keys&gt;&lt;key app="EN" db-id="sppxvtwtzz9prrexw5d5ass2aa20rf0d00aa" timestamp="1743307934"&gt;56&lt;/key&gt;&lt;/foreign-keys&gt;&lt;ref-type name="Journal Article"&gt;17&lt;/ref-type&gt;&lt;contributors&gt;&lt;authors&gt;&lt;author&gt;Rana, M.&lt;/author&gt;&lt;author&gt;Zapf, A.&lt;/author&gt;&lt;author&gt;Kuehle, M.&lt;/author&gt;&lt;author&gt;Gellrich, N. C.&lt;/author&gt;&lt;author&gt;Eckardt, A. M.&lt;/author&gt;&lt;/authors&gt;&lt;/contributors&gt;&lt;auth-address&gt;Department of Craniomaxillofacial Surgery, Hannover Medical School, Hannover, Germany. rana.majeed@mh-hannover.de&lt;/auth-address&gt;&lt;titles&gt;&lt;title&gt;Clinical evaluation of an autofluorescence diagnostic device for oral cancer detection: a prospective randomized diagnostic study&lt;/title&gt;&lt;secondary-title&gt;Eur J Cancer Prev&lt;/secondary-title&gt;&lt;/titles&gt;&lt;periodical&gt;&lt;full-title&gt;Eur J Cancer Prev&lt;/full-title&gt;&lt;/periodical&gt;&lt;pages&gt;460-6&lt;/pages&gt;&lt;volume&gt;21&lt;/volume&gt;&lt;number&gt;5&lt;/number&gt;&lt;keywords&gt;&lt;keyword&gt;Aged&lt;/keyword&gt;&lt;keyword&gt;Biopsy&lt;/keyword&gt;&lt;keyword&gt;Carcinoma, Squamous Cell/*diagnosis/pathology&lt;/keyword&gt;&lt;keyword&gt;Diagnosis, Oral/*instrumentation&lt;/keyword&gt;&lt;keyword&gt;Early Detection of Cancer&lt;/keyword&gt;&lt;keyword&gt;Female&lt;/keyword&gt;&lt;keyword&gt;*Fluorescence&lt;/keyword&gt;&lt;keyword&gt;Humans&lt;/keyword&gt;&lt;keyword&gt;Light&lt;/keyword&gt;&lt;keyword&gt;Male&lt;/keyword&gt;&lt;keyword&gt;Middle Aged&lt;/keyword&gt;&lt;keyword&gt;Mouth Neoplasms/*diagnosis/pathology&lt;/keyword&gt;&lt;keyword&gt;Precancerous Conditions/*diagnosis/pathology&lt;/keyword&gt;&lt;keyword&gt;Prospective Studies&lt;/keyword&gt;&lt;keyword&gt;Sensitivity and Specificity&lt;/keyword&gt;&lt;/keywords&gt;&lt;dates&gt;&lt;year&gt;2012&lt;/year&gt;&lt;pub-dates&gt;&lt;date&gt;Sep&lt;/date&gt;&lt;/pub-dates&gt;&lt;/dates&gt;&lt;isbn&gt;1473-5709 (Electronic)&amp;#xD;0959-8278 (Linking)&lt;/isbn&gt;&lt;accession-num&gt;22217551&lt;/accession-num&gt;&lt;urls&gt;&lt;related-urls&gt;&lt;url&gt;https://www.ncbi.nlm.nih.gov/pubmed/22217551&lt;/url&gt;&lt;/related-urls&gt;&lt;/urls&gt;&lt;electronic-resource-num&gt;10.1097/CEJ.0b013e32834fdb6d&lt;/electronic-resource-num&gt;&lt;remote-database-name&gt;Medline&lt;/remote-database-name&gt;&lt;remote-database-provider&gt;NLM&lt;/remote-database-provider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(22)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were enrolled from Department of Craniomaxillofacial Surgery with oral premalignant lesions.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62.51±0.81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37.39%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123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aids in oral cancer prevention but requires careful interpretation and proper examination protocols to minimize false positives.</w:t>
            </w:r>
          </w:p>
        </w:tc>
      </w:tr>
      <w:tr w:rsidR="00BA028B" w:rsidRPr="00BA028B" w:rsidTr="00BA028B">
        <w:trPr>
          <w:trHeight w:val="4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Sawan et al.,2015</w:t>
            </w:r>
          </w:p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&lt;EndNote&gt;&lt;Cite&gt;&lt;Author&gt;Sawan&lt;/Author&gt;&lt;Year&gt;2015&lt;/Year&gt;&lt;RecNum&gt;57&lt;/RecNum&gt;&lt;DisplayText&gt;(40)&lt;/DisplayText&gt;&lt;record&gt;&lt;rec-number&gt;57&lt;/rec-number&gt;&lt;foreign-keys&gt;&lt;key app="EN" db-id="sppxvtwtzz9prrexw5d5ass2aa20rf0d00aa" timestamp="1743307941"&gt;57&lt;/key&gt;&lt;/foreign-keys&gt;&lt;ref-type name="Journal Article"&gt;17&lt;/ref-type&gt;&lt;contributors&gt;&lt;authors&gt;&lt;author&gt;Sawan, D.&lt;/author&gt;&lt;author&gt;Mashlah, A.&lt;/author&gt;&lt;/authors&gt;&lt;/contributors&gt;&lt;auth-address&gt;Department of Oral Medicine, Damascus University, Damascus, Syria.&lt;/auth-address&gt;&lt;titles&gt;&lt;title&gt;Evaluation of premalignant and malignant lesions by fluorescent light (VELscope)&lt;/title&gt;&lt;secondary-title&gt;J Int Soc Prev Community Dent&lt;/secondary-title&gt;&lt;/titles&gt;&lt;periodical&gt;&lt;full-title&gt;J Int Soc Prev Community Dent&lt;/full-title&gt;&lt;/periodical&gt;&lt;pages&gt;248-54&lt;/pages&gt;&lt;volume&gt;5&lt;/volume&gt;&lt;number&gt;3&lt;/number&gt;&lt;keywords&gt;&lt;keyword&gt;Biopsy&lt;/keyword&gt;&lt;keyword&gt;VELscope&lt;/keyword&gt;&lt;keyword&gt;fluorescent light&lt;/keyword&gt;&lt;keyword&gt;malignancy&lt;/keyword&gt;&lt;keyword&gt;premalignancy&lt;/keyword&gt;&lt;keyword&gt;sensitivity&lt;/keyword&gt;&lt;keyword&gt;specificity&lt;/keyword&gt;&lt;/keywords&gt;&lt;dates&gt;&lt;year&gt;2015&lt;/year&gt;&lt;pub-dates&gt;&lt;date&gt;May-Jun&lt;/date&gt;&lt;/pub-dates&gt;&lt;/dates&gt;&lt;isbn&gt;2231-0762 (Print)&amp;#xD;2250-1002 (Electronic)&amp;#xD;2231-0762 (Linking)&lt;/isbn&gt;&lt;accession-num&gt;26236687&lt;/accession-num&gt;&lt;urls&gt;&lt;related-urls&gt;&lt;url&gt;https://www.ncbi.nlm.nih.gov/pubmed/26236687&lt;/url&gt;&lt;/related-urls&gt;&lt;/urls&gt;&lt;custom1&gt;Conflict of Interest: None declared.&lt;/custom1&gt;&lt;custom2&gt;PMC4515810&lt;/custom2&gt;&lt;electronic-resource-num&gt;10.4103/2231-0762.159967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(40)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Syria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visiting College of Dentistry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Mean-37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55.34%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Medicine specialist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74.14%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effectively detects malignant and premalignant lesions and helps identify biopsy sites.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Scheer et al.,2016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PEVuZE5vdGU+PENpdGU+PEF1dGhvcj5TY2hlZXI8L0F1dGhvcj48WWVhcj4yMDE2PC9ZZWFyPjxS
ZWNOdW0+NTk8L1JlY051bT48RGlzcGxheVRleHQ+KDIzKTwvRGlzcGxheVRleHQ+PHJlY29yZD48
cmVjLW51bWJlcj41OTwvcmVjLW51bWJlcj48Zm9yZWlnbi1rZXlzPjxrZXkgYXBwPSJFTiIgZGIt
aWQ9InNwcHh2dHd0eno5cHJyZXh3NWQ1YXNzMmFhMjByZjBkMDBhYSIgdGltZXN0YW1wPSIxNzQz
MzA3OTU3Ij41OTwva2V5PjwvZm9yZWlnbi1rZXlzPjxyZWYtdHlwZSBuYW1lPSJKb3VybmFsIEFy
dGljbGUiPjE3PC9yZWYtdHlwZT48Y29udHJpYnV0b3JzPjxhdXRob3JzPjxhdXRob3I+U2NoZWVy
LCBNLjwvYXV0aG9yPjxhdXRob3I+RnVzcywgSi48L2F1dGhvcj48YXV0aG9yPkRlcm1hbiwgTS4g
QS48L2F1dGhvcj48YXV0aG9yPktyZXBwZWwsIE0uPC9hdXRob3I+PGF1dGhvcj5OZXVnZWJhdWVy
LCBKLjwvYXV0aG9yPjxhdXRob3I+Um90aGFtZWwsIEQuPC9hdXRob3I+PGF1dGhvcj5EcmViYmVy
LCBVLjwvYXV0aG9yPjxhdXRob3I+Wm9lbGxlciwgSi4gRS48L2F1dGhvcj48L2F1dGhvcnM+PC9j
b250cmlidXRvcnM+PGF1dGgtYWRkcmVzcz5EZXBhcnRtZW50IGZvciBPcmFsIGFuZCBDcmFuaW9t
YXhpbGxvIGFuZCBGYWNpYWwgUGxhc3RpYyBTdXJnZXJ5LCBKb2hhbm5lcyBXZXNsaW5nIEtsaW5p
a3VtIE1pbmRlbiwgSGFucy1Ob2x0ZS1TdHIuIDEsIDMyNDI5LCBNaW5kZW4sIEdlcm1hbnkuIG1h
cnRpbi5zY2hlZXJAbXVlaGxlbmtyZWlza2xpbmlrZW4uZGUuJiN4RDtEZXBhcnRtZW50IGZvciBP
cmFsIGFuZCBDcmFuaW9tYXhpbGxvIGFuZCBGYWNpYWwgUGxhc3RpYyBTdXJnZXJ5LCBVbml2ZXJz
aXR5IG9mIENvbG9nbmUsIENvbG9nbmUsIEdlcm1hbnkuJiN4RDtEZW50YWwgUHJpdmF0ZSBQcmFj
dGljZSwgQmF5ZXIsIEtpc3RsZXIsIEVsYmVydHpoYWdlbiBhbmQgQ29sbGVhZ3VlcywgTGFuZHNi
ZXJnIGFtIExlY2gsIEdlcm1hbnkuJiN4RDtEZXBhcnRtZW50IG9mIFBhdGhvbG9neSwgVW5pdmVy
c2l0eSBvZiBDb2xvZ25lLCBDb2xvZ25lLCBHZXJtYW55LjwvYXV0aC1hZGRyZXNzPjx0aXRsZXM+
PHRpdGxlPkF1dG9mbHVvcmVzY2VuY2UgaW1hZ2luZyBpbiByZWN1cnJlbnQgb3JhbCBzcXVhbW91
cyBjZWxsIGNhcmNpbm9tYTwvdGl0bGU+PHNlY29uZGFyeS10aXRsZT5PcmFsIE1heGlsbG9mYWMg
U3VyZzwvc2Vjb25kYXJ5LXRpdGxlPjwvdGl0bGVzPjxwZXJpb2RpY2FsPjxmdWxsLXRpdGxlPk9y
YWwgTWF4aWxsb2ZhYyBTdXJnPC9mdWxsLXRpdGxlPjwvcGVyaW9kaWNhbD48cGFnZXM+MjctMzM8
L3BhZ2VzPjx2b2x1bWU+MjA8L3ZvbHVtZT48bnVtYmVyPjE8L251bWJlcj48ZWRpdGlvbj4yMDE1
MDgxMzwvZWRpdGlvbj48a2V5d29yZHM+PGtleXdvcmQ+QWR1bHQ8L2tleXdvcmQ+PGtleXdvcmQ+
QWdlZDwva2V5d29yZD48a2V5d29yZD5DYXJjaW5vbWEsIFNxdWFtb3VzIENlbGwvKmRpYWdub3N0
aWMgaW1hZ2luZy9tb3J0YWxpdHkvcGF0aG9sb2d5L3RoZXJhcHk8L2tleXdvcmQ+PGtleXdvcmQ+
Q29tYmluZWQgTW9kYWxpdHkgVGhlcmFweTwva2V5d29yZD48a2V5d29yZD5EaWFnbm9zaXMsIERp
ZmZlcmVudGlhbDwva2V5d29yZD48a2V5d29yZD5GZW1hbGU8L2tleXdvcmQ+PGtleXdvcmQ+SHVt
YW5zPC9rZXl3b3JkPjxrZXl3b3JkPk1hZ25ldGljIFJlc29uYW5jZSBJbWFnaW5nPC9rZXl3b3Jk
PjxrZXl3b3JkPk1hbGU8L2tleXdvcmQ+PGtleXdvcmQ+TWlkZGxlIEFnZWQ8L2tleXdvcmQ+PGtl
eXdvcmQ+TW91dGggTmVvcGxhc21zLypkaWFnbm9zdGljIGltYWdpbmcvbW9ydGFsaXR5L3BhdGhv
bG9neS90aGVyYXB5PC9rZXl3b3JkPjxrZXl3b3JkPk5lb3BsYXNtIFJlY3VycmVuY2UsIExvY2Fs
LypkaWFnbm9zdGljIGltYWdpbmcvbW9ydGFsaXR5L3BhdGhvbG9neS90aGVyYXB5PC9rZXl3b3Jk
PjxrZXl3b3JkPk5lb3BsYXNtIFN0YWdpbmc8L2tleXdvcmQ+PGtleXdvcmQ+Kk9wdGljYWwgSW1h
Z2luZzwva2V5d29yZD48a2V5d29yZD5TdXJ2aXZhbCBBbmFseXNpczwva2V5d29yZD48a2V5d29y
ZD5Ub21vZ3JhcGh5LCBYLVJheSBDb21wdXRlZDwva2V5d29yZD48a2V5d29yZD5BdXRvZmx1b3Jl
c2NlbmNlPC9rZXl3b3JkPjxrZXl3b3JkPkxvY29yZWdpb25hbCByZWN1cnJlbmNlPC9rZXl3b3Jk
PjxrZXl3b3JkPk9yYWwgY2FuY2VyPC9rZXl3b3JkPjxrZXl3b3JkPlByb2dub3Npczwva2V5d29y
ZD48L2tleXdvcmRzPjxkYXRlcz48eWVhcj4yMDE2PC95ZWFyPjxwdWItZGF0ZXM+PGRhdGU+TWFy
PC9kYXRlPjwvcHViLWRhdGVzPjwvZGF0ZXM+PGlzYm4+MTg2NS0xNTY5IChFbGVjdHJvbmljKSYj
eEQ7MTg2NS0xNTUwIChMaW5raW5nKTwvaXNibj48YWNjZXNzaW9uLW51bT4yNjI2NzQ5MDwvYWNj
ZXNzaW9uLW51bT48dXJscz48cmVsYXRlZC11cmxzPjx1cmw+aHR0cHM6Ly93d3cubmNiaS5ubG0u
bmloLmdvdi9wdWJtZWQvMjYyNjc0OTA8L3VybD48L3JlbGF0ZWQtdXJscz48L3VybHM+PGVsZWN0
cm9uaWMtcmVzb3VyY2UtbnVtPjEwLjEwMDcvczEwMDA2LTAxNS0wNTIwLTc8L2VsZWN0cm9uaWMt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PEVuZE5vdGU+PENpdGU+PEF1dGhvcj5TY2hlZXI8L0F1dGhvcj48WWVhcj4yMDE2PC9ZZWFyPjxS
ZWNOdW0+NTk8L1JlY051bT48RGlzcGxheVRleHQ+KDIzKTwvRGlzcGxheVRleHQ+PHJlY29yZD48
cmVjLW51bWJlcj41OTwvcmVjLW51bWJlcj48Zm9yZWlnbi1rZXlzPjxrZXkgYXBwPSJFTiIgZGIt
aWQ9InNwcHh2dHd0eno5cHJyZXh3NWQ1YXNzMmFhMjByZjBkMDBhYSIgdGltZXN0YW1wPSIxNzQz
MzA3OTU3Ij41OTwva2V5PjwvZm9yZWlnbi1rZXlzPjxyZWYtdHlwZSBuYW1lPSJKb3VybmFsIEFy
dGljbGUiPjE3PC9yZWYtdHlwZT48Y29udHJpYnV0b3JzPjxhdXRob3JzPjxhdXRob3I+U2NoZWVy
LCBNLjwvYXV0aG9yPjxhdXRob3I+RnVzcywgSi48L2F1dGhvcj48YXV0aG9yPkRlcm1hbiwgTS4g
QS48L2F1dGhvcj48YXV0aG9yPktyZXBwZWwsIE0uPC9hdXRob3I+PGF1dGhvcj5OZXVnZWJhdWVy
LCBKLjwvYXV0aG9yPjxhdXRob3I+Um90aGFtZWwsIEQuPC9hdXRob3I+PGF1dGhvcj5EcmViYmVy
LCBVLjwvYXV0aG9yPjxhdXRob3I+Wm9lbGxlciwgSi4gRS48L2F1dGhvcj48L2F1dGhvcnM+PC9j
b250cmlidXRvcnM+PGF1dGgtYWRkcmVzcz5EZXBhcnRtZW50IGZvciBPcmFsIGFuZCBDcmFuaW9t
YXhpbGxvIGFuZCBGYWNpYWwgUGxhc3RpYyBTdXJnZXJ5LCBKb2hhbm5lcyBXZXNsaW5nIEtsaW5p
a3VtIE1pbmRlbiwgSGFucy1Ob2x0ZS1TdHIuIDEsIDMyNDI5LCBNaW5kZW4sIEdlcm1hbnkuIG1h
cnRpbi5zY2hlZXJAbXVlaGxlbmtyZWlza2xpbmlrZW4uZGUuJiN4RDtEZXBhcnRtZW50IGZvciBP
cmFsIGFuZCBDcmFuaW9tYXhpbGxvIGFuZCBGYWNpYWwgUGxhc3RpYyBTdXJnZXJ5LCBVbml2ZXJz
aXR5IG9mIENvbG9nbmUsIENvbG9nbmUsIEdlcm1hbnkuJiN4RDtEZW50YWwgUHJpdmF0ZSBQcmFj
dGljZSwgQmF5ZXIsIEtpc3RsZXIsIEVsYmVydHpoYWdlbiBhbmQgQ29sbGVhZ3VlcywgTGFuZHNi
ZXJnIGFtIExlY2gsIEdlcm1hbnkuJiN4RDtEZXBhcnRtZW50IG9mIFBhdGhvbG9neSwgVW5pdmVy
c2l0eSBvZiBDb2xvZ25lLCBDb2xvZ25lLCBHZXJtYW55LjwvYXV0aC1hZGRyZXNzPjx0aXRsZXM+
PHRpdGxlPkF1dG9mbHVvcmVzY2VuY2UgaW1hZ2luZyBpbiByZWN1cnJlbnQgb3JhbCBzcXVhbW91
cyBjZWxsIGNhcmNpbm9tYTwvdGl0bGU+PHNlY29uZGFyeS10aXRsZT5PcmFsIE1heGlsbG9mYWMg
U3VyZzwvc2Vjb25kYXJ5LXRpdGxlPjwvdGl0bGVzPjxwZXJpb2RpY2FsPjxmdWxsLXRpdGxlPk9y
YWwgTWF4aWxsb2ZhYyBTdXJnPC9mdWxsLXRpdGxlPjwvcGVyaW9kaWNhbD48cGFnZXM+MjctMzM8
L3BhZ2VzPjx2b2x1bWU+MjA8L3ZvbHVtZT48bnVtYmVyPjE8L251bWJlcj48ZWRpdGlvbj4yMDE1
MDgxMzwvZWRpdGlvbj48a2V5d29yZHM+PGtleXdvcmQ+QWR1bHQ8L2tleXdvcmQ+PGtleXdvcmQ+
QWdlZDwva2V5d29yZD48a2V5d29yZD5DYXJjaW5vbWEsIFNxdWFtb3VzIENlbGwvKmRpYWdub3N0
aWMgaW1hZ2luZy9tb3J0YWxpdHkvcGF0aG9sb2d5L3RoZXJhcHk8L2tleXdvcmQ+PGtleXdvcmQ+
Q29tYmluZWQgTW9kYWxpdHkgVGhlcmFweTwva2V5d29yZD48a2V5d29yZD5EaWFnbm9zaXMsIERp
ZmZlcmVudGlhbDwva2V5d29yZD48a2V5d29yZD5GZW1hbGU8L2tleXdvcmQ+PGtleXdvcmQ+SHVt
YW5zPC9rZXl3b3JkPjxrZXl3b3JkPk1hZ25ldGljIFJlc29uYW5jZSBJbWFnaW5nPC9rZXl3b3Jk
PjxrZXl3b3JkPk1hbGU8L2tleXdvcmQ+PGtleXdvcmQ+TWlkZGxlIEFnZWQ8L2tleXdvcmQ+PGtl
eXdvcmQ+TW91dGggTmVvcGxhc21zLypkaWFnbm9zdGljIGltYWdpbmcvbW9ydGFsaXR5L3BhdGhv
bG9neS90aGVyYXB5PC9rZXl3b3JkPjxrZXl3b3JkPk5lb3BsYXNtIFJlY3VycmVuY2UsIExvY2Fs
LypkaWFnbm9zdGljIGltYWdpbmcvbW9ydGFsaXR5L3BhdGhvbG9neS90aGVyYXB5PC9rZXl3b3Jk
PjxrZXl3b3JkPk5lb3BsYXNtIFN0YWdpbmc8L2tleXdvcmQ+PGtleXdvcmQ+Kk9wdGljYWwgSW1h
Z2luZzwva2V5d29yZD48a2V5d29yZD5TdXJ2aXZhbCBBbmFseXNpczwva2V5d29yZD48a2V5d29y
ZD5Ub21vZ3JhcGh5LCBYLVJheSBDb21wdXRlZDwva2V5d29yZD48a2V5d29yZD5BdXRvZmx1b3Jl
c2NlbmNlPC9rZXl3b3JkPjxrZXl3b3JkPkxvY29yZWdpb25hbCByZWN1cnJlbmNlPC9rZXl3b3Jk
PjxrZXl3b3JkPk9yYWwgY2FuY2VyPC9rZXl3b3JkPjxrZXl3b3JkPlByb2dub3Npczwva2V5d29y
ZD48L2tleXdvcmRzPjxkYXRlcz48eWVhcj4yMDE2PC95ZWFyPjxwdWItZGF0ZXM+PGRhdGU+TWFy
PC9kYXRlPjwvcHViLWRhdGVzPjwvZGF0ZXM+PGlzYm4+MTg2NS0xNTY5IChFbGVjdHJvbmljKSYj
eEQ7MTg2NS0xNTUwIChMaW5raW5nKTwvaXNibj48YWNjZXNzaW9uLW51bT4yNjI2NzQ5MDwvYWNj
ZXNzaW9uLW51bT48dXJscz48cmVsYXRlZC11cmxzPjx1cmw+aHR0cHM6Ly93d3cubmNiaS5ubG0u
bmloLmdvdi9wdWJtZWQvMjYyNjc0OTA8L3VybD48L3JlbGF0ZWQtdXJscz48L3VybHM+PGVsZWN0
cm9uaWMtcmVzb3VyY2UtbnVtPjEwLjEwMDcvczEwMDA2LTAxNS0wNTIwLTc8L2VsZWN0cm9uaWMt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(23)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visiting the Oral and mraniomaxillofacial Surgery Department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53.65%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33.30%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88.60%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device as an adjunct tool to conventional oral screening has a low benefit to conventional screening alone</w:t>
            </w:r>
          </w:p>
        </w:tc>
      </w:tr>
      <w:tr w:rsidR="00BA028B" w:rsidRPr="00BA028B" w:rsidTr="00BA028B">
        <w:trPr>
          <w:trHeight w:val="231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Scheer et al.,2011</w:t>
            </w:r>
          </w:p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PEVuZE5vdGU+PENpdGU+PEF1dGhvcj5TY2hlZXI8L0F1dGhvcj48WWVhcj4yMDExPC9ZZWFyPjxS
ZWNOdW0+NTg8L1JlY051bT48RGlzcGxheVRleHQ+KDI0KTwvRGlzcGxheVRleHQ+PHJlY29yZD48
cmVjLW51bWJlcj41ODwvcmVjLW51bWJlcj48Zm9yZWlnbi1rZXlzPjxrZXkgYXBwPSJFTiIgZGIt
aWQ9InNwcHh2dHd0eno5cHJyZXh3NWQ1YXNzMmFhMjByZjBkMDBhYSIgdGltZXN0YW1wPSIxNzQz
MzA3OTQ4Ij41ODwva2V5PjwvZm9yZWlnbi1rZXlzPjxyZWYtdHlwZSBuYW1lPSJKb3VybmFsIEFy
dGljbGUiPjE3PC9yZWYtdHlwZT48Y29udHJpYnV0b3JzPjxhdXRob3JzPjxhdXRob3I+U2NoZWVy
LCBNLjwvYXV0aG9yPjxhdXRob3I+TmV1Z2ViYXVlciwgSi48L2F1dGhvcj48YXV0aG9yPkRlcm1h
biwgQS48L2F1dGhvcj48YXV0aG9yPkZ1c3MsIEouPC9hdXRob3I+PGF1dGhvcj5EcmViYmVyLCBV
LjwvYXV0aG9yPjxhdXRob3I+Wm9lbGxlciwgSi4gRS48L2F1dGhvcj48L2F1dGhvcnM+PC9jb250
cmlidXRvcnM+PGF1dGgtYWRkcmVzcz5EZXBhcnRtZW50IG9mIE9yYWwgYW5kIENyYW5pb21heGls
bG8tZmFjaWFsIFBsYXN0aWMgU3VyZ2VyeSwgVW5pdmVyc2l0eSBvZiBDb2xvZ25lLCBDb2xvZ25l
LCBHZXJtYW55LiBtLnNjaGVlckB1bmkta29lbG4uZGU8L2F1dGgtYWRkcmVzcz48dGl0bGVzPjx0
aXRsZT5BdXRvZmx1b3Jlc2NlbmNlIGltYWdpbmcgb2YgcG90ZW50aWFsbHkgbWFsaWduYW50IG11
Y29zYSBsZXNpb25zPC90aXRsZT48c2Vjb25kYXJ5LXRpdGxlPk9yYWwgU3VyZyBPcmFsIE1lZCBP
cmFsIFBhdGhvbCBPcmFsIFJhZGlvbCBFbmRvZDwvc2Vjb25kYXJ5LXRpdGxlPjwvdGl0bGVzPjxw
ZXJpb2RpY2FsPjxmdWxsLXRpdGxlPk9yYWwgU3VyZyBPcmFsIE1lZCBPcmFsIFBhdGhvbCBPcmFs
IFJhZGlvbCBFbmRvZDwvZnVsbC10aXRsZT48L3BlcmlvZGljYWw+PHBhZ2VzPjU2OC03NzwvcGFn
ZXM+PHZvbHVtZT4xMTE8L3ZvbHVtZT48bnVtYmVyPjU8L251bWJlcj48ZWRpdGlvbj4yMDExMDMy
MjwvZWRpdGlvbj48a2V5d29yZHM+PGtleXdvcmQ+QWdlZDwva2V5d29yZD48a2V5d29yZD5BZ2Vk
LCA4MCBhbmQgb3Zlcjwva2V5d29yZD48a2V5d29yZD5DYXJjaW5vbWEsIFNxdWFtb3VzIENlbGwv
KmRpYWdub3Npczwva2V5d29yZD48a2V5d29yZD5DaGktU3F1YXJlIERpc3RyaWJ1dGlvbjwva2V5
d29yZD48a2V5d29yZD5EaWFnbm9zaXMsIE9yYWwvKmluc3RydW1lbnRhdGlvbjwva2V5d29yZD48
a2V5d29yZD5GYWxzZSBOZWdhdGl2ZSBSZWFjdGlvbnM8L2tleXdvcmQ+PGtleXdvcmQ+RmFsc2Ug
UG9zaXRpdmUgUmVhY3Rpb25zPC9rZXl3b3JkPjxrZXl3b3JkPkZlbWFsZTwva2V5d29yZD48a2V5
d29yZD5GbHVvcmVzY2VuY2U8L2tleXdvcmQ+PGtleXdvcmQ+Rmx1b3JvbWV0cnkvKmluc3RydW1l
bnRhdGlvbjwva2V5d29yZD48a2V5d29yZD5IdW1hbnM8L2tleXdvcmQ+PGtleXdvcmQ+TGV1a29w
bGFraWEsIE9yYWwvZGlhZ25vc2lzPC9rZXl3b3JkPjxrZXl3b3JkPk1hbGU8L2tleXdvcmQ+PGtl
eXdvcmQ+TWlkZGxlIEFnZWQ8L2tleXdvcmQ+PGtleXdvcmQ+TW91dGggTXVjb3NhLypwYXRob2xv
Z3k8L2tleXdvcmQ+PGtleXdvcmQ+TW91dGggTmVvcGxhc21zLypkaWFnbm9zaXM8L2tleXdvcmQ+
PGtleXdvcmQ+UHJlY2FuY2Vyb3VzIENvbmRpdGlvbnMvZGlhZ25vc2lzPC9rZXl3b3JkPjxrZXl3
b3JkPlByb3NwZWN0aXZlIFN0dWRpZXM8L2tleXdvcmQ+PGtleXdvcmQ+U2Vuc2l0aXZpdHkgYW5k
IFNwZWNpZmljaXR5PC9rZXl3b3JkPjwva2V5d29yZHM+PGRhdGVzPjx5ZWFyPjIwMTE8L3llYXI+
PHB1Yi1kYXRlcz48ZGF0ZT5NYXk8L2RhdGU+PC9wdWItZGF0ZXM+PC9kYXRlcz48aXNibj4xNTI4
LTM5NVggKEVsZWN0cm9uaWMpJiN4RDsxMDc5LTIxMDQgKExpbmtpbmcpPC9pc2JuPjxhY2Nlc3Np
b24tbnVtPjIxNDI5Nzc0PC9hY2Nlc3Npb24tbnVtPjx1cmxzPjxyZWxhdGVkLXVybHM+PHVybD5o
dHRwczovL3d3dy5uY2JpLm5sbS5uaWguZ292L3B1Ym1lZC8yMTQyOTc3NDwvdXJsPjwvcmVsYXRl
ZC11cmxzPjwvdXJscz48ZWxlY3Ryb25pYy1yZXNvdXJjZS1udW0+MTAuMTAxNi9qLnRyaXBsZW8u
MjAxMC4xMi4wMTA8L2VsZWN0cm9uaWMtcmVzb3VyY2UtbnVtPjxyZW1vdGUtZGF0YWJhc2UtbmFt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PEVuZE5vdGU+PENpdGU+PEF1dGhvcj5TY2hlZXI8L0F1dGhvcj48WWVhcj4yMDExPC9ZZWFyPjxS
ZWNOdW0+NTg8L1JlY051bT48RGlzcGxheVRleHQ+KDI0KTwvRGlzcGxheVRleHQ+PHJlY29yZD48
cmVjLW51bWJlcj41ODwvcmVjLW51bWJlcj48Zm9yZWlnbi1rZXlzPjxrZXkgYXBwPSJFTiIgZGIt
aWQ9InNwcHh2dHd0eno5cHJyZXh3NWQ1YXNzMmFhMjByZjBkMDBhYSIgdGltZXN0YW1wPSIxNzQz
MzA3OTQ4Ij41ODwva2V5PjwvZm9yZWlnbi1rZXlzPjxyZWYtdHlwZSBuYW1lPSJKb3VybmFsIEFy
dGljbGUiPjE3PC9yZWYtdHlwZT48Y29udHJpYnV0b3JzPjxhdXRob3JzPjxhdXRob3I+U2NoZWVy
LCBNLjwvYXV0aG9yPjxhdXRob3I+TmV1Z2ViYXVlciwgSi48L2F1dGhvcj48YXV0aG9yPkRlcm1h
biwgQS48L2F1dGhvcj48YXV0aG9yPkZ1c3MsIEouPC9hdXRob3I+PGF1dGhvcj5EcmViYmVyLCBV
LjwvYXV0aG9yPjxhdXRob3I+Wm9lbGxlciwgSi4gRS48L2F1dGhvcj48L2F1dGhvcnM+PC9jb250
cmlidXRvcnM+PGF1dGgtYWRkcmVzcz5EZXBhcnRtZW50IG9mIE9yYWwgYW5kIENyYW5pb21heGls
bG8tZmFjaWFsIFBsYXN0aWMgU3VyZ2VyeSwgVW5pdmVyc2l0eSBvZiBDb2xvZ25lLCBDb2xvZ25l
LCBHZXJtYW55LiBtLnNjaGVlckB1bmkta29lbG4uZGU8L2F1dGgtYWRkcmVzcz48dGl0bGVzPjx0
aXRsZT5BdXRvZmx1b3Jlc2NlbmNlIGltYWdpbmcgb2YgcG90ZW50aWFsbHkgbWFsaWduYW50IG11
Y29zYSBsZXNpb25zPC90aXRsZT48c2Vjb25kYXJ5LXRpdGxlPk9yYWwgU3VyZyBPcmFsIE1lZCBP
cmFsIFBhdGhvbCBPcmFsIFJhZGlvbCBFbmRvZDwvc2Vjb25kYXJ5LXRpdGxlPjwvdGl0bGVzPjxw
ZXJpb2RpY2FsPjxmdWxsLXRpdGxlPk9yYWwgU3VyZyBPcmFsIE1lZCBPcmFsIFBhdGhvbCBPcmFs
IFJhZGlvbCBFbmRvZDwvZnVsbC10aXRsZT48L3BlcmlvZGljYWw+PHBhZ2VzPjU2OC03NzwvcGFn
ZXM+PHZvbHVtZT4xMTE8L3ZvbHVtZT48bnVtYmVyPjU8L251bWJlcj48ZWRpdGlvbj4yMDExMDMy
MjwvZWRpdGlvbj48a2V5d29yZHM+PGtleXdvcmQ+QWdlZDwva2V5d29yZD48a2V5d29yZD5BZ2Vk
LCA4MCBhbmQgb3Zlcjwva2V5d29yZD48a2V5d29yZD5DYXJjaW5vbWEsIFNxdWFtb3VzIENlbGwv
KmRpYWdub3Npczwva2V5d29yZD48a2V5d29yZD5DaGktU3F1YXJlIERpc3RyaWJ1dGlvbjwva2V5
d29yZD48a2V5d29yZD5EaWFnbm9zaXMsIE9yYWwvKmluc3RydW1lbnRhdGlvbjwva2V5d29yZD48
a2V5d29yZD5GYWxzZSBOZWdhdGl2ZSBSZWFjdGlvbnM8L2tleXdvcmQ+PGtleXdvcmQ+RmFsc2Ug
UG9zaXRpdmUgUmVhY3Rpb25zPC9rZXl3b3JkPjxrZXl3b3JkPkZlbWFsZTwva2V5d29yZD48a2V5
d29yZD5GbHVvcmVzY2VuY2U8L2tleXdvcmQ+PGtleXdvcmQ+Rmx1b3JvbWV0cnkvKmluc3RydW1l
bnRhdGlvbjwva2V5d29yZD48a2V5d29yZD5IdW1hbnM8L2tleXdvcmQ+PGtleXdvcmQ+TGV1a29w
bGFraWEsIE9yYWwvZGlhZ25vc2lzPC9rZXl3b3JkPjxrZXl3b3JkPk1hbGU8L2tleXdvcmQ+PGtl
eXdvcmQ+TWlkZGxlIEFnZWQ8L2tleXdvcmQ+PGtleXdvcmQ+TW91dGggTXVjb3NhLypwYXRob2xv
Z3k8L2tleXdvcmQ+PGtleXdvcmQ+TW91dGggTmVvcGxhc21zLypkaWFnbm9zaXM8L2tleXdvcmQ+
PGtleXdvcmQ+UHJlY2FuY2Vyb3VzIENvbmRpdGlvbnMvZGlhZ25vc2lzPC9rZXl3b3JkPjxrZXl3
b3JkPlByb3NwZWN0aXZlIFN0dWRpZXM8L2tleXdvcmQ+PGtleXdvcmQ+U2Vuc2l0aXZpdHkgYW5k
IFNwZWNpZmljaXR5PC9rZXl3b3JkPjwva2V5d29yZHM+PGRhdGVzPjx5ZWFyPjIwMTE8L3llYXI+
PHB1Yi1kYXRlcz48ZGF0ZT5NYXk8L2RhdGU+PC9wdWItZGF0ZXM+PC9kYXRlcz48aXNibj4xNTI4
LTM5NVggKEVsZWN0cm9uaWMpJiN4RDsxMDc5LTIxMDQgKExpbmtpbmcpPC9pc2JuPjxhY2Nlc3Np
b24tbnVtPjIxNDI5Nzc0PC9hY2Nlc3Npb24tbnVtPjx1cmxzPjxyZWxhdGVkLXVybHM+PHVybD5o
dHRwczovL3d3dy5uY2JpLm5sbS5uaWguZ292L3B1Ym1lZC8yMTQyOTc3NDwvdXJsPjwvcmVsYXRl
ZC11cmxzPjwvdXJscz48ZWxlY3Ryb25pYy1yZXNvdXJjZS1udW0+MTAuMTAxNi9qLnRyaXBsZW8u
MjAxMC4xMi4wMTA8L2VsZWN0cm9uaWMtcmVzb3VyY2UtbnVtPjxyZW1vdGUtZGF0YWJhc2UtbmFt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(24)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referred to the Department of Oral and maxillo-facial Surgery to rule out invasive squamous cell carcinoma.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59.80%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60.93%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80.80%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identifies malignant and potentially malignant lesions in high-risk patients but cannot distinguish benign from malignant or premalignant conditions.</w:t>
            </w:r>
          </w:p>
        </w:tc>
      </w:tr>
      <w:tr w:rsidR="00BA028B" w:rsidRPr="00BA028B" w:rsidTr="00BA028B">
        <w:trPr>
          <w:trHeight w:val="4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Schorn et al.,2020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PEVuZE5vdGU+PENpdGU+PEF1dGhvcj5TY2hvcm48L0F1dGhvcj48WWVhcj4yMDIwPC9ZZWFyPjxS
ZWNOdW0+NzA8L1JlY051bT48RGlzcGxheVRleHQ+KDI1KTwvRGlzcGxheVRleHQ+PHJlY29yZD48
cmVjLW51bWJlcj43MDwvcmVjLW51bWJlcj48Zm9yZWlnbi1rZXlzPjxrZXkgYXBwPSJFTiIgZGIt
aWQ9InNwcHh2dHd0eno5cHJyZXh3NWQ1YXNzMmFhMjByZjBkMDBhYSIgdGltZXN0YW1wPSIxNzQz
MzA4MDI4Ij43MDwva2V5PjwvZm9yZWlnbi1rZXlzPjxyZWYtdHlwZSBuYW1lPSJKb3VybmFsIEFy
dGljbGUiPjE3PC9yZWYtdHlwZT48Y29udHJpYnV0b3JzPjxhdXRob3JzPjxhdXRob3I+U2Nob3Ju
LCBMLjwvYXV0aG9yPjxhdXRob3I+UmFuYSwgTS48L2F1dGhvcj48YXV0aG9yPk1hZHJ5LCBBLjwv
YXV0aG9yPjxhdXRob3I+SXBha3RjaGksIFIuPC9hdXRob3I+PGF1dGhvcj5Nb2xsbWFubiwgSC48
L2F1dGhvcj48YXV0aG9yPkdlbGxyaWNoLCBOLiBDLjwvYXV0aG9yPjxhdXRob3I+UmFuYSwgTS48
L2F1dGhvcj48L2F1dGhvcnM+PC9jb250cmlidXRvcnM+PGF1dGgtYWRkcmVzcz5EZXBhcnRtZW50
IGZvciBDcmFuaW9tYXhpbGxvZmFjaWFsIFN1cmdlcnksIFVuaXZlcnNpdHkgSG9zcGl0YWwgRHVl
c3NlbGRvcmYsIER1ZXNzZWxkb3JmLCBHZXJtYW55LiYjeEQ7RGVwYXJ0bWVudCBmb3IgRGlmZmVy
ZW50aWFsIFBzeWNob2xvZ3kgYW5kIFBzeWNob2xvZ2ljYWwgQXNzZXNzbWVudCwgSGFtYnVyZywg
R2VybWFueS4mI3hEO0RlcGFydG1lbnQgZm9yIENyYW5pb21heGlsbG9mYWNpYWwgU3VyZ2VyeSwg
SGFubm92ZXIgTWVkaWNhbCBTY2hvb2wsIEhhbm5vdmVyLCBHZXJtYW55LiYjeEQ7RGVwYXJ0bWVu
dCBmb3IgQ3JhbmlvbWF4aWxsb2ZhY2lhbCBTdXJnZXJ5LCBVbml2ZXJzaXR5IEhvc3BpdGFsIER1
ZXNzZWxkb3JmLCBEdWVzc2VsZG9yZiwgR2VybWFueS4gRWxlY3Ryb25pYyBhZGRyZXNzOiBSYW5h
QG1lZC51bmktZHVlc3NlbGRvcmYuZGUuPC9hdXRoLWFkZHJlc3M+PHRpdGxlcz48dGl0bGU+RG9l
cyBhdXRvZmx1b3Jlc2NlbmNlIGhlbHAgZGV0ZWN0IHJlY3VycmVudCBzcXVhbW91cyBjZWxsIGNh
cmNpbm9tYT8gQSBwcm9zcGVjdGl2ZSBjbGluaWNhbCBzdHVkeTwvdGl0bGU+PHNlY29uZGFyeS10
aXRsZT5PcmFsIFN1cmcgT3JhbCBNZWQgT3JhbCBQYXRob2wgT3JhbCBSYWRpb2w8L3NlY29uZGFy
eS10aXRsZT48L3RpdGxlcz48cGVyaW9kaWNhbD48ZnVsbC10aXRsZT5PcmFsIFN1cmcgT3JhbCBN
ZWQgT3JhbCBQYXRob2wgT3JhbCBSYWRpb2w8L2Z1bGwtdGl0bGU+PC9wZXJpb2RpY2FsPjxwYWdl
cz4yNTgtMjYzPC9wYWdlcz48dm9sdW1lPjEzMDwvdm9sdW1lPjxudW1iZXI+MzwvbnVtYmVyPjxl
ZGl0aW9uPjIwMjAwNjI1PC9lZGl0aW9uPjxrZXl3b3Jkcz48a2V5d29yZD4qQ2FyY2lub21hLCBT
cXVhbW91cyBDZWxsL2RpYWdub3N0aWMgaW1hZ2luZzwva2V5d29yZD48a2V5d29yZD5DaGljYWdv
PC9rZXl3b3JkPjxrZXl3b3JkPkdlcm1hbnk8L2tleXdvcmQ+PGtleXdvcmQ+SHVtYW5zPC9rZXl3
b3JkPjxrZXl3b3JkPipNb3V0aCBOZW9wbGFzbXMvZGlhZ25vc3RpYyBpbWFnaW5nPC9rZXl3b3Jk
PjxrZXl3b3JkPk5lb3BsYXNtIFJlY3VycmVuY2UsIExvY2FsL2RpYWdub3N0aWMgaW1hZ2luZzwv
a2V5d29yZD48a2V5d29yZD5Qcm9zcGVjdGl2ZSBTdHVkaWVzPC9rZXl3b3JkPjwva2V5d29yZHM+
PGRhdGVzPjx5ZWFyPjIwMjA8L3llYXI+PHB1Yi1kYXRlcz48ZGF0ZT5TZXA8L2RhdGU+PC9wdWIt
ZGF0ZXM+PC9kYXRlcz48aXNibj4yMjEyLTQ0MTEgKEVsZWN0cm9uaWMpPC9pc2JuPjxhY2Nlc3Np
b24tbnVtPjMyNTkzNjIwPC9hY2Nlc3Npb24tbnVtPjx1cmxzPjxyZWxhdGVkLXVybHM+PHVybD5o
dHRwczovL3d3dy5uY2JpLm5sbS5uaWguZ292L3B1Ym1lZC8zMjU5MzYyMDwvdXJsPjwvcmVsYXRl
ZC11cmxzPjwvdXJscz48ZWxlY3Ryb25pYy1yZXNvdXJjZS1udW0+MTAuMTAxNi9qLm9vb28uMjAy
MC4wNC44MDk8L2VsZWN0cm9uaWMtcmVzb3VyY2UtbnVtPjxyZW1vdGUtZGF0YWJhc2UtbmFtZT5N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PEVuZE5vdGU+PENpdGU+PEF1dGhvcj5TY2hvcm48L0F1dGhvcj48WWVhcj4yMDIwPC9ZZWFyPjxS
ZWNOdW0+NzA8L1JlY051bT48RGlzcGxheVRleHQ+KDI1KTwvRGlzcGxheVRleHQ+PHJlY29yZD48
cmVjLW51bWJlcj43MDwvcmVjLW51bWJlcj48Zm9yZWlnbi1rZXlzPjxrZXkgYXBwPSJFTiIgZGIt
aWQ9InNwcHh2dHd0eno5cHJyZXh3NWQ1YXNzMmFhMjByZjBkMDBhYSIgdGltZXN0YW1wPSIxNzQz
MzA4MDI4Ij43MDwva2V5PjwvZm9yZWlnbi1rZXlzPjxyZWYtdHlwZSBuYW1lPSJKb3VybmFsIEFy
dGljbGUiPjE3PC9yZWYtdHlwZT48Y29udHJpYnV0b3JzPjxhdXRob3JzPjxhdXRob3I+U2Nob3Ju
LCBMLjwvYXV0aG9yPjxhdXRob3I+UmFuYSwgTS48L2F1dGhvcj48YXV0aG9yPk1hZHJ5LCBBLjwv
YXV0aG9yPjxhdXRob3I+SXBha3RjaGksIFIuPC9hdXRob3I+PGF1dGhvcj5Nb2xsbWFubiwgSC48
L2F1dGhvcj48YXV0aG9yPkdlbGxyaWNoLCBOLiBDLjwvYXV0aG9yPjxhdXRob3I+UmFuYSwgTS48
L2F1dGhvcj48L2F1dGhvcnM+PC9jb250cmlidXRvcnM+PGF1dGgtYWRkcmVzcz5EZXBhcnRtZW50
IGZvciBDcmFuaW9tYXhpbGxvZmFjaWFsIFN1cmdlcnksIFVuaXZlcnNpdHkgSG9zcGl0YWwgRHVl
c3NlbGRvcmYsIER1ZXNzZWxkb3JmLCBHZXJtYW55LiYjeEQ7RGVwYXJ0bWVudCBmb3IgRGlmZmVy
ZW50aWFsIFBzeWNob2xvZ3kgYW5kIFBzeWNob2xvZ2ljYWwgQXNzZXNzbWVudCwgSGFtYnVyZywg
R2VybWFueS4mI3hEO0RlcGFydG1lbnQgZm9yIENyYW5pb21heGlsbG9mYWNpYWwgU3VyZ2VyeSwg
SGFubm92ZXIgTWVkaWNhbCBTY2hvb2wsIEhhbm5vdmVyLCBHZXJtYW55LiYjeEQ7RGVwYXJ0bWVu
dCBmb3IgQ3JhbmlvbWF4aWxsb2ZhY2lhbCBTdXJnZXJ5LCBVbml2ZXJzaXR5IEhvc3BpdGFsIER1
ZXNzZWxkb3JmLCBEdWVzc2VsZG9yZiwgR2VybWFueS4gRWxlY3Ryb25pYyBhZGRyZXNzOiBSYW5h
QG1lZC51bmktZHVlc3NlbGRvcmYuZGUuPC9hdXRoLWFkZHJlc3M+PHRpdGxlcz48dGl0bGU+RG9l
cyBhdXRvZmx1b3Jlc2NlbmNlIGhlbHAgZGV0ZWN0IHJlY3VycmVudCBzcXVhbW91cyBjZWxsIGNh
cmNpbm9tYT8gQSBwcm9zcGVjdGl2ZSBjbGluaWNhbCBzdHVkeTwvdGl0bGU+PHNlY29uZGFyeS10
aXRsZT5PcmFsIFN1cmcgT3JhbCBNZWQgT3JhbCBQYXRob2wgT3JhbCBSYWRpb2w8L3NlY29uZGFy
eS10aXRsZT48L3RpdGxlcz48cGVyaW9kaWNhbD48ZnVsbC10aXRsZT5PcmFsIFN1cmcgT3JhbCBN
ZWQgT3JhbCBQYXRob2wgT3JhbCBSYWRpb2w8L2Z1bGwtdGl0bGU+PC9wZXJpb2RpY2FsPjxwYWdl
cz4yNTgtMjYzPC9wYWdlcz48dm9sdW1lPjEzMDwvdm9sdW1lPjxudW1iZXI+MzwvbnVtYmVyPjxl
ZGl0aW9uPjIwMjAwNjI1PC9lZGl0aW9uPjxrZXl3b3Jkcz48a2V5d29yZD4qQ2FyY2lub21hLCBT
cXVhbW91cyBDZWxsL2RpYWdub3N0aWMgaW1hZ2luZzwva2V5d29yZD48a2V5d29yZD5DaGljYWdv
PC9rZXl3b3JkPjxrZXl3b3JkPkdlcm1hbnk8L2tleXdvcmQ+PGtleXdvcmQ+SHVtYW5zPC9rZXl3
b3JkPjxrZXl3b3JkPipNb3V0aCBOZW9wbGFzbXMvZGlhZ25vc3RpYyBpbWFnaW5nPC9rZXl3b3Jk
PjxrZXl3b3JkPk5lb3BsYXNtIFJlY3VycmVuY2UsIExvY2FsL2RpYWdub3N0aWMgaW1hZ2luZzwv
a2V5d29yZD48a2V5d29yZD5Qcm9zcGVjdGl2ZSBTdHVkaWVzPC9rZXl3b3JkPjwva2V5d29yZHM+
PGRhdGVzPjx5ZWFyPjIwMjA8L3llYXI+PHB1Yi1kYXRlcz48ZGF0ZT5TZXA8L2RhdGU+PC9wdWIt
ZGF0ZXM+PC9kYXRlcz48aXNibj4yMjEyLTQ0MTEgKEVsZWN0cm9uaWMpPC9pc2JuPjxhY2Nlc3Np
b24tbnVtPjMyNTkzNjIwPC9hY2Nlc3Npb24tbnVtPjx1cmxzPjxyZWxhdGVkLXVybHM+PHVybD5o
dHRwczovL3d3dy5uY2JpLm5sbS5uaWguZ292L3B1Ym1lZC8zMjU5MzYyMDwvdXJsPjwvcmVsYXRl
ZC11cmxzPjwvdXJscz48ZWxlY3Ryb25pYy1yZXNvdXJjZS1udW0+MTAuMTAxNi9qLm9vb28uMjAy
MC4wNC44MDk8L2VsZWN0cm9uaWMtcmVzb3VyY2UtbnVtPjxyZW1vdGUtZGF0YWJhc2UtbmFtZT5N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(25)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Germany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Patients visiting the Department of Craniomaxillofacial Surgery 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30-93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62.10%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and Maxillofacial surgeon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95.20%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VELscope with COE enhances recurrent OSCC detection </w:t>
            </w:r>
          </w:p>
        </w:tc>
      </w:tr>
      <w:tr w:rsidR="00BA028B" w:rsidRPr="00BA028B" w:rsidTr="00BA028B">
        <w:trPr>
          <w:trHeight w:val="665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Sharma et al.,2022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PEVuZE5vdGU+PENpdGU+PEF1dGhvcj5TaGFybWE8L0F1dGhvcj48WWVhcj4yMDIyPC9ZZWFyPjxS
ZWNOdW0+NjA8L1JlY051bT48RGlzcGxheVRleHQ+KDE4KTwvRGlzcGxheVRleHQ+PHJlY29yZD48
cmVjLW51bWJlcj42MDwvcmVjLW51bWJlcj48Zm9yZWlnbi1rZXlzPjxrZXkgYXBwPSJFTiIgZGIt
aWQ9InNwcHh2dHd0eno5cHJyZXh3NWQ1YXNzMmFhMjByZjBkMDBhYSIgdGltZXN0YW1wPSIxNzQz
MzA3OTY0Ij42MDwva2V5PjwvZm9yZWlnbi1rZXlzPjxyZWYtdHlwZSBuYW1lPSJKb3VybmFsIEFy
dGljbGUiPjE3PC9yZWYtdHlwZT48Y29udHJpYnV0b3JzPjxhdXRob3JzPjxhdXRob3I+U2hhcm1h
LCBBLjwvYXV0aG9yPjxhdXRob3I+U2hhcm1hLCBBLjwvYXV0aG9yPjxhdXRob3I+QmFuc2FsLCBB
LiBLLjwvYXV0aG9yPjxhdXRob3I+R295YWwsIEMuPC9hdXRob3I+PGF1dGhvcj5NYW5rb3RpYSwg
Uy48L2F1dGhvcj48YXV0aG9yPlBhcm1hciwgTS48L2F1dGhvcj48YXV0aG9yPk1haGFudCwgUy48
L2F1dGhvcj48L2F1dGhvcnM+PC9jb250cmlidXRvcnM+PGF1dGgtYWRkcmVzcz5EZXBhcnRtZW50
IG9mIERlbnRpc3RyeSwgRHIuIFJhZGhha3Jpc2huYW4gR292dC4gTWVkaWNhbCBDb2xsZWdlLCBI
YW1pcnB1ciwgSGltYWNoYWwgUHJhZGVzaCwgSW5kaWEuJiN4RDtEZXBhcnRtZW50IG9mIE5ldXJv
bG9neSwgQWxsIEluZGlhIEluc3RpdHV0ZSBvZiBNZWRpY2FsIFNjaWVuY2VzIChBSUlNUyksIEJp
bGFzcHVyLCBIaW1hY2hhbCBQcmFkZXNoLCBJbmRpYS4mI3hEO0RlcGFydG1lbnQgb2YgRXBpZGVt
aW9sb2d5LCBOYXRpb25hbCBKQUxNQSBJbnN0aXR1dGUgZm9yIExlcHJvc3kgYW5kIE90aGVyIE15
Y29iYWN0ZXJpYWwgRGlzZWFzZXMsIEFncmEsIFV0dGFyIFByYWRlc2gsIEluZGlhLiYjeEQ7TW9k
ZWwgUnVyYWwgSGVhbHRoIFJlc2VhcmNoIFVuaXQgKE1SSFJVKSwgVW5hLCBIaW1hY2hhbCBQcmFk
ZXNoLCBJbmRpYS4mI3hEO0hlYWx0aCBhbmQgRmFtaWx5IFdlbGZhcmUgRGVwYXJ0bWVudCwgQ29t
bXVuaXR5IEhlYWx0aCBDZW50ZXIsIEhhcm9saSwgVW5hLCBIaW1hY2hhbCBQcmFkZXNoLCBJbmRp
YS4mI3hEO0RlcGFydG1lbnQgb2YgT3JhbCBhbmQgTWF4aWxsb2ZhY2lhbCBTdXJnZXJ5LCBIUCBH
b3Zlcm5tZW50IERlbnRhbCBDb2xsZWdlICZhbXA7IEhvc3BpdGFsIChIUEdEQyksIFNoaW1sYSwg
SGltYWNoYWwgUHJhZGVzaCwgSW5kaWEuPC9hdXRoLWFkZHJlc3M+PHRpdGxlcz48dGl0bGU+VG8g
RXZhbHVhdGUgdGhlIEVmZmljYWN5IG9mIFRpc3N1ZSBBdXRvZmx1b3Jlc2NlbmNlIChWZWxzY29w
ZSkgaW4gdGhlIFZpc3VhbGl6YXRpb24gb2YgT3JhbCBQcmVtYWxpZ25hbnQgYW5kIE1hbGlnbmFu
dCBMZXNpb25zIGFtb25nIEhpZ2gtUmlzayBQb3B1bGF0aW9uIEFnZWQgMTggWWVhcnMgYW5kIEFi
b3ZlIGluIEhhcm9saSBCbG9jayBvZiBVbmEsIEhpbWFjaGFsIFByYWRlc2g8L3RpdGxlPjxzZWNv
bmRhcnktdGl0bGU+SiBJbnQgU29jIFByZXYgQ29tbXVuaXR5IERlbnQ8L3NlY29uZGFyeS10aXRs
ZT48L3RpdGxlcz48cGVyaW9kaWNhbD48ZnVsbC10aXRsZT5KIEludCBTb2MgUHJldiBDb21tdW5p
dHkgRGVudDwvZnVsbC10aXRsZT48L3BlcmlvZGljYWw+PHBhZ2VzPjM2NS0zNzU8L3BhZ2VzPjx2
b2x1bWU+MTI8L3ZvbHVtZT48bnVtYmVyPjM8L251bWJlcj48ZWRpdGlvbj4yMDIyMDYyOTwvZWRp
dGlvbj48a2V5d29yZHM+PGtleXdvcmQ+RXBpdGhlbGlhbCBkeXNwbGFzaWE8L2tleXdvcmQ+PGtl
eXdvcmQ+b3JhbCBzcXVhbW91cyBjZWxsIGNhcmNpbm9tYTwva2V5d29yZD48a2V5d29yZD50aXNz
dWUgYXV0b2ZsdW9yZXNjZW5jZTwva2V5d29yZD48a2V5d29yZD52ZWxzY29wZTwva2V5d29yZD48
L2tleXdvcmRzPjxkYXRlcz48eWVhcj4yMDIyPC95ZWFyPjxwdWItZGF0ZXM+PGRhdGU+TWF5LUp1
bjwvZGF0ZT48L3B1Yi1kYXRlcz48L2RhdGVzPjxpc2JuPjIyMzEtMDc2MiAoUHJpbnQpJiN4RDsy
MjUwLTEwMDIgKEVsZWN0cm9uaWMpJiN4RDsyMjMxLTA3NjIgKExpbmtpbmcpPC9pc2JuPjxhY2Nl
c3Npb24tbnVtPjM1OTY2OTEwPC9hY2Nlc3Npb24tbnVtPjx1cmxzPjxyZWxhdGVkLXVybHM+PHVy
bD5odHRwczovL3d3dy5uY2JpLm5sbS5uaWguZ292L3B1Ym1lZC8zNTk2NjkxMDwvdXJsPjwvcmVs
YXRlZC11cmxzPjwvdXJscz48Y3VzdG9tMT5UaGVyZSBhcmUgbm8gY29uZmxpY3RzIG9mIGludGVy
ZXN0LjwvY3VzdG9tMT48Y3VzdG9tMj5QTUM5MzY5Nzg1PC9jdXN0b20yPjxlbGVjdHJvbmljLXJl
c291cmNlLW51bT4xMC40MTAzL2ppc3BjZC5KSVNQQ0RfMjJfMjI8L2VsZWN0cm9uaWMtcmVzb3Vy
Y2UtbnVtPjxyZW1vdGUtZGF0YWJhc2UtbmFtZT5QdWJNZWQtbm90LU1FRExJTkU8L3JlbW90ZS1k
YXRhYmFzZS1uYW1lPjxyZW1vdGUtZGF0YWJhc2UtcHJvdmlkZXI+TkxNPC9yZW1vdGUtZGF0YWJh
c2UtcHJvdmlkZXI+PC9yZWNvcmQ+PC9DaXRlPjwvRW5kTm90ZT4A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PEVuZE5vdGU+PENpdGU+PEF1dGhvcj5TaGFybWE8L0F1dGhvcj48WWVhcj4yMDIyPC9ZZWFyPjxS
ZWNOdW0+NjA8L1JlY051bT48RGlzcGxheVRleHQ+KDE4KTwvRGlzcGxheVRleHQ+PHJlY29yZD48
cmVjLW51bWJlcj42MDwvcmVjLW51bWJlcj48Zm9yZWlnbi1rZXlzPjxrZXkgYXBwPSJFTiIgZGIt
aWQ9InNwcHh2dHd0eno5cHJyZXh3NWQ1YXNzMmFhMjByZjBkMDBhYSIgdGltZXN0YW1wPSIxNzQz
MzA3OTY0Ij42MDwva2V5PjwvZm9yZWlnbi1rZXlzPjxyZWYtdHlwZSBuYW1lPSJKb3VybmFsIEFy
dGljbGUiPjE3PC9yZWYtdHlwZT48Y29udHJpYnV0b3JzPjxhdXRob3JzPjxhdXRob3I+U2hhcm1h
LCBBLjwvYXV0aG9yPjxhdXRob3I+U2hhcm1hLCBBLjwvYXV0aG9yPjxhdXRob3I+QmFuc2FsLCBB
LiBLLjwvYXV0aG9yPjxhdXRob3I+R295YWwsIEMuPC9hdXRob3I+PGF1dGhvcj5NYW5rb3RpYSwg
Uy48L2F1dGhvcj48YXV0aG9yPlBhcm1hciwgTS48L2F1dGhvcj48YXV0aG9yPk1haGFudCwgUy48
L2F1dGhvcj48L2F1dGhvcnM+PC9jb250cmlidXRvcnM+PGF1dGgtYWRkcmVzcz5EZXBhcnRtZW50
IG9mIERlbnRpc3RyeSwgRHIuIFJhZGhha3Jpc2huYW4gR292dC4gTWVkaWNhbCBDb2xsZWdlLCBI
YW1pcnB1ciwgSGltYWNoYWwgUHJhZGVzaCwgSW5kaWEuJiN4RDtEZXBhcnRtZW50IG9mIE5ldXJv
bG9neSwgQWxsIEluZGlhIEluc3RpdHV0ZSBvZiBNZWRpY2FsIFNjaWVuY2VzIChBSUlNUyksIEJp
bGFzcHVyLCBIaW1hY2hhbCBQcmFkZXNoLCBJbmRpYS4mI3hEO0RlcGFydG1lbnQgb2YgRXBpZGVt
aW9sb2d5LCBOYXRpb25hbCBKQUxNQSBJbnN0aXR1dGUgZm9yIExlcHJvc3kgYW5kIE90aGVyIE15
Y29iYWN0ZXJpYWwgRGlzZWFzZXMsIEFncmEsIFV0dGFyIFByYWRlc2gsIEluZGlhLiYjeEQ7TW9k
ZWwgUnVyYWwgSGVhbHRoIFJlc2VhcmNoIFVuaXQgKE1SSFJVKSwgVW5hLCBIaW1hY2hhbCBQcmFk
ZXNoLCBJbmRpYS4mI3hEO0hlYWx0aCBhbmQgRmFtaWx5IFdlbGZhcmUgRGVwYXJ0bWVudCwgQ29t
bXVuaXR5IEhlYWx0aCBDZW50ZXIsIEhhcm9saSwgVW5hLCBIaW1hY2hhbCBQcmFkZXNoLCBJbmRp
YS4mI3hEO0RlcGFydG1lbnQgb2YgT3JhbCBhbmQgTWF4aWxsb2ZhY2lhbCBTdXJnZXJ5LCBIUCBH
b3Zlcm5tZW50IERlbnRhbCBDb2xsZWdlICZhbXA7IEhvc3BpdGFsIChIUEdEQyksIFNoaW1sYSwg
SGltYWNoYWwgUHJhZGVzaCwgSW5kaWEuPC9hdXRoLWFkZHJlc3M+PHRpdGxlcz48dGl0bGU+VG8g
RXZhbHVhdGUgdGhlIEVmZmljYWN5IG9mIFRpc3N1ZSBBdXRvZmx1b3Jlc2NlbmNlIChWZWxzY29w
ZSkgaW4gdGhlIFZpc3VhbGl6YXRpb24gb2YgT3JhbCBQcmVtYWxpZ25hbnQgYW5kIE1hbGlnbmFu
dCBMZXNpb25zIGFtb25nIEhpZ2gtUmlzayBQb3B1bGF0aW9uIEFnZWQgMTggWWVhcnMgYW5kIEFi
b3ZlIGluIEhhcm9saSBCbG9jayBvZiBVbmEsIEhpbWFjaGFsIFByYWRlc2g8L3RpdGxlPjxzZWNv
bmRhcnktdGl0bGU+SiBJbnQgU29jIFByZXYgQ29tbXVuaXR5IERlbnQ8L3NlY29uZGFyeS10aXRs
ZT48L3RpdGxlcz48cGVyaW9kaWNhbD48ZnVsbC10aXRsZT5KIEludCBTb2MgUHJldiBDb21tdW5p
dHkgRGVudDwvZnVsbC10aXRsZT48L3BlcmlvZGljYWw+PHBhZ2VzPjM2NS0zNzU8L3BhZ2VzPjx2
b2x1bWU+MTI8L3ZvbHVtZT48bnVtYmVyPjM8L251bWJlcj48ZWRpdGlvbj4yMDIyMDYyOTwvZWRp
dGlvbj48a2V5d29yZHM+PGtleXdvcmQ+RXBpdGhlbGlhbCBkeXNwbGFzaWE8L2tleXdvcmQ+PGtl
eXdvcmQ+b3JhbCBzcXVhbW91cyBjZWxsIGNhcmNpbm9tYTwva2V5d29yZD48a2V5d29yZD50aXNz
dWUgYXV0b2ZsdW9yZXNjZW5jZTwva2V5d29yZD48a2V5d29yZD52ZWxzY29wZTwva2V5d29yZD48
L2tleXdvcmRzPjxkYXRlcz48eWVhcj4yMDIyPC95ZWFyPjxwdWItZGF0ZXM+PGRhdGU+TWF5LUp1
bjwvZGF0ZT48L3B1Yi1kYXRlcz48L2RhdGVzPjxpc2JuPjIyMzEtMDc2MiAoUHJpbnQpJiN4RDsy
MjUwLTEwMDIgKEVsZWN0cm9uaWMpJiN4RDsyMjMxLTA3NjIgKExpbmtpbmcpPC9pc2JuPjxhY2Nl
c3Npb24tbnVtPjM1OTY2OTEwPC9hY2Nlc3Npb24tbnVtPjx1cmxzPjxyZWxhdGVkLXVybHM+PHVy
bD5odHRwczovL3d3dy5uY2JpLm5sbS5uaWguZ292L3B1Ym1lZC8zNTk2NjkxMDwvdXJsPjwvcmVs
YXRlZC11cmxzPjwvdXJscz48Y3VzdG9tMT5UaGVyZSBhcmUgbm8gY29uZmxpY3RzIG9mIGludGVy
ZXN0LjwvY3VzdG9tMT48Y3VzdG9tMj5QTUM5MzY5Nzg1PC9jdXN0b20yPjxlbGVjdHJvbmljLXJl
c291cmNlLW51bT4xMC40MTAzL2ppc3BjZC5KSVNQQ0RfMjJfMjI8L2VsZWN0cm9uaWMtcmVzb3Vy
Y2UtbnVtPjxyZW1vdGUtZGF0YWJhc2UtbmFtZT5QdWJNZWQtbm90LU1FRExJTkU8L3JlbW90ZS1k
YXRhYmFzZS1uYW1lPjxyZW1vdGUtZGF0YWJhc2UtcHJvdmlkZXI+TkxNPC9yZW1vdGUtZGF0YWJh
c2UtcHJvdmlkZXI+PC9yZWNvcmQ+PC9DaXRlPjwvRW5kTm90ZT4A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(18)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High-risk population with oral mucosal  lesions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Median 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(41-59)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Dental surgeon/ trained Field Investigator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75.00%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61.39%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alone cannot definitively diagnose dysplastic tissue changes in oral lesions.</w:t>
            </w:r>
          </w:p>
        </w:tc>
      </w:tr>
      <w:tr w:rsidR="00BA028B" w:rsidRPr="00BA028B" w:rsidTr="008C6B76">
        <w:trPr>
          <w:trHeight w:val="42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Shi et al.,2019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PEVuZE5vdGU+PENpdGU+PEF1dGhvcj5TaGk8L0F1dGhvcj48WWVhcj4yMDE5PC9ZZWFyPjxSZWNO
dW0+NzE8L1JlY051bT48RGlzcGxheVRleHQ+KDI3KTwvRGlzcGxheVRleHQ+PHJlY29yZD48cmVj
LW51bWJlcj43MTwvcmVjLW51bWJlcj48Zm9yZWlnbi1rZXlzPjxrZXkgYXBwPSJFTiIgZGItaWQ9
InNwcHh2dHd0eno5cHJyZXh3NWQ1YXNzMmFhMjByZjBkMDBhYSIgdGltZXN0YW1wPSIxNzQzMzA4
MDM1Ij43MTwva2V5PjwvZm9yZWlnbi1rZXlzPjxyZWYtdHlwZSBuYW1lPSJKb3VybmFsIEFydGlj
bGUiPjE3PC9yZWYtdHlwZT48Y29udHJpYnV0b3JzPjxhdXRob3JzPjxhdXRob3I+U2hpLCBMLjwv
YXV0aG9yPjxhdXRob3I+TGksIEMuPC9hdXRob3I+PGF1dGhvcj5TaGVuLCBYLjwvYXV0aG9yPjxh
dXRob3I+WmhvdSwgWi48L2F1dGhvcj48YXV0aG9yPkxpdSwgVy48L2F1dGhvcj48YXV0aG9yPlRh
bmcsIEcuPC9hdXRob3I+PC9hdXRob3JzPjwvY29udHJpYnV0b3JzPjxhdXRoLWFkZHJlc3M+RGVw
YXJ0bWVudCBvZiBPcmFsIE11Y29zYWwgRGlzZWFzZXMsIFNoYW5naGFpIE5pbnRoIFBlb3BsZSZh
cG9zO3MgSG9zcGl0YWwsIENvbGxlZ2Ugb2YgU3RvbWF0b2xvZ3ksIFNoYW5naGFpIEppYW8gVG9u
ZyBVbml2ZXJzaXR5IFNjaG9vbCBvZiBNZWRpY2luZSwgTmF0aW9uYWwgQ2xpbmljYWwgUmVzZWFy
Y2ggQ2VudGVyIGZvciBPcmFsIERpc2Vhc2VzLCBTaGFuZ2hhaSBLZXkgTGFib3JhdG9yeSBvZiBT
dG9tYXRvbG9neSAmYW1wOyBTaGFuZ2hhaSBSZXNlYXJjaCBJbnN0aXR1dGUgb2YgU3RvbWF0b2xv
Z3ksIFNoYW5naGFpLCBDaGluYS4mI3hEO0RlcGFydG1lbnQgb2YgT3JhbCBhbmQgTWF4aWxsb2Zh
Y2lhbC1IZWFkIGFuZCBOZWNrIE9uY29sb2d5LCBTaGFuZ2hhaSBOaW50aCBQZW9wbGUmYXBvcztz
IEhvc3BpdGFsLCBTaGFuZ2hhaSBKaWFvIFRvbmcgVW5pdmVyc2l0eSBTY2hvb2wgb2YgTWVkaWNp
bmUsIFNoYW5naGFpLCBDaGluYS4gRWxlY3Ryb25pYyBhZGRyZXNzOiBsaXV3ZWJAaG90bWFpbC5j
b20uJiN4RDtEZXBhcnRtZW50IG9mIE9yYWwgTXVjb3NhbCBEaXNlYXNlcywgU2hhbmdoYWkgTmlu
dGggUGVvcGxlJmFwb3M7cyBIb3NwaXRhbCwgQ29sbGVnZSBvZiBTdG9tYXRvbG9neSwgU2hhbmdo
YWkgSmlhbyBUb25nIFVuaXZlcnNpdHkgU2Nob29sIG9mIE1lZGljaW5lLCBOYXRpb25hbCBDbGlu
aWNhbCBSZXNlYXJjaCBDZW50ZXIgZm9yIE9yYWwgRGlzZWFzZXMsIFNoYW5naGFpIEtleSBMYWJv
cmF0b3J5IG9mIFN0b21hdG9sb2d5ICZhbXA7IFNoYW5naGFpIFJlc2VhcmNoIEluc3RpdHV0ZSBv
ZiBTdG9tYXRvbG9neSwgU2hhbmdoYWksIENoaW5hLiBFbGVjdHJvbmljIGFkZHJlc3M6IHRhbmdn
eUBzaHNtdS5lZHUuY24uPC9hdXRoLWFkZHJlc3M+PHRpdGxlcz48dGl0bGU+UG90ZW50aWFsIHJv
bGUgb2YgYXV0b2ZsdW9yZXNjZW5jZSBpbWFnaW5nIGluIGRldGVybWluaW5nIGJpb3BzeSBvZiBv
cmFsIHBvdGVudGlhbGx5IG1hbGlnbmFudCBkaXNvcmRlcnM6IEEgbGFyZ2UgcHJvc3BlY3RpdmUg
ZGlhZ25vc3RpYyBzdHVkeTwvdGl0bGU+PHNlY29uZGFyeS10aXRsZT5PcmFsIE9uY29sPC9zZWNv
bmRhcnktdGl0bGU+PC90aXRsZXM+PHBlcmlvZGljYWw+PGZ1bGwtdGl0bGU+T3JhbCBPbmNvbDwv
ZnVsbC10aXRsZT48L3BlcmlvZGljYWw+PHBhZ2VzPjE3Ni0xNzk8L3BhZ2VzPjx2b2x1bWU+OTg8
L3ZvbHVtZT48ZWRpdGlvbj4yMDE5MDgxMjwvZWRpdGlvbj48a2V5d29yZHM+PGtleXdvcmQ+KkJp
b3BzeS9tZXRob2RzPC9rZXl3b3JkPjxrZXl3b3JkPkNsaW5pY2FsIERlY2lzaW9uLU1ha2luZzwv
a2V5d29yZD48a2V5d29yZD5EZWNpc2lvbiBUcmVlczwva2V5d29yZD48a2V5d29yZD5EaXNlYXNl
IE1hbmFnZW1lbnQ8L2tleXdvcmQ+PGtleXdvcmQ+RWFybHkgRGV0ZWN0aW9uIG9mIENhbmNlcjwv
a2V5d29yZD48a2V5d29yZD5GZW1hbGU8L2tleXdvcmQ+PGtleXdvcmQ+SHVtYW5zPC9rZXl3b3Jk
PjxrZXl3b3JkPkltbXVub2hpc3RvY2hlbWlzdHJ5PC9rZXl3b3JkPjxrZXl3b3JkPk1hbGU8L2tl
eXdvcmQ+PGtleXdvcmQ+TW91dGggRGlzZWFzZXMvKmRpYWdub3N0aWMgaW1hZ2luZy8qcGF0aG9s
b2d5PC9rZXl3b3JkPjxrZXl3b3JkPk1vdXRoIE5lb3BsYXNtcy8qZGlhZ25vc3RpYyBpbWFnaW5n
LypwYXRob2xvZ3k8L2tleXdvcmQ+PGtleXdvcmQ+Kk9wdGljYWwgSW1hZ2luZy9tZXRob2RzL3N0
YW5kYXJkczwva2V5d29yZD48a2V5d29yZD5Qcm9zcGVjdGl2ZSBTdHVkaWVzPC9rZXl3b3JkPjxr
ZXl3b3JkPlNlbnNpdGl2aXR5IGFuZCBTcGVjaWZpY2l0eTwva2V5d29yZD48a2V5d29yZD5EeXNw
bGFzaWE8L2tleXdvcmQ+PGtleXdvcmQ+T3JhbCBjYW5jZXI8L2tleXdvcmQ+PGtleXdvcmQ+T3Jh
bCBwb3RlbnRpYWxseSBtYWxpZ25hbnQgZGlzb3JkZXI8L2tleXdvcmQ+PGtleXdvcmQ+VGlzc3Vl
IGF1dG9mbHVvcmVzY2VuY2U8L2tleXdvcmQ+PGtleXdvcmQ+VkVMc2NvcGU8L2tleXdvcmQ+PC9r
ZXl3b3Jkcz48ZGF0ZXM+PHllYXI+MjAxOTwveWVhcj48cHViLWRhdGVzPjxkYXRlPk5vdjwvZGF0
ZT48L3B1Yi1kYXRlcz48L2RhdGVzPjxpc2JuPjE4NzktMDU5MyAoRWxlY3Ryb25pYykmI3hEOzEz
NjgtODM3NSAoTGlua2luZyk8L2lzYm4+PGFjY2Vzc2lvbi1udW0+MzE0MTY2OTA8L2FjY2Vzc2lv
bi1udW0+PHVybHM+PHJlbGF0ZWQtdXJscz48dXJsPmh0dHBzOi8vd3d3Lm5jYmkubmxtLm5paC5n
b3YvcHVibWVkLzMxNDE2NjkwPC91cmw+PC9yZWxhdGVkLXVybHM+PC91cmxzPjxlbGVjdHJvbmlj
LXJlc291cmNlLW51bT4xMC4xMDE2L2oub3JhbG9uY29sb2d5LjIwMTkuMDguMDA2PC9lbGVjdHJv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PEVuZE5vdGU+PENpdGU+PEF1dGhvcj5TaGk8L0F1dGhvcj48WWVhcj4yMDE5PC9ZZWFyPjxSZWNO
dW0+NzE8L1JlY051bT48RGlzcGxheVRleHQ+KDI3KTwvRGlzcGxheVRleHQ+PHJlY29yZD48cmVj
LW51bWJlcj43MTwvcmVjLW51bWJlcj48Zm9yZWlnbi1rZXlzPjxrZXkgYXBwPSJFTiIgZGItaWQ9
InNwcHh2dHd0eno5cHJyZXh3NWQ1YXNzMmFhMjByZjBkMDBhYSIgdGltZXN0YW1wPSIxNzQzMzA4
MDM1Ij43MTwva2V5PjwvZm9yZWlnbi1rZXlzPjxyZWYtdHlwZSBuYW1lPSJKb3VybmFsIEFydGlj
bGUiPjE3PC9yZWYtdHlwZT48Y29udHJpYnV0b3JzPjxhdXRob3JzPjxhdXRob3I+U2hpLCBMLjwv
YXV0aG9yPjxhdXRob3I+TGksIEMuPC9hdXRob3I+PGF1dGhvcj5TaGVuLCBYLjwvYXV0aG9yPjxh
dXRob3I+WmhvdSwgWi48L2F1dGhvcj48YXV0aG9yPkxpdSwgVy48L2F1dGhvcj48YXV0aG9yPlRh
bmcsIEcuPC9hdXRob3I+PC9hdXRob3JzPjwvY29udHJpYnV0b3JzPjxhdXRoLWFkZHJlc3M+RGVw
YXJ0bWVudCBvZiBPcmFsIE11Y29zYWwgRGlzZWFzZXMsIFNoYW5naGFpIE5pbnRoIFBlb3BsZSZh
cG9zO3MgSG9zcGl0YWwsIENvbGxlZ2Ugb2YgU3RvbWF0b2xvZ3ksIFNoYW5naGFpIEppYW8gVG9u
ZyBVbml2ZXJzaXR5IFNjaG9vbCBvZiBNZWRpY2luZSwgTmF0aW9uYWwgQ2xpbmljYWwgUmVzZWFy
Y2ggQ2VudGVyIGZvciBPcmFsIERpc2Vhc2VzLCBTaGFuZ2hhaSBLZXkgTGFib3JhdG9yeSBvZiBT
dG9tYXRvbG9neSAmYW1wOyBTaGFuZ2hhaSBSZXNlYXJjaCBJbnN0aXR1dGUgb2YgU3RvbWF0b2xv
Z3ksIFNoYW5naGFpLCBDaGluYS4mI3hEO0RlcGFydG1lbnQgb2YgT3JhbCBhbmQgTWF4aWxsb2Zh
Y2lhbC1IZWFkIGFuZCBOZWNrIE9uY29sb2d5LCBTaGFuZ2hhaSBOaW50aCBQZW9wbGUmYXBvcztz
IEhvc3BpdGFsLCBTaGFuZ2hhaSBKaWFvIFRvbmcgVW5pdmVyc2l0eSBTY2hvb2wgb2YgTWVkaWNp
bmUsIFNoYW5naGFpLCBDaGluYS4gRWxlY3Ryb25pYyBhZGRyZXNzOiBsaXV3ZWJAaG90bWFpbC5j
b20uJiN4RDtEZXBhcnRtZW50IG9mIE9yYWwgTXVjb3NhbCBEaXNlYXNlcywgU2hhbmdoYWkgTmlu
dGggUGVvcGxlJmFwb3M7cyBIb3NwaXRhbCwgQ29sbGVnZSBvZiBTdG9tYXRvbG9neSwgU2hhbmdo
YWkgSmlhbyBUb25nIFVuaXZlcnNpdHkgU2Nob29sIG9mIE1lZGljaW5lLCBOYXRpb25hbCBDbGlu
aWNhbCBSZXNlYXJjaCBDZW50ZXIgZm9yIE9yYWwgRGlzZWFzZXMsIFNoYW5naGFpIEtleSBMYWJv
cmF0b3J5IG9mIFN0b21hdG9sb2d5ICZhbXA7IFNoYW5naGFpIFJlc2VhcmNoIEluc3RpdHV0ZSBv
ZiBTdG9tYXRvbG9neSwgU2hhbmdoYWksIENoaW5hLiBFbGVjdHJvbmljIGFkZHJlc3M6IHRhbmdn
eUBzaHNtdS5lZHUuY24uPC9hdXRoLWFkZHJlc3M+PHRpdGxlcz48dGl0bGU+UG90ZW50aWFsIHJv
bGUgb2YgYXV0b2ZsdW9yZXNjZW5jZSBpbWFnaW5nIGluIGRldGVybWluaW5nIGJpb3BzeSBvZiBv
cmFsIHBvdGVudGlhbGx5IG1hbGlnbmFudCBkaXNvcmRlcnM6IEEgbGFyZ2UgcHJvc3BlY3RpdmUg
ZGlhZ25vc3RpYyBzdHVkeTwvdGl0bGU+PHNlY29uZGFyeS10aXRsZT5PcmFsIE9uY29sPC9zZWNv
bmRhcnktdGl0bGU+PC90aXRsZXM+PHBlcmlvZGljYWw+PGZ1bGwtdGl0bGU+T3JhbCBPbmNvbDwv
ZnVsbC10aXRsZT48L3BlcmlvZGljYWw+PHBhZ2VzPjE3Ni0xNzk8L3BhZ2VzPjx2b2x1bWU+OTg8
L3ZvbHVtZT48ZWRpdGlvbj4yMDE5MDgxMjwvZWRpdGlvbj48a2V5d29yZHM+PGtleXdvcmQ+KkJp
b3BzeS9tZXRob2RzPC9rZXl3b3JkPjxrZXl3b3JkPkNsaW5pY2FsIERlY2lzaW9uLU1ha2luZzwv
a2V5d29yZD48a2V5d29yZD5EZWNpc2lvbiBUcmVlczwva2V5d29yZD48a2V5d29yZD5EaXNlYXNl
IE1hbmFnZW1lbnQ8L2tleXdvcmQ+PGtleXdvcmQ+RWFybHkgRGV0ZWN0aW9uIG9mIENhbmNlcjwv
a2V5d29yZD48a2V5d29yZD5GZW1hbGU8L2tleXdvcmQ+PGtleXdvcmQ+SHVtYW5zPC9rZXl3b3Jk
PjxrZXl3b3JkPkltbXVub2hpc3RvY2hlbWlzdHJ5PC9rZXl3b3JkPjxrZXl3b3JkPk1hbGU8L2tl
eXdvcmQ+PGtleXdvcmQ+TW91dGggRGlzZWFzZXMvKmRpYWdub3N0aWMgaW1hZ2luZy8qcGF0aG9s
b2d5PC9rZXl3b3JkPjxrZXl3b3JkPk1vdXRoIE5lb3BsYXNtcy8qZGlhZ25vc3RpYyBpbWFnaW5n
LypwYXRob2xvZ3k8L2tleXdvcmQ+PGtleXdvcmQ+Kk9wdGljYWwgSW1hZ2luZy9tZXRob2RzL3N0
YW5kYXJkczwva2V5d29yZD48a2V5d29yZD5Qcm9zcGVjdGl2ZSBTdHVkaWVzPC9rZXl3b3JkPjxr
ZXl3b3JkPlNlbnNpdGl2aXR5IGFuZCBTcGVjaWZpY2l0eTwva2V5d29yZD48a2V5d29yZD5EeXNw
bGFzaWE8L2tleXdvcmQ+PGtleXdvcmQ+T3JhbCBjYW5jZXI8L2tleXdvcmQ+PGtleXdvcmQ+T3Jh
bCBwb3RlbnRpYWxseSBtYWxpZ25hbnQgZGlzb3JkZXI8L2tleXdvcmQ+PGtleXdvcmQ+VGlzc3Vl
IGF1dG9mbHVvcmVzY2VuY2U8L2tleXdvcmQ+PGtleXdvcmQ+VkVMc2NvcGU8L2tleXdvcmQ+PC9r
ZXl3b3Jkcz48ZGF0ZXM+PHllYXI+MjAxOTwveWVhcj48cHViLWRhdGVzPjxkYXRlPk5vdjwvZGF0
ZT48L3B1Yi1kYXRlcz48L2RhdGVzPjxpc2JuPjE4NzktMDU5MyAoRWxlY3Ryb25pYykmI3hEOzEz
NjgtODM3NSAoTGlua2luZyk8L2lzYm4+PGFjY2Vzc2lvbi1udW0+MzE0MTY2OTA8L2FjY2Vzc2lv
bi1udW0+PHVybHM+PHJlbGF0ZWQtdXJscz48dXJsPmh0dHBzOi8vd3d3Lm5jYmkubmxtLm5paC5n
b3YvcHVibWVkLzMxNDE2NjkwPC91cmw+PC9yZWxhdGVkLXVybHM+PC91cmxzPjxlbGVjdHJvbmlj
LXJlc291cmNlLW51bT4xMC4xMDE2L2oub3JhbG9uY29sb2d5LjIwMTkuMDguMDA2PC9lbGVjdHJv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(27)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Patients with oral lesions visiting Oral Mucosal Department 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22-85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46.0.%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517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95.90%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36.50%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High sensitivity but low specificity suggests VELscope identifies high-risk lesions but cannot reliably distinguish low-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risk conditions like lichen planus from malignancy.</w:t>
            </w:r>
          </w:p>
        </w:tc>
      </w:tr>
      <w:tr w:rsidR="00BA028B" w:rsidRPr="00BA028B" w:rsidTr="00BA028B">
        <w:trPr>
          <w:trHeight w:val="562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Silvana Canjau et al.,2018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&lt;EndNote&gt;&lt;Cite&gt;&lt;Author&gt;Silverman Jr&lt;/Author&gt;&lt;Year&gt;1990&lt;/Year&gt;&lt;RecNum&gt;33&lt;/RecNum&gt;&lt;DisplayText&gt;(43)&lt;/DisplayText&gt;&lt;record&gt;&lt;rec-number&gt;33&lt;/rec-number&gt;&lt;foreign-keys&gt;&lt;key app="EN" db-id="sppxvtwtzz9prrexw5d5ass2aa20rf0d00aa" timestamp="1743250881"&gt;33&lt;/key&gt;&lt;/foreign-keys&gt;&lt;ref-type name="Journal Article"&gt;17&lt;/ref-type&gt;&lt;contributors&gt;&lt;authors&gt;&lt;author&gt;Silverman Jr, Sol&lt;/author&gt;&lt;author&gt;Gorsky, Meir&lt;/author&gt;&lt;/authors&gt;&lt;/contributors&gt;&lt;titles&gt;&lt;title&gt;Epidemiologic and demographic update in oral cancer: California and national data—1973 to 1985&lt;/title&gt;&lt;secondary-title&gt;The Journal of the American Dental Association&lt;/secondary-title&gt;&lt;/titles&gt;&lt;periodical&gt;&lt;full-title&gt;The Journal of the American Dental Association&lt;/full-title&gt;&lt;/periodical&gt;&lt;pages&gt;495-499&lt;/pages&gt;&lt;volume&gt;120&lt;/volume&gt;&lt;number&gt;5&lt;/number&gt;&lt;dates&gt;&lt;year&gt;1990&lt;/year&gt;&lt;/dates&gt;&lt;isbn&gt;0002-8177&lt;/isbn&gt;&lt;urls&gt;&lt;/urls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(43)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Romania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 visiting Maxillofacial Surgery Hospital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52-69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33.33%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Clinician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94.44%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The DVFE system cannot replace the gold standard but enhances sensitivity and serves as a useful adjunct for high-risk patients.</w:t>
            </w:r>
          </w:p>
        </w:tc>
      </w:tr>
      <w:tr w:rsidR="00BA028B" w:rsidRPr="00BA028B" w:rsidTr="00BA028B">
        <w:trPr>
          <w:trHeight w:val="454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Veluswamy et al.,2024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&lt;EndNote&gt;&lt;Cite&gt;&lt;Author&gt;Gayathry&lt;/Author&gt;&lt;Year&gt;2024&lt;/Year&gt;&lt;RecNum&gt;62&lt;/RecNum&gt;&lt;DisplayText&gt;(39)&lt;/DisplayText&gt;&lt;record&gt;&lt;rec-number&gt;62&lt;/rec-number&gt;&lt;foreign-keys&gt;&lt;key app="EN" db-id="sppxvtwtzz9prrexw5d5ass2aa20rf0d00aa" timestamp="1743307979"&gt;62&lt;/key&gt;&lt;/foreign-keys&gt;&lt;ref-type name="Journal Article"&gt;17&lt;/ref-type&gt;&lt;contributors&gt;&lt;authors&gt;&lt;author&gt;Gayathry, V. A.&lt;/author&gt;&lt;author&gt;Hettiarachchi, P. V. K. S.&lt;/author&gt;&lt;author&gt;Siriwardene, B. S. M. S.&lt;/author&gt;&lt;author&gt;Wijeyasinghe, W. M. D. L.&lt;/author&gt;&lt;author&gt;Jayasinghe, R. D.&lt;/author&gt;&lt;/authors&gt;&lt;/contributors&gt;&lt;titles&gt;&lt;title&gt;Visually Enhanced Lesion Scope Versus Toluidine Blue Test for Early Diagnosis of Oral Cancer and Oral Potentially Malignant Disorders: A Prospective, Diagnostic Accuracy Comparison Study&lt;/title&gt;&lt;secondary-title&gt;Sri Lanka Journal of Medicine&lt;/secondary-title&gt;&lt;/titles&gt;&lt;periodical&gt;&lt;full-title&gt;Sri Lanka Journal of Medicine&lt;/full-title&gt;&lt;/periodical&gt;&lt;pages&gt;42-48&lt;/pages&gt;&lt;volume&gt;33&lt;/volume&gt;&lt;number&gt;3&lt;/number&gt;&lt;section&gt;42&lt;/section&gt;&lt;dates&gt;&lt;year&gt;2024&lt;/year&gt;&lt;/dates&gt;&lt;isbn&gt;2579-1990&lt;/isbn&gt;&lt;urls&gt;&lt;/urls&gt;&lt;electronic-resource-num&gt;10.4038/sljm.v33i3.508&lt;/electronic-resource-num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(39)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Sri lanka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OPMD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18-83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76.47%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Oral medicine specialist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66.60%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22.20%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Combined tests improve sensitivity, while TBT is more reliable than VELscope alone.</w:t>
            </w:r>
          </w:p>
        </w:tc>
      </w:tr>
      <w:tr w:rsidR="00BA028B" w:rsidRPr="00BA028B" w:rsidTr="00BA028B">
        <w:trPr>
          <w:trHeight w:val="757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Vibhute et al.,2022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&lt;EndNote&gt;&lt;Cite&gt;&lt;Author&gt;Vibhute&lt;/Author&gt;&lt;Year&gt;2021&lt;/Year&gt;&lt;RecNum&gt;63&lt;/RecNum&gt;&lt;DisplayText&gt;(19)&lt;/DisplayText&gt;&lt;record&gt;&lt;rec-number&gt;63&lt;/rec-number&gt;&lt;foreign-keys&gt;&lt;key app="EN" db-id="sppxvtwtzz9prrexw5d5ass2aa20rf0d00aa" timestamp="1743307985"&gt;63&lt;/key&gt;&lt;/foreign-keys&gt;&lt;ref-type name="Journal Article"&gt;17&lt;/ref-type&gt;&lt;contributors&gt;&lt;authors&gt;&lt;author&gt;Vibhute, N. A.&lt;/author&gt;&lt;author&gt;Jagtap, S. V.&lt;/author&gt;&lt;author&gt;Patil, S. V.&lt;/author&gt;&lt;/authors&gt;&lt;/contributors&gt;&lt;auth-address&gt;Department of Oral Pathology and Microbiology, School of Dental Sciences, Krishna Institute of Medical Sciences Deemed to be University, Karad, Maharashtra, India.&amp;#xD;Department of Pathology, Krishna Institute of Medical Sciences Deemed to be University, Karad, Maharashtra, India.&amp;#xD;Department of Community Medicine, Krishna Institute of Medical Sciences Deemed to be University, Karad, Maharashtra, India.&lt;/auth-address&gt;&lt;titles&gt;&lt;title&gt;Velscope guided oral cancer screening: A ray of hope in early oral cancer diagnosis&lt;/title&gt;&lt;secondary-title&gt;J Oral Maxillofac Pathol&lt;/secondary-title&gt;&lt;/titles&gt;&lt;periodical&gt;&lt;full-title&gt;J Oral Maxillofac Pathol&lt;/full-title&gt;&lt;/periodical&gt;&lt;pages&gt;548-549&lt;/pages&gt;&lt;volume&gt;25&lt;/volume&gt;&lt;number&gt;3&lt;/number&gt;&lt;edition&gt;20220111&lt;/edition&gt;&lt;keywords&gt;&lt;keyword&gt;Autofluorescence&lt;/keyword&gt;&lt;keyword&gt;VELscope&lt;/keyword&gt;&lt;keyword&gt;oral cancer&lt;/keyword&gt;&lt;keyword&gt;screening&lt;/keyword&gt;&lt;/keywords&gt;&lt;dates&gt;&lt;year&gt;2021&lt;/year&gt;&lt;pub-dates&gt;&lt;date&gt;Sep-Dec&lt;/date&gt;&lt;/pub-dates&gt;&lt;/dates&gt;&lt;isbn&gt;0973-029X (Print)&amp;#xD;1998-393X (Electronic)&amp;#xD;0973-029X (Linking)&lt;/isbn&gt;&lt;accession-num&gt;35281151&lt;/accession-num&gt;&lt;urls&gt;&lt;related-urls&gt;&lt;url&gt;https://www.ncbi.nlm.nih.gov/pubmed/35281151&lt;/url&gt;&lt;/related-urls&gt;&lt;/urls&gt;&lt;custom1&gt;There are no conflicts of interest.&lt;/custom1&gt;&lt;custom2&gt;PMC8859611&lt;/custom2&gt;&lt;electronic-resource-num&gt;10.4103/jomfp.JOMFP_315_20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(19)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with clinically suspicious oral lesions visiting Department of Oral Pathology and Microbiology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Mean-53.86 (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29-80)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63.33%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Pathologist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90.47%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44.44%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AFV cannot replace COE but serves as a valuable complementary tool for high-risk patient surveillance.</w:t>
            </w:r>
          </w:p>
        </w:tc>
      </w:tr>
      <w:tr w:rsidR="00BA028B" w:rsidRPr="00BA028B" w:rsidTr="00BA028B">
        <w:trPr>
          <w:trHeight w:val="843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Wang et al.,2021</w:t>
            </w:r>
          </w:p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PEVuZE5vdGU+PENpdGU+PEF1dGhvcj5XYW5nPC9BdXRob3I+PFllYXI+MjAyMjwvWWVhcj48UmVj
TnVtPjY0PC9SZWNOdW0+PERpc3BsYXlUZXh0PigyOCk8L0Rpc3BsYXlUZXh0PjxyZWNvcmQ+PHJl
Yy1udW1iZXI+NjQ8L3JlYy1udW1iZXI+PGZvcmVpZ24ta2V5cz48a2V5IGFwcD0iRU4iIGRiLWlk
PSJzcHB4dnR3dHp6OXBycmV4dzVkNWFzczJhYTIwcmYwZDAwYWEiIHRpbWVzdGFtcD0iMTc0MzMw
Nzk5MSI+NjQ8L2tleT48L2ZvcmVpZ24ta2V5cz48cmVmLXR5cGUgbmFtZT0iSm91cm5hbCBBcnRp
Y2xlIj4xNzwvcmVmLXR5cGU+PGNvbnRyaWJ1dG9ycz48YXV0aG9ycz48YXV0aG9yPldhbmcsIEMu
PC9hdXRob3I+PGF1dGhvcj5RaSwgWC48L2F1dGhvcj48YXV0aG9yPlpob3UsIFguPC9hdXRob3I+
PGF1dGhvcj5MaXUsIEguPC9hdXRob3I+PGF1dGhvcj5MaSwgTS48L2F1dGhvcj48L2F1dGhvcnM+
PC9jb250cmlidXRvcnM+PGF1dGgtYWRkcmVzcz5EZXBhcnRtZW50IG9mIEJvbmUgTWV0YWJvbGlz
bSwgU2Nob29sIGFuZCBIb3NwaXRhbCBvZiBTdG9tYXRvbG9neSwgQ2hlZWxvbyBDb2xsZWdlIG9m
IE1lZGljaW5lLCBTaGFuZG9uZyBVbml2ZXJzaXR5ICZhbXA7IFNoYW5kb25nIEtleSBMYWJvcmF0
b3J5IG9mIE9yYWwgVGlzc3VlIFJlZ2VuZXJhdGlvbiAmYW1wOyBTaGFuZG9uZyBFbmdpbmVlcmlu
ZyBMYWJvcmF0b3J5IGZvciBEZW50YWwgTWF0ZXJpYWxzIGFuZCBPcmFsIFRpc3N1ZSBSZWdlbmVy
YXRpb24sIEppbmFuLCBDaGluYS4mI3hEO0NlbnRlciBvZiBPc3Rlb3Bvcm9zaXMgYW5kIEJvbmUg
TWluZXJhbCBSZXNlYXJjaCwgU2hhbmRvbmcgVW5pdmVyc2l0eSwgSmluYW4sIENoaW5hLjwvYXV0
aC1hZGRyZXNzPjx0aXRsZXM+PHRpdGxlPkRpYWdub3N0aWMgdmFsdWUgb2Ygb2JqZWN0aXZlIFZF
THNjb3BlIGZsdW9yZXNjZW5jZSBtZXRob2RzIGluIGRpc3Rpbmd1aXNoaW5nIG9yYWwgY2FuY2Vy
IGZyb20gb3JhbCBwb3RlbnRpYWxseSBtYWxpZ25hbnQgZGlzb3JkZXJzIChPUE1Ecyk8L3RpdGxl
PjxzZWNvbmRhcnktdGl0bGU+VHJhbnNsIENhbmNlciBSZXM8L3NlY29uZGFyeS10aXRsZT48L3Rp
dGxlcz48cGVyaW9kaWNhbD48ZnVsbC10aXRsZT5UcmFuc2wgQ2FuY2VyIFJlczwvZnVsbC10aXRs
ZT48L3BlcmlvZGljYWw+PHBhZ2VzPjE2MDMtMTYxNTwvcGFnZXM+PHZvbHVtZT4xMTwvdm9sdW1l
PjxudW1iZXI+NjwvbnVtYmVyPjxrZXl3b3Jkcz48a2V5d29yZD5WRUxzY29wZTwva2V5d29yZD48
a2V5d29yZD5hdXRvZmx1b3Jlc2NlbmNlPC9rZXl3b3JkPjxrZXl3b3JkPm9yYWwgY2FuY2VyPC9r
ZXl3b3JkPjxrZXl3b3JkPm9yYWwgZXBpdGhlbGlhbCBkeXNwbGFzaWEgKE9FRCk8L2tleXdvcmQ+
PGtleXdvcmQ+b3JhbCBwb3RlbnRpYWxseSBtYWxpZ25hbnQgZGlzb3JkZXJzIChPUE1Ecyk8L2tl
eXdvcmQ+PC9rZXl3b3Jkcz48ZGF0ZXM+PHllYXI+MjAyMjwveWVhcj48cHViLWRhdGVzPjxkYXRl
Pkp1bjwvZGF0ZT48L3B1Yi1kYXRlcz48L2RhdGVzPjxpc2JuPjIyMTktNjgwMyAoRWxlY3Ryb25p
YykmI3hEOzIyMTgtNjc2WCAoUHJpbnQpJiN4RDsyMjE4LTY3NlggKExpbmtpbmcpPC9pc2JuPjxh
Y2Nlc3Npb24tbnVtPjM1ODM2NTE0PC9hY2Nlc3Npb24tbnVtPjx1cmxzPjxyZWxhdGVkLXVybHM+
PHVybD5odHRwczovL3d3dy5uY2JpLm5sbS5uaWguZ292L3B1Ym1lZC8zNTgzNjUxNDwvdXJsPjwv
cmVsYXRlZC11cmxzPjwvdXJscz48Y3VzdG9tMT5Db25mbGljdHMgb2YgSW50ZXJlc3Q6IEFsbCBh
dXRob3JzIGhhdmUgY29tcGxldGVkIHRoZSBJQ01KRSB1bmlmb3JtIGRpc2Nsb3N1cmUgZm9ybSAo
YXZhaWxhYmxlIGF0IGh0dHBzOi8vdGNyLmFtZWdyb3Vwcy5jb20vYXJ0aWNsZS92aWV3LzEwLjIx
MDM3L3Rjci0yMS0yODA0L2NvaWYpLiBUaGUgYXV0aG9ycyBoYXZlIG5vIGNvbmZsaWN0cyBvZiBp
bnRlcmVzdCB0byBkZWNsYXJlLjwvY3VzdG9tMT48Y3VzdG9tMj5QTUM5MjczNjczPC9jdXN0b20y
PjxlbGVjdHJvbmljLXJlc291cmNlLW51bT4xMC4yMTAzNy90Y3ItMjEtMjgwNDwvZWxlY3Ryb25p
Yy1yZXNvdXJjZS1udW0+PHJlbW90ZS1kYXRhYmFzZS1uYW1lPlB1Yk1lZC1ub3QtTUVETElORTwv
cmVtb3RlLWRhdGFiYXNlLW5hbWU+PHJlbW90ZS1kYXRhYmFzZS1wcm92aWRlcj5OTE08L3JlbW90
ZS1kYXRhYmFzZS1wcm92aWRlcj48L3JlY29yZD48L0NpdGU+PC9FbmROb3RlPn==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PEVuZE5vdGU+PENpdGU+PEF1dGhvcj5XYW5nPC9BdXRob3I+PFllYXI+MjAyMjwvWWVhcj48UmVj
TnVtPjY0PC9SZWNOdW0+PERpc3BsYXlUZXh0PigyOCk8L0Rpc3BsYXlUZXh0PjxyZWNvcmQ+PHJl
Yy1udW1iZXI+NjQ8L3JlYy1udW1iZXI+PGZvcmVpZ24ta2V5cz48a2V5IGFwcD0iRU4iIGRiLWlk
PSJzcHB4dnR3dHp6OXBycmV4dzVkNWFzczJhYTIwcmYwZDAwYWEiIHRpbWVzdGFtcD0iMTc0MzMw
Nzk5MSI+NjQ8L2tleT48L2ZvcmVpZ24ta2V5cz48cmVmLXR5cGUgbmFtZT0iSm91cm5hbCBBcnRp
Y2xlIj4xNzwvcmVmLXR5cGU+PGNvbnRyaWJ1dG9ycz48YXV0aG9ycz48YXV0aG9yPldhbmcsIEMu
PC9hdXRob3I+PGF1dGhvcj5RaSwgWC48L2F1dGhvcj48YXV0aG9yPlpob3UsIFguPC9hdXRob3I+
PGF1dGhvcj5MaXUsIEguPC9hdXRob3I+PGF1dGhvcj5MaSwgTS48L2F1dGhvcj48L2F1dGhvcnM+
PC9jb250cmlidXRvcnM+PGF1dGgtYWRkcmVzcz5EZXBhcnRtZW50IG9mIEJvbmUgTWV0YWJvbGlz
bSwgU2Nob29sIGFuZCBIb3NwaXRhbCBvZiBTdG9tYXRvbG9neSwgQ2hlZWxvbyBDb2xsZWdlIG9m
IE1lZGljaW5lLCBTaGFuZG9uZyBVbml2ZXJzaXR5ICZhbXA7IFNoYW5kb25nIEtleSBMYWJvcmF0
b3J5IG9mIE9yYWwgVGlzc3VlIFJlZ2VuZXJhdGlvbiAmYW1wOyBTaGFuZG9uZyBFbmdpbmVlcmlu
ZyBMYWJvcmF0b3J5IGZvciBEZW50YWwgTWF0ZXJpYWxzIGFuZCBPcmFsIFRpc3N1ZSBSZWdlbmVy
YXRpb24sIEppbmFuLCBDaGluYS4mI3hEO0NlbnRlciBvZiBPc3Rlb3Bvcm9zaXMgYW5kIEJvbmUg
TWluZXJhbCBSZXNlYXJjaCwgU2hhbmRvbmcgVW5pdmVyc2l0eSwgSmluYW4sIENoaW5hLjwvYXV0
aC1hZGRyZXNzPjx0aXRsZXM+PHRpdGxlPkRpYWdub3N0aWMgdmFsdWUgb2Ygb2JqZWN0aXZlIFZF
THNjb3BlIGZsdW9yZXNjZW5jZSBtZXRob2RzIGluIGRpc3Rpbmd1aXNoaW5nIG9yYWwgY2FuY2Vy
IGZyb20gb3JhbCBwb3RlbnRpYWxseSBtYWxpZ25hbnQgZGlzb3JkZXJzIChPUE1Ecyk8L3RpdGxl
PjxzZWNvbmRhcnktdGl0bGU+VHJhbnNsIENhbmNlciBSZXM8L3NlY29uZGFyeS10aXRsZT48L3Rp
dGxlcz48cGVyaW9kaWNhbD48ZnVsbC10aXRsZT5UcmFuc2wgQ2FuY2VyIFJlczwvZnVsbC10aXRs
ZT48L3BlcmlvZGljYWw+PHBhZ2VzPjE2MDMtMTYxNTwvcGFnZXM+PHZvbHVtZT4xMTwvdm9sdW1l
PjxudW1iZXI+NjwvbnVtYmVyPjxrZXl3b3Jkcz48a2V5d29yZD5WRUxzY29wZTwva2V5d29yZD48
a2V5d29yZD5hdXRvZmx1b3Jlc2NlbmNlPC9rZXl3b3JkPjxrZXl3b3JkPm9yYWwgY2FuY2VyPC9r
ZXl3b3JkPjxrZXl3b3JkPm9yYWwgZXBpdGhlbGlhbCBkeXNwbGFzaWEgKE9FRCk8L2tleXdvcmQ+
PGtleXdvcmQ+b3JhbCBwb3RlbnRpYWxseSBtYWxpZ25hbnQgZGlzb3JkZXJzIChPUE1Ecyk8L2tl
eXdvcmQ+PC9rZXl3b3Jkcz48ZGF0ZXM+PHllYXI+MjAyMjwveWVhcj48cHViLWRhdGVzPjxkYXRl
Pkp1bjwvZGF0ZT48L3B1Yi1kYXRlcz48L2RhdGVzPjxpc2JuPjIyMTktNjgwMyAoRWxlY3Ryb25p
YykmI3hEOzIyMTgtNjc2WCAoUHJpbnQpJiN4RDsyMjE4LTY3NlggKExpbmtpbmcpPC9pc2JuPjxh
Y2Nlc3Npb24tbnVtPjM1ODM2NTE0PC9hY2Nlc3Npb24tbnVtPjx1cmxzPjxyZWxhdGVkLXVybHM+
PHVybD5odHRwczovL3d3dy5uY2JpLm5sbS5uaWguZ292L3B1Ym1lZC8zNTgzNjUxNDwvdXJsPjwv
cmVsYXRlZC11cmxzPjwvdXJscz48Y3VzdG9tMT5Db25mbGljdHMgb2YgSW50ZXJlc3Q6IEFsbCBh
dXRob3JzIGhhdmUgY29tcGxldGVkIHRoZSBJQ01KRSB1bmlmb3JtIGRpc2Nsb3N1cmUgZm9ybSAo
YXZhaWxhYmxlIGF0IGh0dHBzOi8vdGNyLmFtZWdyb3Vwcy5jb20vYXJ0aWNsZS92aWV3LzEwLjIx
MDM3L3Rjci0yMS0yODA0L2NvaWYpLiBUaGUgYXV0aG9ycyBoYXZlIG5vIGNvbmZsaWN0cyBvZiBp
bnRlcmVzdCB0byBkZWNsYXJlLjwvY3VzdG9tMT48Y3VzdG9tMj5QTUM5MjczNjczPC9jdXN0b20y
PjxlbGVjdHJvbmljLXJlc291cmNlLW51bT4xMC4yMTAzNy90Y3ItMjEtMjgwNDwvZWxlY3Ryb25p
Yy1yZXNvdXJjZS1udW0+PHJlbW90ZS1kYXRhYmFzZS1uYW1lPlB1Yk1lZC1ub3QtTUVETElORTwv
cmVtb3RlLWRhdGFiYXNlLW5hbWU+PHJlbW90ZS1kYXRhYmFzZS1wcm92aWRlcj5OTE08L3JlbW90
ZS1kYXRhYmFzZS1wcm92aWRlcj48L3JlY29yZD48L0NpdGU+PC9FbmROb3RlPn==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(28)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 patientswere recruited between May 2017 and May 2021 at Cheeloo College of Medicine,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58.1±12.6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38.88%</w:t>
            </w:r>
          </w:p>
        </w:tc>
        <w:tc>
          <w:tcPr>
            <w:tcW w:w="890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COE and subjective and objective VELScope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Senior specialist dentist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Subjective VELscope-76.9%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Objective VELscope- 65.4%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Subjective VELscope-50.0%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Objective VELscope- 82.1%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Objective autofluorescence enhances low-risk lesion detection and varies in effectiveness across oral mucosa regions.</w:t>
            </w:r>
          </w:p>
        </w:tc>
      </w:tr>
      <w:tr w:rsidR="00BA028B" w:rsidRPr="00BA028B" w:rsidTr="00BA028B">
        <w:trPr>
          <w:trHeight w:val="605"/>
        </w:trPr>
        <w:tc>
          <w:tcPr>
            <w:tcW w:w="742" w:type="dxa"/>
            <w:vAlign w:val="bottom"/>
          </w:tcPr>
          <w:p w:rsidR="00BA028B" w:rsidRPr="00BA028B" w:rsidRDefault="00BA028B" w:rsidP="00BA028B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Yeladandi et al.,2024 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PEVuZE5vdGU+PENpdGU+PEF1dGhvcj5ZZWxhZGFuZGk8L0F1dGhvcj48WWVhcj4yMDI0PC9ZZWFy
PjxSZWNOdW0+NjU8L1JlY051bT48RGlzcGxheVRleHQ+KDIwKTwvRGlzcGxheVRleHQ+PHJlY29y
ZD48cmVjLW51bWJlcj42NTwvcmVjLW51bWJlcj48Zm9yZWlnbi1rZXlzPjxrZXkgYXBwPSJFTiIg
ZGItaWQ9InNwcHh2dHd0eno5cHJyZXh3NWQ1YXNzMmFhMjByZjBkMDBhYSIgdGltZXN0YW1wPSIx
NzQzMzA3OTk3Ij42NTwva2V5PjwvZm9yZWlnbi1rZXlzPjxyZWYtdHlwZSBuYW1lPSJKb3VybmFs
IEFydGljbGUiPjE3PC9yZWYtdHlwZT48Y29udHJpYnV0b3JzPjxhdXRob3JzPjxhdXRob3I+WWVs
YWRhbmRpLCBNLjwvYXV0aG9yPjxhdXRob3I+VGhpcnVwYW1iYXJhbSBOYXRhcmFqYSBTdW5kYXJh
bSwgVS48L2F1dGhvcj48YXV0aG9yPk11dGh1a3VtYXJhbiwgRC48L2F1dGhvcj48L2F1dGhvcnM+
PC9jb250cmlidXRvcnM+PGF1dGgtYWRkcmVzcz5PcmFsIE1lZGljaW5lIGFuZCBSYWRpb2xvZ3ks
IFNhdmVldGhhIERlbnRhbCBDb2xsZWdlIGFuZCBIb3NwaXRhbHMsIFNhdmVldGhhIEluc3RpdHV0
ZSBvZiBNZWRpY2FsIGFuZCBUZWNobmljYWwgU2NpZW5jZXMsIFNhdmVldGhhIFVuaXZlcnNpdHks
IENoZW5uYWksIElORC48L2F1dGgtYWRkcmVzcz48dGl0bGVzPjx0aXRsZT5BIENyb3NzLVNlY3Rp
b25hbCBTdHVkeSBvbiBPcmFsIFBvdGVudGlhbGx5IE1hbGlnbmFudCBEaXNvcmRlcnM6IERpYWdu
b3N0aWMgQ2hhbGxlbmdlcyBpbiBFYXJseSBEZXRlY3Rpb24gb2YgRHlzcGxhc2lhIGFuZCB0aGUg
Um9sZSBvZiBWZWxzY29wZTwvdGl0bGU+PHNlY29uZGFyeS10aXRsZT5DdXJldXM8L3NlY29uZGFy
eS10aXRsZT48L3RpdGxlcz48cGVyaW9kaWNhbD48ZnVsbC10aXRsZT5DdXJldXM8L2Z1bGwtdGl0
bGU+PC9wZXJpb2RpY2FsPjxwYWdlcz5lNjk1NDI8L3BhZ2VzPjx2b2x1bWU+MTY8L3ZvbHVtZT48
bnVtYmVyPjk8L251bWJlcj48ZWRpdGlvbj4yMDI0MDkxNjwvZWRpdGlvbj48a2V5d29yZHM+PGtl
eXdvcmQ+ZHlzcGxhc2lhPC9rZXl3b3JkPjxrZXl3b3JkPmZsdW9yZXNjZW5jZSB2aXN1YWxpemF0
aW9uPC9rZXl3b3JkPjxrZXl3b3JkPm9yYWwgcG90ZW50aWFsbHkgbWFsaWduYW50IGRpc29yZGVy
cyAob3BtZHMpPC9rZXl3b3JkPjxrZXl3b3JkPnByZW1hbGlnbmFudCBsZXNpb25zPC9rZXl3b3Jk
PjxrZXl3b3JkPnRvYmFjY28gdXNlPC9rZXl3b3JkPjxrZXl3b3JkPnZlbHNjb3BlPC9rZXl3b3Jk
Pjwva2V5d29yZHM+PGRhdGVzPjx5ZWFyPjIwMjQ8L3llYXI+PHB1Yi1kYXRlcz48ZGF0ZT5TZXA8
L2RhdGU+PC9wdWItZGF0ZXM+PC9kYXRlcz48aXNibj4yMTY4LTgxODQgKFByaW50KSYjeEQ7MjE2
OC04MTg0IChFbGVjdHJvbmljKSYjeEQ7MjE2OC04MTg0IChMaW5raW5nKTwvaXNibj48YWNjZXNz
aW9uLW51bT4zOTQxNjU2MDwvYWNjZXNzaW9uLW51bT48dXJscz48cmVsYXRlZC11cmxzPjx1cmw+
aHR0cHM6Ly93d3cubmNiaS5ubG0ubmloLmdvdi9wdWJtZWQvMzk0MTY1NjA8L3VybD48L3JlbGF0
ZWQtdXJscz48L3VybHM+PGN1c3RvbTE+SHVtYW4gc3ViamVjdHM6IENvbnNlbnQgd2FzIG9idGFp
bmVkIG9yIHdhaXZlZCBieSBhbGwgcGFydGljaXBhbnRzIGluIHRoaXMgc3R1ZHkuIEluc3RpdHV0
aW9uYWwgSHVtYW4gRXRoaWNhbCBDb21taXR0ZWUgKFNEQy1JSEVDKSBpc3N1ZWQgYXBwcm92YWwg
SUhFQy9TREMvUGhEL09NRS0xOTA4LzI0LzA4NC4gQW5pbWFsIHN1YmplY3RzOiBBbGwgYXV0aG9y
cyBoYXZlIGNvbmZpcm1lZCB0aGF0IHRoaXMgc3R1ZHkgZGlkIG5vdCBpbnZvbHZlIGFuaW1hbCBz
dWJqZWN0cyBvciB0aXNzdWUuIENvbmZsaWN0cyBvZiBpbnRlcmVzdDogSW4gY29tcGxpYW5jZSB3
aXRoIHRoZSBJQ01KRSB1bmlmb3JtIGRpc2Nsb3N1cmUgZm9ybSwgYWxsIGF1dGhvcnMgZGVjbGFy
ZSB0aGUgZm9sbG93aW5nOiBQYXltZW50L3NlcnZpY2VzIGluZm86IEFsbCBhdXRob3JzIGhhdmUg
ZGVjbGFyZWQgdGhhdCBubyBmaW5hbmNpYWwgc3VwcG9ydCB3YXMgcmVjZWl2ZWQgZnJvbSBhbnkg
b3JnYW5pemF0aW9uIGZvciB0aGUgc3VibWl0dGVkIHdvcmsuIEZpbmFuY2lhbCByZWxhdGlvbnNo
aXBzOiBBbGwgYXV0aG9ycyBoYXZlIGRlY2xhcmVkIHRoYXQgdGhleSBoYXZlIG5vIGZpbmFuY2lh
bCByZWxhdGlvbnNoaXBzIGF0IHByZXNlbnQgb3Igd2l0aGluIHRoZSBwcmV2aW91cyB0aHJlZSB5
ZWFycyB3aXRoIGFueSBvcmdhbml6YXRpb25zIHRoYXQgbWlnaHQgaGF2ZSBhbiBpbnRlcmVzdCBp
biB0aGUgc3VibWl0dGVkIHdvcmsuIE90aGVyIHJlbGF0aW9uc2hpcHM6IEFsbCBhdXRob3JzIGhh
dmUgZGVjbGFyZWQgdGhhdCB0aGVyZSBhcmUgbm8gb3RoZXIgcmVsYXRpb25zaGlwcyBvciBhY3Rp
dml0aWVzIHRoYXQgY291bGQgYXBwZWFyIHRvIGhhdmUgaW5mbHVlbmNlZCB0aGUgc3VibWl0dGVk
IHdvcmsuPC9jdXN0b20xPjxjdXN0b20yPlBNQzExNDgyNzM5PC9jdXN0b20yPjxlbGVjdHJvbmlj
LXJlc291cmNlLW51bT4xMC43NzU5L2N1cmV1cy42OTU0MjwvZWxlY3Ryb25pYy1yZXNvdXJjZS1u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begin">
                <w:fldData xml:space="preserve">PEVuZE5vdGU+PENpdGU+PEF1dGhvcj5ZZWxhZGFuZGk8L0F1dGhvcj48WWVhcj4yMDI0PC9ZZWFy
PjxSZWNOdW0+NjU8L1JlY051bT48RGlzcGxheVRleHQ+KDIwKTwvRGlzcGxheVRleHQ+PHJlY29y
ZD48cmVjLW51bWJlcj42NTwvcmVjLW51bWJlcj48Zm9yZWlnbi1rZXlzPjxrZXkgYXBwPSJFTiIg
ZGItaWQ9InNwcHh2dHd0eno5cHJyZXh3NWQ1YXNzMmFhMjByZjBkMDBhYSIgdGltZXN0YW1wPSIx
NzQzMzA3OTk3Ij42NTwva2V5PjwvZm9yZWlnbi1rZXlzPjxyZWYtdHlwZSBuYW1lPSJKb3VybmFs
IEFydGljbGUiPjE3PC9yZWYtdHlwZT48Y29udHJpYnV0b3JzPjxhdXRob3JzPjxhdXRob3I+WWVs
YWRhbmRpLCBNLjwvYXV0aG9yPjxhdXRob3I+VGhpcnVwYW1iYXJhbSBOYXRhcmFqYSBTdW5kYXJh
bSwgVS48L2F1dGhvcj48YXV0aG9yPk11dGh1a3VtYXJhbiwgRC48L2F1dGhvcj48L2F1dGhvcnM+
PC9jb250cmlidXRvcnM+PGF1dGgtYWRkcmVzcz5PcmFsIE1lZGljaW5lIGFuZCBSYWRpb2xvZ3ks
IFNhdmVldGhhIERlbnRhbCBDb2xsZWdlIGFuZCBIb3NwaXRhbHMsIFNhdmVldGhhIEluc3RpdHV0
ZSBvZiBNZWRpY2FsIGFuZCBUZWNobmljYWwgU2NpZW5jZXMsIFNhdmVldGhhIFVuaXZlcnNpdHks
IENoZW5uYWksIElORC48L2F1dGgtYWRkcmVzcz48dGl0bGVzPjx0aXRsZT5BIENyb3NzLVNlY3Rp
b25hbCBTdHVkeSBvbiBPcmFsIFBvdGVudGlhbGx5IE1hbGlnbmFudCBEaXNvcmRlcnM6IERpYWdu
b3N0aWMgQ2hhbGxlbmdlcyBpbiBFYXJseSBEZXRlY3Rpb24gb2YgRHlzcGxhc2lhIGFuZCB0aGUg
Um9sZSBvZiBWZWxzY29wZTwvdGl0bGU+PHNlY29uZGFyeS10aXRsZT5DdXJldXM8L3NlY29uZGFy
eS10aXRsZT48L3RpdGxlcz48cGVyaW9kaWNhbD48ZnVsbC10aXRsZT5DdXJldXM8L2Z1bGwtdGl0
bGU+PC9wZXJpb2RpY2FsPjxwYWdlcz5lNjk1NDI8L3BhZ2VzPjx2b2x1bWU+MTY8L3ZvbHVtZT48
bnVtYmVyPjk8L251bWJlcj48ZWRpdGlvbj4yMDI0MDkxNjwvZWRpdGlvbj48a2V5d29yZHM+PGtl
eXdvcmQ+ZHlzcGxhc2lhPC9rZXl3b3JkPjxrZXl3b3JkPmZsdW9yZXNjZW5jZSB2aXN1YWxpemF0
aW9uPC9rZXl3b3JkPjxrZXl3b3JkPm9yYWwgcG90ZW50aWFsbHkgbWFsaWduYW50IGRpc29yZGVy
cyAob3BtZHMpPC9rZXl3b3JkPjxrZXl3b3JkPnByZW1hbGlnbmFudCBsZXNpb25zPC9rZXl3b3Jk
PjxrZXl3b3JkPnRvYmFjY28gdXNlPC9rZXl3b3JkPjxrZXl3b3JkPnZlbHNjb3BlPC9rZXl3b3Jk
Pjwva2V5d29yZHM+PGRhdGVzPjx5ZWFyPjIwMjQ8L3llYXI+PHB1Yi1kYXRlcz48ZGF0ZT5TZXA8
L2RhdGU+PC9wdWItZGF0ZXM+PC9kYXRlcz48aXNibj4yMTY4LTgxODQgKFByaW50KSYjeEQ7MjE2
OC04MTg0IChFbGVjdHJvbmljKSYjeEQ7MjE2OC04MTg0IChMaW5raW5nKTwvaXNibj48YWNjZXNz
aW9uLW51bT4zOTQxNjU2MDwvYWNjZXNzaW9uLW51bT48dXJscz48cmVsYXRlZC11cmxzPjx1cmw+
aHR0cHM6Ly93d3cubmNiaS5ubG0ubmloLmdvdi9wdWJtZWQvMzk0MTY1NjA8L3VybD48L3JlbGF0
ZWQtdXJscz48L3VybHM+PGN1c3RvbTE+SHVtYW4gc3ViamVjdHM6IENvbnNlbnQgd2FzIG9idGFp
bmVkIG9yIHdhaXZlZCBieSBhbGwgcGFydGljaXBhbnRzIGluIHRoaXMgc3R1ZHkuIEluc3RpdHV0
aW9uYWwgSHVtYW4gRXRoaWNhbCBDb21taXR0ZWUgKFNEQy1JSEVDKSBpc3N1ZWQgYXBwcm92YWwg
SUhFQy9TREMvUGhEL09NRS0xOTA4LzI0LzA4NC4gQW5pbWFsIHN1YmplY3RzOiBBbGwgYXV0aG9y
cyBoYXZlIGNvbmZpcm1lZCB0aGF0IHRoaXMgc3R1ZHkgZGlkIG5vdCBpbnZvbHZlIGFuaW1hbCBz
dWJqZWN0cyBvciB0aXNzdWUuIENvbmZsaWN0cyBvZiBpbnRlcmVzdDogSW4gY29tcGxpYW5jZSB3
aXRoIHRoZSBJQ01KRSB1bmlmb3JtIGRpc2Nsb3N1cmUgZm9ybSwgYWxsIGF1dGhvcnMgZGVjbGFy
ZSB0aGUgZm9sbG93aW5nOiBQYXltZW50L3NlcnZpY2VzIGluZm86IEFsbCBhdXRob3JzIGhhdmUg
ZGVjbGFyZWQgdGhhdCBubyBmaW5hbmNpYWwgc3VwcG9ydCB3YXMgcmVjZWl2ZWQgZnJvbSBhbnkg
b3JnYW5pemF0aW9uIGZvciB0aGUgc3VibWl0dGVkIHdvcmsuIEZpbmFuY2lhbCByZWxhdGlvbnNo
aXBzOiBBbGwgYXV0aG9ycyBoYXZlIGRlY2xhcmVkIHRoYXQgdGhleSBoYXZlIG5vIGZpbmFuY2lh
bCByZWxhdGlvbnNoaXBzIGF0IHByZXNlbnQgb3Igd2l0aGluIHRoZSBwcmV2aW91cyB0aHJlZSB5
ZWFycyB3aXRoIGFueSBvcmdhbml6YXRpb25zIHRoYXQgbWlnaHQgaGF2ZSBhbiBpbnRlcmVzdCBp
biB0aGUgc3VibWl0dGVkIHdvcmsuIE90aGVyIHJlbGF0aW9uc2hpcHM6IEFsbCBhdXRob3JzIGhh
dmUgZGVjbGFyZWQgdGhhdCB0aGVyZSBhcmUgbm8gb3RoZXIgcmVsYXRpb25zaGlwcyBvciBhY3Rp
dml0aWVzIHRoYXQgY291bGQgYXBwZWFyIHRvIGhhdmUgaW5mbHVlbmNlZCB0aGUgc3VibWl0dGVk
IHdvcmsuPC9jdXN0b20xPjxjdXN0b20yPlBNQzExNDgyNzM5PC9jdXN0b20yPjxlbGVjdHJvbmlj
LXJlc291cmNlLW51bT4xMC43NzU5L2N1cmV1cy42OTU0MjwvZWxlY3Ryb25pYy1yZXNvdXJjZS1u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instrText xml:space="preserve"> ADDIN EN.CITE.DATA </w:instrTex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BA028B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14:ligatures w14:val="none"/>
              </w:rPr>
              <w:t>(20)</w:t>
            </w: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008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1905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Patients clinically diagnosed with OPMDs during a screening camp in Hyderabad.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47.6±12.6</w:t>
            </w:r>
          </w:p>
        </w:tc>
        <w:tc>
          <w:tcPr>
            <w:tcW w:w="742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65%</w:t>
            </w:r>
          </w:p>
        </w:tc>
        <w:tc>
          <w:tcPr>
            <w:tcW w:w="890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and Biopsy</w:t>
            </w:r>
          </w:p>
        </w:tc>
        <w:tc>
          <w:tcPr>
            <w:tcW w:w="1207" w:type="dxa"/>
            <w:vAlign w:val="bottom"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Dentist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88.89%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46.15%</w:t>
            </w:r>
          </w:p>
        </w:tc>
        <w:tc>
          <w:tcPr>
            <w:tcW w:w="2671" w:type="dxa"/>
            <w:shd w:val="clear" w:color="auto" w:fill="auto"/>
            <w:vAlign w:val="bottom"/>
            <w:hideMark/>
          </w:tcPr>
          <w:p w:rsidR="00BA028B" w:rsidRPr="00BA028B" w:rsidRDefault="00BA028B" w:rsidP="00BA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02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VELscope shows high sensitivity but moderate specificity, making it a useful adjunct with biopsies.</w:t>
            </w:r>
          </w:p>
        </w:tc>
      </w:tr>
    </w:tbl>
    <w:p w:rsidR="00BA028B" w:rsidRDefault="00BA028B" w:rsidP="00BA028B">
      <w:pPr>
        <w:tabs>
          <w:tab w:val="left" w:pos="2357"/>
        </w:tabs>
        <w:jc w:val="both"/>
        <w:rPr>
          <w:rFonts w:ascii="Times New Roman" w:eastAsia="DengXian" w:hAnsi="Times New Roman" w:cs="Times New Roman"/>
          <w:sz w:val="24"/>
          <w:szCs w:val="24"/>
        </w:rPr>
        <w:sectPr w:rsidR="00BA028B" w:rsidSect="00BA028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:rsidR="00BA028B" w:rsidRPr="00BA028B" w:rsidRDefault="00BA028B" w:rsidP="00BA028B">
      <w:pPr>
        <w:tabs>
          <w:tab w:val="left" w:pos="2357"/>
        </w:tabs>
        <w:jc w:val="both"/>
        <w:rPr>
          <w:rFonts w:ascii="Times New Roman" w:eastAsia="DengXian" w:hAnsi="Times New Roman" w:cs="Times New Roman"/>
          <w:sz w:val="24"/>
          <w:szCs w:val="24"/>
        </w:rPr>
      </w:pPr>
    </w:p>
    <w:p w:rsidR="00BA028B" w:rsidRPr="00A87FA4" w:rsidRDefault="00BA028B" w:rsidP="00BA028B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8C6B76" w:rsidRDefault="008C6B76"/>
    <w:sectPr w:rsidR="008C6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261A"/>
    <w:multiLevelType w:val="hybridMultilevel"/>
    <w:tmpl w:val="E9F4C5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F1415"/>
    <w:multiLevelType w:val="hybridMultilevel"/>
    <w:tmpl w:val="45902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B"/>
    <w:rsid w:val="00302096"/>
    <w:rsid w:val="00352B30"/>
    <w:rsid w:val="003B78AE"/>
    <w:rsid w:val="005C51CA"/>
    <w:rsid w:val="00844493"/>
    <w:rsid w:val="008C6B76"/>
    <w:rsid w:val="00BA028B"/>
    <w:rsid w:val="00E9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D2D81"/>
  <w15:docId w15:val="{71634C0A-5176-47DC-B6A8-DBABE75F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8B"/>
    <w:pPr>
      <w:spacing w:after="160" w:line="259" w:lineRule="auto"/>
    </w:pPr>
    <w:rPr>
      <w:rFonts w:eastAsiaTheme="minorEastAsia"/>
      <w:kern w:val="2"/>
      <w:lang w:val="en-GB" w:eastAsia="zh-CN" w:bidi="or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28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A028B"/>
    <w:pPr>
      <w:spacing w:after="0" w:line="240" w:lineRule="auto"/>
    </w:pPr>
    <w:rPr>
      <w:rFonts w:eastAsia="Aptos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4828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Nona-Parsa-Parinaz</cp:lastModifiedBy>
  <cp:revision>4</cp:revision>
  <dcterms:created xsi:type="dcterms:W3CDTF">2025-06-03T04:51:00Z</dcterms:created>
  <dcterms:modified xsi:type="dcterms:W3CDTF">2026-02-26T12:41:00Z</dcterms:modified>
</cp:coreProperties>
</file>